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4797E4" w14:textId="45BEA504" w:rsidR="00860311" w:rsidRPr="00386213" w:rsidRDefault="00BE5AAA" w:rsidP="00860311">
      <w:pPr>
        <w:spacing w:after="0" w:line="240" w:lineRule="auto"/>
        <w:jc w:val="center"/>
        <w:rPr>
          <w:rFonts w:ascii="Arial" w:eastAsia="Times New Roman" w:hAnsi="Arial" w:cs="Arial"/>
          <w:sz w:val="20"/>
          <w:szCs w:val="20"/>
          <w:highlight w:val="yellow"/>
          <w:lang w:eastAsia="pl-PL"/>
        </w:rPr>
      </w:pPr>
      <w:r w:rsidRPr="00386213">
        <w:rPr>
          <w:rFonts w:ascii="Arial" w:eastAsia="Times New Roman" w:hAnsi="Arial" w:cs="Arial"/>
          <w:i/>
          <w:sz w:val="20"/>
          <w:szCs w:val="20"/>
          <w:lang w:eastAsia="pl-PL"/>
        </w:rPr>
        <w:t xml:space="preserve">                                                                                                 </w:t>
      </w:r>
      <w:r w:rsidR="001C3D27">
        <w:rPr>
          <w:rFonts w:ascii="Arial" w:eastAsia="Times New Roman" w:hAnsi="Arial" w:cs="Arial"/>
          <w:i/>
          <w:sz w:val="20"/>
          <w:szCs w:val="20"/>
          <w:highlight w:val="yellow"/>
          <w:lang w:eastAsia="pl-PL"/>
        </w:rPr>
        <w:t>Załącznik nr 7</w:t>
      </w:r>
      <w:r w:rsidR="00860311" w:rsidRPr="00386213">
        <w:rPr>
          <w:rFonts w:ascii="Arial" w:eastAsia="Times New Roman" w:hAnsi="Arial" w:cs="Arial"/>
          <w:i/>
          <w:sz w:val="20"/>
          <w:szCs w:val="20"/>
          <w:highlight w:val="yellow"/>
          <w:lang w:eastAsia="pl-PL"/>
        </w:rPr>
        <w:t xml:space="preserve"> do SWZ</w:t>
      </w:r>
    </w:p>
    <w:p w14:paraId="7E46950D" w14:textId="77777777" w:rsidR="00860311" w:rsidRPr="00386213" w:rsidRDefault="00860311" w:rsidP="00860311">
      <w:pPr>
        <w:autoSpaceDE w:val="0"/>
        <w:autoSpaceDN w:val="0"/>
        <w:adjustRightInd w:val="0"/>
        <w:spacing w:after="0" w:line="276" w:lineRule="auto"/>
        <w:jc w:val="center"/>
        <w:rPr>
          <w:rFonts w:ascii="Arial" w:eastAsia="Times New Roman" w:hAnsi="Arial" w:cs="Arial"/>
          <w:b/>
          <w:bCs/>
          <w:sz w:val="20"/>
          <w:szCs w:val="20"/>
          <w:lang w:eastAsia="pl-PL"/>
        </w:rPr>
      </w:pPr>
    </w:p>
    <w:p w14:paraId="796257F5" w14:textId="4A30CA9D" w:rsidR="001C3D27" w:rsidRPr="00CE4EB7" w:rsidRDefault="00CE4EB7" w:rsidP="001C3D27">
      <w:pPr>
        <w:autoSpaceDE w:val="0"/>
        <w:autoSpaceDN w:val="0"/>
        <w:adjustRightInd w:val="0"/>
        <w:spacing w:after="0"/>
        <w:jc w:val="center"/>
        <w:rPr>
          <w:rFonts w:ascii="Arial" w:eastAsia="Times New Roman" w:hAnsi="Arial" w:cs="Arial"/>
          <w:b/>
          <w:bCs/>
          <w:sz w:val="24"/>
          <w:szCs w:val="24"/>
          <w:lang w:eastAsia="pl-PL"/>
        </w:rPr>
      </w:pPr>
      <w:r w:rsidRPr="00CE4EB7">
        <w:rPr>
          <w:rFonts w:ascii="Arial" w:eastAsia="Times New Roman" w:hAnsi="Arial" w:cs="Arial"/>
          <w:b/>
          <w:bCs/>
          <w:sz w:val="24"/>
          <w:szCs w:val="24"/>
          <w:lang w:eastAsia="pl-PL"/>
        </w:rPr>
        <w:t xml:space="preserve">Projekt umowy </w:t>
      </w:r>
      <w:r w:rsidRPr="00CE4EB7">
        <w:rPr>
          <w:rFonts w:ascii="Arial" w:eastAsia="Times New Roman" w:hAnsi="Arial" w:cs="Arial"/>
          <w:b/>
          <w:bCs/>
          <w:sz w:val="24"/>
          <w:szCs w:val="24"/>
          <w:lang w:eastAsia="pl-PL"/>
        </w:rPr>
        <w:br/>
        <w:t>nr ....../2026</w:t>
      </w:r>
    </w:p>
    <w:p w14:paraId="4CD55474" w14:textId="77777777" w:rsidR="001C3D27" w:rsidRPr="00C22C39" w:rsidRDefault="001C3D27" w:rsidP="001C3D27">
      <w:pPr>
        <w:autoSpaceDE w:val="0"/>
        <w:autoSpaceDN w:val="0"/>
        <w:adjustRightInd w:val="0"/>
        <w:spacing w:after="0"/>
        <w:jc w:val="center"/>
        <w:rPr>
          <w:rFonts w:ascii="Arial" w:eastAsia="Times New Roman" w:hAnsi="Arial" w:cs="Arial"/>
          <w:b/>
          <w:bCs/>
          <w:lang w:eastAsia="pl-PL"/>
        </w:rPr>
      </w:pPr>
    </w:p>
    <w:p w14:paraId="2F15C91F" w14:textId="77777777" w:rsidR="001C3D27" w:rsidRPr="00CE4EB7" w:rsidRDefault="001C3D27" w:rsidP="001C3D27">
      <w:pPr>
        <w:spacing w:after="0"/>
        <w:rPr>
          <w:rFonts w:ascii="Arial" w:eastAsia="Times New Roman" w:hAnsi="Arial" w:cs="Arial"/>
          <w:sz w:val="24"/>
          <w:szCs w:val="24"/>
          <w:lang w:eastAsia="pl-PL"/>
        </w:rPr>
      </w:pPr>
      <w:r w:rsidRPr="00CE4EB7">
        <w:rPr>
          <w:rFonts w:ascii="Arial" w:eastAsia="Times New Roman" w:hAnsi="Arial" w:cs="Arial"/>
          <w:sz w:val="24"/>
          <w:szCs w:val="24"/>
          <w:lang w:eastAsia="pl-PL"/>
        </w:rPr>
        <w:t xml:space="preserve">Zawarta w dniu ………………….  w Szaflarach pomiędzy: </w:t>
      </w:r>
    </w:p>
    <w:p w14:paraId="71D18213" w14:textId="77777777" w:rsidR="001C3D27" w:rsidRPr="00CE4EB7" w:rsidRDefault="001C3D27" w:rsidP="001C3D27">
      <w:pPr>
        <w:spacing w:after="0"/>
        <w:rPr>
          <w:rFonts w:ascii="Arial" w:eastAsia="Times New Roman" w:hAnsi="Arial" w:cs="Arial"/>
          <w:b/>
          <w:sz w:val="24"/>
          <w:szCs w:val="24"/>
          <w:lang w:eastAsia="pl-PL"/>
        </w:rPr>
      </w:pPr>
    </w:p>
    <w:p w14:paraId="0D780E9D" w14:textId="77777777" w:rsidR="001C3D27" w:rsidRPr="00CE4EB7" w:rsidRDefault="001C3D27" w:rsidP="001C3D27">
      <w:pPr>
        <w:spacing w:after="0"/>
        <w:rPr>
          <w:rFonts w:ascii="Arial" w:eastAsia="Times New Roman" w:hAnsi="Arial" w:cs="Arial"/>
          <w:sz w:val="24"/>
          <w:szCs w:val="24"/>
          <w:lang w:eastAsia="pl-PL"/>
        </w:rPr>
      </w:pPr>
      <w:r w:rsidRPr="00CE4EB7">
        <w:rPr>
          <w:rFonts w:ascii="Arial" w:eastAsia="Times New Roman" w:hAnsi="Arial" w:cs="Arial"/>
          <w:b/>
          <w:sz w:val="24"/>
          <w:szCs w:val="24"/>
          <w:lang w:eastAsia="pl-PL"/>
        </w:rPr>
        <w:t>Gminą Szaflary</w:t>
      </w:r>
      <w:r w:rsidRPr="00CE4EB7">
        <w:rPr>
          <w:rFonts w:ascii="Arial" w:eastAsia="Times New Roman" w:hAnsi="Arial" w:cs="Arial"/>
          <w:sz w:val="24"/>
          <w:szCs w:val="24"/>
          <w:lang w:eastAsia="pl-PL"/>
        </w:rPr>
        <w:t>, ul. Zakopiańska 18, 34 – 424 Szaflary, NIP 736-11-98-317</w:t>
      </w:r>
    </w:p>
    <w:p w14:paraId="51D54C50" w14:textId="77777777" w:rsidR="001C3D27" w:rsidRPr="00CE4EB7" w:rsidRDefault="001C3D27" w:rsidP="001C3D27">
      <w:pPr>
        <w:spacing w:after="0"/>
        <w:rPr>
          <w:rFonts w:ascii="Arial" w:eastAsia="Times New Roman" w:hAnsi="Arial" w:cs="Arial"/>
          <w:sz w:val="24"/>
          <w:szCs w:val="24"/>
          <w:lang w:eastAsia="pl-PL"/>
        </w:rPr>
      </w:pPr>
      <w:r w:rsidRPr="00CE4EB7">
        <w:rPr>
          <w:rFonts w:ascii="Arial" w:eastAsia="Times New Roman" w:hAnsi="Arial" w:cs="Arial"/>
          <w:sz w:val="24"/>
          <w:szCs w:val="24"/>
          <w:lang w:eastAsia="pl-PL"/>
        </w:rPr>
        <w:t xml:space="preserve">reprezentowaną przez Wójta Gminy Szaflary </w:t>
      </w:r>
      <w:r w:rsidRPr="00CE4EB7">
        <w:rPr>
          <w:rFonts w:ascii="Arial" w:eastAsia="Times New Roman" w:hAnsi="Arial" w:cs="Arial"/>
          <w:b/>
          <w:sz w:val="24"/>
          <w:szCs w:val="24"/>
          <w:lang w:eastAsia="pl-PL"/>
        </w:rPr>
        <w:t>Rafała Szkaradzińskiego</w:t>
      </w:r>
      <w:r w:rsidRPr="00CE4EB7">
        <w:rPr>
          <w:rFonts w:ascii="Arial" w:eastAsia="Times New Roman" w:hAnsi="Arial" w:cs="Arial"/>
          <w:sz w:val="24"/>
          <w:szCs w:val="24"/>
          <w:lang w:eastAsia="pl-PL"/>
        </w:rPr>
        <w:t>,</w:t>
      </w:r>
    </w:p>
    <w:p w14:paraId="7EDD8A80" w14:textId="77777777" w:rsidR="001C3D27" w:rsidRPr="00CE4EB7" w:rsidRDefault="001C3D27" w:rsidP="001C3D27">
      <w:pPr>
        <w:spacing w:after="0"/>
        <w:rPr>
          <w:rFonts w:ascii="Arial" w:eastAsia="Times New Roman" w:hAnsi="Arial" w:cs="Arial"/>
          <w:b/>
          <w:sz w:val="24"/>
          <w:szCs w:val="24"/>
          <w:lang w:eastAsia="pl-PL"/>
        </w:rPr>
      </w:pPr>
      <w:r w:rsidRPr="00CE4EB7">
        <w:rPr>
          <w:rFonts w:ascii="Arial" w:eastAsia="Times New Roman" w:hAnsi="Arial" w:cs="Arial"/>
          <w:sz w:val="24"/>
          <w:szCs w:val="24"/>
          <w:lang w:eastAsia="pl-PL"/>
        </w:rPr>
        <w:t>przy kontrasygnacie Skarbnika Gminy Szaflary</w:t>
      </w:r>
      <w:r w:rsidRPr="00CE4EB7">
        <w:rPr>
          <w:rFonts w:ascii="Arial" w:eastAsia="Times New Roman" w:hAnsi="Arial" w:cs="Arial"/>
          <w:b/>
          <w:sz w:val="24"/>
          <w:szCs w:val="24"/>
          <w:lang w:eastAsia="pl-PL"/>
        </w:rPr>
        <w:t xml:space="preserve"> Anny Golonki</w:t>
      </w:r>
    </w:p>
    <w:p w14:paraId="141750DB" w14:textId="77777777" w:rsidR="001C3D27" w:rsidRPr="00CE4EB7" w:rsidRDefault="001C3D27" w:rsidP="001C3D27">
      <w:pPr>
        <w:spacing w:after="0"/>
        <w:rPr>
          <w:rFonts w:ascii="Arial" w:eastAsia="Times New Roman" w:hAnsi="Arial" w:cs="Arial"/>
          <w:sz w:val="24"/>
          <w:szCs w:val="24"/>
          <w:lang w:eastAsia="pl-PL"/>
        </w:rPr>
      </w:pPr>
      <w:r w:rsidRPr="00CE4EB7">
        <w:rPr>
          <w:rFonts w:ascii="Arial" w:eastAsia="Times New Roman" w:hAnsi="Arial" w:cs="Arial"/>
          <w:sz w:val="24"/>
          <w:szCs w:val="24"/>
          <w:lang w:eastAsia="pl-PL"/>
        </w:rPr>
        <w:t>zwaną dalej: „</w:t>
      </w:r>
      <w:r w:rsidRPr="00CE4EB7">
        <w:rPr>
          <w:rFonts w:ascii="Arial" w:eastAsia="Times New Roman" w:hAnsi="Arial" w:cs="Arial"/>
          <w:b/>
          <w:sz w:val="24"/>
          <w:szCs w:val="24"/>
          <w:lang w:eastAsia="pl-PL"/>
        </w:rPr>
        <w:t>Zamawiającym”</w:t>
      </w:r>
      <w:r w:rsidRPr="00CE4EB7">
        <w:rPr>
          <w:rFonts w:ascii="Arial" w:eastAsia="Times New Roman" w:hAnsi="Arial" w:cs="Arial"/>
          <w:b/>
          <w:sz w:val="24"/>
          <w:szCs w:val="24"/>
          <w:lang w:eastAsia="pl-PL"/>
        </w:rPr>
        <w:tab/>
      </w:r>
    </w:p>
    <w:p w14:paraId="5D859AE1" w14:textId="77777777" w:rsidR="001C3D27" w:rsidRPr="00CE4EB7" w:rsidRDefault="001C3D27" w:rsidP="001C3D27">
      <w:pPr>
        <w:widowControl w:val="0"/>
        <w:tabs>
          <w:tab w:val="left" w:pos="0"/>
          <w:tab w:val="left" w:pos="426"/>
        </w:tabs>
        <w:overflowPunct w:val="0"/>
        <w:autoSpaceDE w:val="0"/>
        <w:autoSpaceDN w:val="0"/>
        <w:adjustRightInd w:val="0"/>
        <w:spacing w:after="0"/>
        <w:textAlignment w:val="baseline"/>
        <w:rPr>
          <w:rFonts w:ascii="Arial" w:eastAsia="Times New Roman" w:hAnsi="Arial" w:cs="Arial"/>
          <w:sz w:val="24"/>
          <w:szCs w:val="24"/>
          <w:lang w:eastAsia="pl-PL"/>
        </w:rPr>
      </w:pPr>
      <w:r w:rsidRPr="00CE4EB7">
        <w:rPr>
          <w:rFonts w:ascii="Arial" w:eastAsia="Times New Roman" w:hAnsi="Arial" w:cs="Arial"/>
          <w:sz w:val="24"/>
          <w:szCs w:val="24"/>
          <w:lang w:eastAsia="pl-PL"/>
        </w:rPr>
        <w:t xml:space="preserve">a </w:t>
      </w:r>
    </w:p>
    <w:p w14:paraId="699381DA" w14:textId="77777777" w:rsidR="001C3D27" w:rsidRPr="00CE4EB7" w:rsidRDefault="001C3D27" w:rsidP="001C3D27">
      <w:pPr>
        <w:widowControl w:val="0"/>
        <w:tabs>
          <w:tab w:val="left" w:pos="0"/>
          <w:tab w:val="left" w:pos="426"/>
        </w:tabs>
        <w:overflowPunct w:val="0"/>
        <w:autoSpaceDE w:val="0"/>
        <w:autoSpaceDN w:val="0"/>
        <w:adjustRightInd w:val="0"/>
        <w:spacing w:after="0"/>
        <w:textAlignment w:val="baseline"/>
        <w:rPr>
          <w:rFonts w:ascii="Arial" w:eastAsia="Times New Roman" w:hAnsi="Arial" w:cs="Arial"/>
          <w:color w:val="000000"/>
          <w:sz w:val="24"/>
          <w:szCs w:val="24"/>
          <w:lang w:eastAsia="pl-PL"/>
        </w:rPr>
      </w:pPr>
      <w:r w:rsidRPr="00CE4EB7">
        <w:rPr>
          <w:rFonts w:ascii="Arial" w:eastAsia="Times New Roman" w:hAnsi="Arial" w:cs="Arial"/>
          <w:color w:val="000000"/>
          <w:sz w:val="24"/>
          <w:szCs w:val="24"/>
          <w:lang w:eastAsia="pl-PL"/>
        </w:rPr>
        <w:t xml:space="preserve"> ………………………………………………………………………………….., </w:t>
      </w:r>
      <w:r w:rsidRPr="00CE4EB7">
        <w:rPr>
          <w:rFonts w:ascii="Arial" w:eastAsia="Times New Roman" w:hAnsi="Arial" w:cs="Arial"/>
          <w:color w:val="000000"/>
          <w:sz w:val="24"/>
          <w:szCs w:val="24"/>
          <w:lang w:eastAsia="pl-PL"/>
        </w:rPr>
        <w:br/>
        <w:t xml:space="preserve">adres …………………………………………………, </w:t>
      </w:r>
      <w:r w:rsidRPr="00CE4EB7">
        <w:rPr>
          <w:rFonts w:ascii="Arial" w:eastAsia="Times New Roman" w:hAnsi="Arial" w:cs="Arial"/>
          <w:color w:val="000000"/>
          <w:sz w:val="24"/>
          <w:szCs w:val="24"/>
          <w:lang w:eastAsia="pl-PL"/>
        </w:rPr>
        <w:br/>
        <w:t>nr NIP: …………………..,* nr REGON: ………………*</w:t>
      </w:r>
    </w:p>
    <w:p w14:paraId="5AE97969" w14:textId="77777777" w:rsidR="001C3D27" w:rsidRPr="00CE4EB7" w:rsidRDefault="001C3D27" w:rsidP="001C3D27">
      <w:pPr>
        <w:widowControl w:val="0"/>
        <w:tabs>
          <w:tab w:val="left" w:pos="0"/>
          <w:tab w:val="left" w:pos="426"/>
        </w:tabs>
        <w:overflowPunct w:val="0"/>
        <w:autoSpaceDE w:val="0"/>
        <w:autoSpaceDN w:val="0"/>
        <w:adjustRightInd w:val="0"/>
        <w:spacing w:after="0"/>
        <w:textAlignment w:val="baseline"/>
        <w:rPr>
          <w:rFonts w:ascii="Arial" w:eastAsia="Times New Roman" w:hAnsi="Arial" w:cs="Arial"/>
          <w:strike/>
          <w:color w:val="000000"/>
          <w:sz w:val="24"/>
          <w:szCs w:val="24"/>
          <w:lang w:eastAsia="pl-PL"/>
        </w:rPr>
      </w:pPr>
      <w:r w:rsidRPr="00CE4EB7">
        <w:rPr>
          <w:rFonts w:ascii="Arial" w:eastAsia="Times New Roman" w:hAnsi="Arial" w:cs="Arial"/>
          <w:color w:val="000000"/>
          <w:sz w:val="24"/>
          <w:szCs w:val="24"/>
          <w:lang w:eastAsia="pl-PL"/>
        </w:rPr>
        <w:t>w imieniu której działa ………………………….</w:t>
      </w:r>
    </w:p>
    <w:p w14:paraId="49E39C97" w14:textId="77777777" w:rsidR="001C3D27" w:rsidRPr="00CE4EB7" w:rsidRDefault="001C3D27" w:rsidP="001C3D27">
      <w:pPr>
        <w:widowControl w:val="0"/>
        <w:tabs>
          <w:tab w:val="left" w:pos="0"/>
          <w:tab w:val="left" w:pos="426"/>
        </w:tabs>
        <w:overflowPunct w:val="0"/>
        <w:autoSpaceDE w:val="0"/>
        <w:autoSpaceDN w:val="0"/>
        <w:adjustRightInd w:val="0"/>
        <w:spacing w:after="0"/>
        <w:textAlignment w:val="baseline"/>
        <w:rPr>
          <w:rFonts w:ascii="Arial" w:eastAsia="Times New Roman" w:hAnsi="Arial" w:cs="Arial"/>
          <w:color w:val="000000"/>
          <w:sz w:val="24"/>
          <w:szCs w:val="24"/>
          <w:lang w:eastAsia="pl-PL"/>
        </w:rPr>
      </w:pPr>
      <w:r w:rsidRPr="00CE4EB7">
        <w:rPr>
          <w:rFonts w:ascii="Arial" w:eastAsia="Times New Roman" w:hAnsi="Arial" w:cs="Arial"/>
          <w:color w:val="000000"/>
          <w:sz w:val="24"/>
          <w:szCs w:val="24"/>
          <w:lang w:eastAsia="pl-PL"/>
        </w:rPr>
        <w:t xml:space="preserve">zwanym dalej </w:t>
      </w:r>
      <w:r w:rsidRPr="00CE4EB7">
        <w:rPr>
          <w:rFonts w:ascii="Arial" w:eastAsia="Times New Roman" w:hAnsi="Arial" w:cs="Arial"/>
          <w:b/>
          <w:bCs/>
          <w:color w:val="000000"/>
          <w:sz w:val="24"/>
          <w:szCs w:val="24"/>
          <w:lang w:eastAsia="pl-PL"/>
        </w:rPr>
        <w:t>“Wykonawcą”</w:t>
      </w:r>
    </w:p>
    <w:p w14:paraId="3BFB38D4" w14:textId="77777777" w:rsidR="001C3D27" w:rsidRPr="00CE4EB7" w:rsidRDefault="001C3D27" w:rsidP="001C3D27">
      <w:pPr>
        <w:widowControl w:val="0"/>
        <w:tabs>
          <w:tab w:val="left" w:pos="0"/>
          <w:tab w:val="left" w:pos="426"/>
        </w:tabs>
        <w:overflowPunct w:val="0"/>
        <w:autoSpaceDE w:val="0"/>
        <w:autoSpaceDN w:val="0"/>
        <w:adjustRightInd w:val="0"/>
        <w:spacing w:after="0"/>
        <w:textAlignment w:val="baseline"/>
        <w:rPr>
          <w:rFonts w:ascii="Arial" w:eastAsia="Times New Roman" w:hAnsi="Arial" w:cs="Arial"/>
          <w:color w:val="000000"/>
          <w:sz w:val="24"/>
          <w:szCs w:val="24"/>
          <w:lang w:eastAsia="pl-PL"/>
        </w:rPr>
      </w:pPr>
      <w:r w:rsidRPr="00CE4EB7">
        <w:rPr>
          <w:rFonts w:ascii="Arial" w:eastAsia="Times New Roman" w:hAnsi="Arial" w:cs="Arial"/>
          <w:color w:val="000000"/>
          <w:sz w:val="24"/>
          <w:szCs w:val="24"/>
          <w:lang w:eastAsia="pl-PL"/>
        </w:rPr>
        <w:t>zwanymi dalej łącznie: „</w:t>
      </w:r>
      <w:r w:rsidRPr="00CE4EB7">
        <w:rPr>
          <w:rFonts w:ascii="Arial" w:eastAsia="Times New Roman" w:hAnsi="Arial" w:cs="Arial"/>
          <w:b/>
          <w:color w:val="000000"/>
          <w:sz w:val="24"/>
          <w:szCs w:val="24"/>
          <w:lang w:eastAsia="pl-PL"/>
        </w:rPr>
        <w:t>Stronami</w:t>
      </w:r>
      <w:r w:rsidRPr="00CE4EB7">
        <w:rPr>
          <w:rFonts w:ascii="Arial" w:eastAsia="Times New Roman" w:hAnsi="Arial" w:cs="Arial"/>
          <w:color w:val="000000"/>
          <w:sz w:val="24"/>
          <w:szCs w:val="24"/>
          <w:lang w:eastAsia="pl-PL"/>
        </w:rPr>
        <w:t>” lub pojedynczo: „</w:t>
      </w:r>
      <w:r w:rsidRPr="00CE4EB7">
        <w:rPr>
          <w:rFonts w:ascii="Arial" w:eastAsia="Times New Roman" w:hAnsi="Arial" w:cs="Arial"/>
          <w:b/>
          <w:color w:val="000000"/>
          <w:sz w:val="24"/>
          <w:szCs w:val="24"/>
          <w:lang w:eastAsia="pl-PL"/>
        </w:rPr>
        <w:t>Stroną</w:t>
      </w:r>
      <w:r w:rsidRPr="00CE4EB7">
        <w:rPr>
          <w:rFonts w:ascii="Arial" w:eastAsia="Times New Roman" w:hAnsi="Arial" w:cs="Arial"/>
          <w:color w:val="000000"/>
          <w:sz w:val="24"/>
          <w:szCs w:val="24"/>
          <w:lang w:eastAsia="pl-PL"/>
        </w:rPr>
        <w:t>”</w:t>
      </w:r>
    </w:p>
    <w:p w14:paraId="2FBFED0A" w14:textId="77777777" w:rsidR="001C3D27" w:rsidRDefault="001C3D27" w:rsidP="001C3D27">
      <w:pPr>
        <w:autoSpaceDE w:val="0"/>
        <w:autoSpaceDN w:val="0"/>
        <w:adjustRightInd w:val="0"/>
        <w:spacing w:after="0"/>
        <w:jc w:val="both"/>
        <w:rPr>
          <w:rFonts w:ascii="Arial" w:eastAsia="Times New Roman" w:hAnsi="Arial" w:cs="Arial"/>
          <w:lang w:eastAsia="pl-PL"/>
        </w:rPr>
      </w:pPr>
    </w:p>
    <w:p w14:paraId="71309A35" w14:textId="05517977" w:rsidR="00CE4EB7" w:rsidRPr="00CE4EB7" w:rsidRDefault="00CE4EB7" w:rsidP="00CE4EB7">
      <w:pPr>
        <w:autoSpaceDE w:val="0"/>
        <w:autoSpaceDN w:val="0"/>
        <w:adjustRightInd w:val="0"/>
        <w:spacing w:after="0" w:line="276" w:lineRule="auto"/>
        <w:rPr>
          <w:rFonts w:ascii="Arial" w:eastAsia="Times New Roman" w:hAnsi="Arial" w:cs="Arial"/>
          <w:sz w:val="24"/>
          <w:szCs w:val="24"/>
          <w:lang w:eastAsia="pl-PL"/>
        </w:rPr>
      </w:pPr>
      <w:r w:rsidRPr="00CE4EB7">
        <w:rPr>
          <w:rFonts w:ascii="Arial" w:eastAsia="Times New Roman" w:hAnsi="Arial" w:cs="Arial"/>
          <w:sz w:val="24"/>
          <w:szCs w:val="24"/>
          <w:lang w:eastAsia="pl-PL"/>
        </w:rPr>
        <w:t>na podstawie dokonanego przez zamawiaj</w:t>
      </w:r>
      <w:r w:rsidRPr="00CE4EB7">
        <w:rPr>
          <w:rFonts w:ascii="Arial" w:eastAsia="TimesNewRoman" w:hAnsi="Arial" w:cs="Arial"/>
          <w:sz w:val="24"/>
          <w:szCs w:val="24"/>
          <w:lang w:eastAsia="pl-PL"/>
        </w:rPr>
        <w:t>ą</w:t>
      </w:r>
      <w:r w:rsidRPr="00CE4EB7">
        <w:rPr>
          <w:rFonts w:ascii="Arial" w:eastAsia="Times New Roman" w:hAnsi="Arial" w:cs="Arial"/>
          <w:sz w:val="24"/>
          <w:szCs w:val="24"/>
          <w:lang w:eastAsia="pl-PL"/>
        </w:rPr>
        <w:t xml:space="preserve">cego wyboru oferty w postępowaniu klasycznym tryb podstawowy bez negocjacji na podstawie art. 275 pkt. 1 ustawy </w:t>
      </w:r>
      <w:r>
        <w:rPr>
          <w:rFonts w:ascii="Arial" w:eastAsia="Times New Roman" w:hAnsi="Arial" w:cs="Arial"/>
          <w:sz w:val="24"/>
          <w:szCs w:val="24"/>
          <w:lang w:eastAsia="pl-PL"/>
        </w:rPr>
        <w:br/>
      </w:r>
      <w:r w:rsidRPr="00CE4EB7">
        <w:rPr>
          <w:rFonts w:ascii="Arial" w:eastAsia="Times New Roman" w:hAnsi="Arial" w:cs="Arial"/>
          <w:sz w:val="24"/>
          <w:szCs w:val="24"/>
          <w:lang w:eastAsia="pl-PL"/>
        </w:rPr>
        <w:t xml:space="preserve">z dnia 11 września 2019r. - Prawo zamówień publicznych (tj. Dz.U. z 2024 r. poz. 1320 z </w:t>
      </w:r>
      <w:proofErr w:type="spellStart"/>
      <w:r w:rsidRPr="00CE4EB7">
        <w:rPr>
          <w:rFonts w:ascii="Arial" w:eastAsia="Times New Roman" w:hAnsi="Arial" w:cs="Arial"/>
          <w:sz w:val="24"/>
          <w:szCs w:val="24"/>
          <w:lang w:eastAsia="pl-PL"/>
        </w:rPr>
        <w:t>późn</w:t>
      </w:r>
      <w:proofErr w:type="spellEnd"/>
      <w:r w:rsidRPr="00CE4EB7">
        <w:rPr>
          <w:rFonts w:ascii="Arial" w:eastAsia="Times New Roman" w:hAnsi="Arial" w:cs="Arial"/>
          <w:sz w:val="24"/>
          <w:szCs w:val="24"/>
          <w:lang w:eastAsia="pl-PL"/>
        </w:rPr>
        <w:t xml:space="preserve">. zm.) zwanej w dalszej części „ustawą </w:t>
      </w:r>
      <w:proofErr w:type="spellStart"/>
      <w:r w:rsidRPr="00CE4EB7">
        <w:rPr>
          <w:rFonts w:ascii="Arial" w:eastAsia="Times New Roman" w:hAnsi="Arial" w:cs="Arial"/>
          <w:sz w:val="24"/>
          <w:szCs w:val="24"/>
          <w:lang w:eastAsia="pl-PL"/>
        </w:rPr>
        <w:t>Pzp</w:t>
      </w:r>
      <w:proofErr w:type="spellEnd"/>
      <w:r w:rsidRPr="00CE4EB7">
        <w:rPr>
          <w:rFonts w:ascii="Arial" w:eastAsia="Times New Roman" w:hAnsi="Arial" w:cs="Arial"/>
          <w:sz w:val="24"/>
          <w:szCs w:val="24"/>
          <w:lang w:eastAsia="pl-PL"/>
        </w:rPr>
        <w:t>” o nast</w:t>
      </w:r>
      <w:r w:rsidRPr="00CE4EB7">
        <w:rPr>
          <w:rFonts w:ascii="Arial" w:eastAsia="TimesNewRoman" w:hAnsi="Arial" w:cs="Arial"/>
          <w:sz w:val="24"/>
          <w:szCs w:val="24"/>
          <w:lang w:eastAsia="pl-PL"/>
        </w:rPr>
        <w:t>ę</w:t>
      </w:r>
      <w:r w:rsidRPr="00CE4EB7">
        <w:rPr>
          <w:rFonts w:ascii="Arial" w:eastAsia="Times New Roman" w:hAnsi="Arial" w:cs="Arial"/>
          <w:sz w:val="24"/>
          <w:szCs w:val="24"/>
          <w:lang w:eastAsia="pl-PL"/>
        </w:rPr>
        <w:t>puj</w:t>
      </w:r>
      <w:r w:rsidRPr="00CE4EB7">
        <w:rPr>
          <w:rFonts w:ascii="Arial" w:eastAsia="TimesNewRoman" w:hAnsi="Arial" w:cs="Arial"/>
          <w:sz w:val="24"/>
          <w:szCs w:val="24"/>
          <w:lang w:eastAsia="pl-PL"/>
        </w:rPr>
        <w:t>ą</w:t>
      </w:r>
      <w:r w:rsidRPr="00CE4EB7">
        <w:rPr>
          <w:rFonts w:ascii="Arial" w:eastAsia="Times New Roman" w:hAnsi="Arial" w:cs="Arial"/>
          <w:sz w:val="24"/>
          <w:szCs w:val="24"/>
          <w:lang w:eastAsia="pl-PL"/>
        </w:rPr>
        <w:t>cej tre</w:t>
      </w:r>
      <w:r w:rsidRPr="00CE4EB7">
        <w:rPr>
          <w:rFonts w:ascii="Arial" w:eastAsia="TimesNewRoman" w:hAnsi="Arial" w:cs="Arial"/>
          <w:sz w:val="24"/>
          <w:szCs w:val="24"/>
          <w:lang w:eastAsia="pl-PL"/>
        </w:rPr>
        <w:t>ś</w:t>
      </w:r>
      <w:r w:rsidRPr="00CE4EB7">
        <w:rPr>
          <w:rFonts w:ascii="Arial" w:eastAsia="Times New Roman" w:hAnsi="Arial" w:cs="Arial"/>
          <w:sz w:val="24"/>
          <w:szCs w:val="24"/>
          <w:lang w:eastAsia="pl-PL"/>
        </w:rPr>
        <w:t>ci:</w:t>
      </w:r>
    </w:p>
    <w:p w14:paraId="1329DE26" w14:textId="77777777" w:rsidR="001C3D27" w:rsidRPr="002D2336" w:rsidRDefault="001C3D27" w:rsidP="001C3D27">
      <w:pPr>
        <w:autoSpaceDE w:val="0"/>
        <w:autoSpaceDN w:val="0"/>
        <w:adjustRightInd w:val="0"/>
        <w:spacing w:after="0"/>
        <w:jc w:val="center"/>
        <w:rPr>
          <w:rFonts w:ascii="Arial" w:eastAsia="Times New Roman" w:hAnsi="Arial" w:cs="Arial"/>
          <w:b/>
          <w:bCs/>
          <w:lang w:eastAsia="pl-PL"/>
        </w:rPr>
      </w:pPr>
      <w:r w:rsidRPr="002D2336">
        <w:rPr>
          <w:rFonts w:ascii="Arial" w:eastAsia="Times New Roman" w:hAnsi="Arial" w:cs="Arial"/>
          <w:b/>
          <w:bCs/>
          <w:lang w:eastAsia="pl-PL"/>
        </w:rPr>
        <w:t>§ 1</w:t>
      </w:r>
    </w:p>
    <w:p w14:paraId="44F67EE5" w14:textId="71E45A1E" w:rsidR="001C3D27" w:rsidRPr="008368A4" w:rsidRDefault="00FF57C2" w:rsidP="00FD205F">
      <w:pPr>
        <w:tabs>
          <w:tab w:val="right" w:leader="dot" w:pos="9072"/>
        </w:tabs>
        <w:spacing w:after="0" w:line="276" w:lineRule="auto"/>
        <w:ind w:right="-1"/>
        <w:rPr>
          <w:rFonts w:ascii="Arial" w:hAnsi="Arial" w:cs="Arial"/>
          <w:b/>
          <w:sz w:val="24"/>
          <w:szCs w:val="24"/>
        </w:rPr>
      </w:pPr>
      <w:r w:rsidRPr="008368A4">
        <w:rPr>
          <w:rFonts w:ascii="Arial" w:eastAsia="Times New Roman" w:hAnsi="Arial" w:cs="Arial"/>
          <w:sz w:val="24"/>
          <w:szCs w:val="24"/>
          <w:lang w:eastAsia="pl-PL"/>
        </w:rPr>
        <w:t xml:space="preserve">1. </w:t>
      </w:r>
      <w:r w:rsidR="008368A4">
        <w:rPr>
          <w:rFonts w:ascii="Arial" w:eastAsia="Times New Roman" w:hAnsi="Arial" w:cs="Arial"/>
          <w:sz w:val="24"/>
          <w:szCs w:val="24"/>
          <w:lang w:eastAsia="pl-PL"/>
        </w:rPr>
        <w:t>Przedmiotem zamówienia</w:t>
      </w:r>
      <w:r w:rsidR="001C3D27" w:rsidRPr="008368A4">
        <w:rPr>
          <w:rFonts w:ascii="Arial" w:eastAsia="Times New Roman" w:hAnsi="Arial" w:cs="Arial"/>
          <w:sz w:val="24"/>
          <w:szCs w:val="24"/>
          <w:lang w:eastAsia="pl-PL"/>
        </w:rPr>
        <w:t xml:space="preserve"> są roboty budowlane </w:t>
      </w:r>
      <w:r w:rsidR="008368A4">
        <w:rPr>
          <w:rFonts w:ascii="Arial" w:eastAsia="Times New Roman" w:hAnsi="Arial" w:cs="Arial"/>
          <w:sz w:val="24"/>
          <w:szCs w:val="24"/>
          <w:lang w:eastAsia="pl-PL"/>
        </w:rPr>
        <w:t>polegające na budowie</w:t>
      </w:r>
      <w:r w:rsidR="008368A4" w:rsidRPr="008368A4">
        <w:rPr>
          <w:rFonts w:ascii="Arial" w:eastAsia="Times New Roman" w:hAnsi="Arial" w:cs="Arial"/>
          <w:sz w:val="24"/>
          <w:szCs w:val="24"/>
          <w:lang w:eastAsia="pl-PL"/>
        </w:rPr>
        <w:t xml:space="preserve">  osiedlowych sieci ciepłowniczych z przyłączami do budynków w technologii rur preizolowanych układanych w gruncie, wraz z instalacją teletechniczną oraz odtworzeniem terenu po wykonanych pracach</w:t>
      </w:r>
      <w:r w:rsidR="008368A4">
        <w:rPr>
          <w:rFonts w:ascii="Arial" w:eastAsia="Times New Roman" w:hAnsi="Arial" w:cs="Arial"/>
          <w:sz w:val="24"/>
          <w:szCs w:val="24"/>
          <w:lang w:eastAsia="pl-PL"/>
        </w:rPr>
        <w:t xml:space="preserve">, </w:t>
      </w:r>
      <w:r w:rsidR="001C3D27" w:rsidRPr="008368A4">
        <w:rPr>
          <w:rFonts w:ascii="Arial" w:eastAsia="Times New Roman" w:hAnsi="Arial" w:cs="Arial"/>
          <w:sz w:val="24"/>
          <w:szCs w:val="24"/>
          <w:lang w:eastAsia="pl-PL"/>
        </w:rPr>
        <w:t xml:space="preserve">dla zadania inwestycyjnego p.n.: </w:t>
      </w:r>
      <w:r w:rsidR="001C3D27" w:rsidRPr="008368A4">
        <w:rPr>
          <w:rFonts w:ascii="Arial" w:eastAsia="Times New Roman" w:hAnsi="Arial" w:cs="Arial"/>
          <w:sz w:val="24"/>
          <w:szCs w:val="24"/>
          <w:lang w:eastAsia="pl-PL"/>
        </w:rPr>
        <w:br/>
      </w:r>
      <w:r w:rsidR="00C15341" w:rsidRPr="00C15341">
        <w:rPr>
          <w:rFonts w:ascii="Arial" w:eastAsia="Calibri" w:hAnsi="Arial" w:cs="Arial"/>
          <w:b/>
          <w:sz w:val="24"/>
          <w:szCs w:val="24"/>
        </w:rPr>
        <w:t xml:space="preserve">„Budowa osiedlowej </w:t>
      </w:r>
      <w:r w:rsidR="00C15341">
        <w:rPr>
          <w:rFonts w:ascii="Arial" w:eastAsia="Calibri" w:hAnsi="Arial" w:cs="Arial"/>
          <w:b/>
          <w:sz w:val="24"/>
          <w:szCs w:val="24"/>
        </w:rPr>
        <w:t xml:space="preserve">sieci ciepłowniczej </w:t>
      </w:r>
      <w:r w:rsidR="00924EC3">
        <w:rPr>
          <w:rFonts w:ascii="Arial" w:eastAsia="Arial" w:hAnsi="Arial" w:cs="Arial"/>
          <w:b/>
        </w:rPr>
        <w:t>w Szaflarach</w:t>
      </w:r>
      <w:r w:rsidR="00C15341" w:rsidRPr="00C15341">
        <w:rPr>
          <w:rFonts w:ascii="Arial" w:eastAsia="Arial" w:hAnsi="Arial" w:cs="Arial"/>
          <w:b/>
        </w:rPr>
        <w:t>”</w:t>
      </w:r>
    </w:p>
    <w:p w14:paraId="3F6EE8CA" w14:textId="77777777" w:rsidR="001C3D27" w:rsidRPr="008368A4" w:rsidRDefault="001C3D27" w:rsidP="00FD205F">
      <w:pPr>
        <w:tabs>
          <w:tab w:val="left" w:pos="0"/>
        </w:tabs>
        <w:autoSpaceDE w:val="0"/>
        <w:autoSpaceDN w:val="0"/>
        <w:adjustRightInd w:val="0"/>
        <w:spacing w:after="0" w:line="276" w:lineRule="auto"/>
        <w:rPr>
          <w:rFonts w:ascii="Arial" w:eastAsia="Times New Roman" w:hAnsi="Arial" w:cs="Arial"/>
          <w:b/>
          <w:bCs/>
          <w:sz w:val="24"/>
          <w:szCs w:val="24"/>
          <w:lang w:eastAsia="pl-PL"/>
        </w:rPr>
      </w:pPr>
      <w:r w:rsidRPr="008368A4">
        <w:rPr>
          <w:rFonts w:ascii="Arial" w:eastAsia="Times New Roman" w:hAnsi="Arial" w:cs="Arial"/>
          <w:sz w:val="24"/>
          <w:szCs w:val="24"/>
          <w:lang w:eastAsia="pl-PL"/>
        </w:rPr>
        <w:t>dalej również jako „Przedmiot Umowy”.</w:t>
      </w:r>
    </w:p>
    <w:p w14:paraId="1CE55FCE" w14:textId="77777777" w:rsidR="001C3D27" w:rsidRPr="008368A4" w:rsidRDefault="001C3D27" w:rsidP="008368A4">
      <w:pPr>
        <w:tabs>
          <w:tab w:val="left" w:pos="284"/>
        </w:tabs>
        <w:autoSpaceDE w:val="0"/>
        <w:autoSpaceDN w:val="0"/>
        <w:adjustRightInd w:val="0"/>
        <w:spacing w:after="0" w:line="240" w:lineRule="auto"/>
        <w:ind w:left="284"/>
        <w:rPr>
          <w:rFonts w:ascii="Arial" w:eastAsia="Times New Roman" w:hAnsi="Arial" w:cs="Arial"/>
          <w:b/>
          <w:bCs/>
          <w:sz w:val="24"/>
          <w:szCs w:val="24"/>
          <w:lang w:eastAsia="pl-PL"/>
        </w:rPr>
      </w:pPr>
    </w:p>
    <w:p w14:paraId="160F878F" w14:textId="77777777" w:rsidR="00676842" w:rsidRPr="00431ADB" w:rsidRDefault="00676842" w:rsidP="00676842">
      <w:pPr>
        <w:spacing w:after="0"/>
        <w:rPr>
          <w:rFonts w:ascii="Arial" w:eastAsia="Arial" w:hAnsi="Arial" w:cs="Arial"/>
          <w:b/>
          <w:sz w:val="24"/>
          <w:szCs w:val="24"/>
        </w:rPr>
      </w:pPr>
      <w:r w:rsidRPr="00431ADB">
        <w:rPr>
          <w:rFonts w:ascii="Arial" w:eastAsia="Arial" w:hAnsi="Arial" w:cs="Arial"/>
          <w:b/>
          <w:sz w:val="24"/>
          <w:szCs w:val="24"/>
        </w:rPr>
        <w:t xml:space="preserve">Zadanie jest dofinansowane z Program </w:t>
      </w:r>
    </w:p>
    <w:p w14:paraId="53D110D6" w14:textId="281B81A1" w:rsidR="00FF57C2" w:rsidRPr="00431ADB" w:rsidRDefault="001F41E8" w:rsidP="00676842">
      <w:pPr>
        <w:spacing w:after="0"/>
        <w:rPr>
          <w:rFonts w:ascii="Arial" w:eastAsia="Calibri" w:hAnsi="Arial" w:cs="Arial"/>
          <w:sz w:val="24"/>
          <w:szCs w:val="24"/>
        </w:rPr>
      </w:pPr>
      <w:hyperlink r:id="rId8" w:history="1">
        <w:r w:rsidR="00924EC3" w:rsidRPr="00431ADB">
          <w:rPr>
            <w:rStyle w:val="Hipercze"/>
            <w:rFonts w:ascii="Arial" w:eastAsia="Arial" w:hAnsi="Arial" w:cs="Arial"/>
            <w:b/>
            <w:sz w:val="24"/>
            <w:szCs w:val="24"/>
          </w:rPr>
          <w:t>Fundusze Europejskie dla Małopolski</w:t>
        </w:r>
        <w:r w:rsidR="00676842" w:rsidRPr="00431ADB">
          <w:rPr>
            <w:rStyle w:val="Hipercze"/>
            <w:rFonts w:ascii="Arial" w:eastAsia="Arial" w:hAnsi="Arial" w:cs="Arial"/>
            <w:b/>
            <w:sz w:val="24"/>
            <w:szCs w:val="24"/>
          </w:rPr>
          <w:t xml:space="preserve"> 2021-2027 </w:t>
        </w:r>
      </w:hyperlink>
    </w:p>
    <w:p w14:paraId="3855226F" w14:textId="77777777" w:rsidR="00926989" w:rsidRPr="00431ADB" w:rsidRDefault="00926989" w:rsidP="00FF57C2">
      <w:pPr>
        <w:spacing w:after="0"/>
        <w:rPr>
          <w:rFonts w:ascii="Arial" w:eastAsia="Calibri" w:hAnsi="Arial" w:cs="Arial"/>
          <w:sz w:val="24"/>
          <w:szCs w:val="24"/>
        </w:rPr>
      </w:pPr>
    </w:p>
    <w:p w14:paraId="167FC04E" w14:textId="5B7376CD" w:rsidR="00FF57C2" w:rsidRPr="00431ADB" w:rsidRDefault="00FF57C2" w:rsidP="00FF57C2">
      <w:pPr>
        <w:spacing w:after="0"/>
        <w:rPr>
          <w:rFonts w:ascii="Arial" w:eastAsia="Calibri" w:hAnsi="Arial" w:cs="Arial"/>
          <w:sz w:val="24"/>
          <w:szCs w:val="24"/>
        </w:rPr>
      </w:pPr>
      <w:r w:rsidRPr="00431ADB">
        <w:rPr>
          <w:rFonts w:ascii="Arial" w:eastAsia="Calibri" w:hAnsi="Arial" w:cs="Arial"/>
          <w:sz w:val="24"/>
          <w:szCs w:val="24"/>
        </w:rPr>
        <w:t>Zakres zadania obejmuje:</w:t>
      </w:r>
    </w:p>
    <w:p w14:paraId="3E012CA7" w14:textId="77777777" w:rsidR="00FF57C2" w:rsidRPr="00431ADB" w:rsidRDefault="00FF57C2" w:rsidP="008368A4">
      <w:pPr>
        <w:spacing w:after="0"/>
        <w:ind w:left="426" w:hanging="426"/>
        <w:rPr>
          <w:rFonts w:ascii="Arial" w:eastAsia="Calibri" w:hAnsi="Arial" w:cs="Arial"/>
          <w:sz w:val="24"/>
          <w:szCs w:val="24"/>
        </w:rPr>
      </w:pPr>
      <w:r w:rsidRPr="00431ADB">
        <w:rPr>
          <w:rFonts w:ascii="Arial" w:eastAsia="Calibri" w:hAnsi="Arial" w:cs="Arial"/>
          <w:sz w:val="24"/>
          <w:szCs w:val="24"/>
        </w:rPr>
        <w:t>a)</w:t>
      </w:r>
      <w:r w:rsidRPr="00431ADB">
        <w:rPr>
          <w:rFonts w:ascii="Arial" w:eastAsia="Calibri" w:hAnsi="Arial" w:cs="Arial"/>
          <w:sz w:val="24"/>
          <w:szCs w:val="24"/>
        </w:rPr>
        <w:tab/>
        <w:t>budowę sieci ciepłowniczej wraz z przyłączami do budynków</w:t>
      </w:r>
    </w:p>
    <w:p w14:paraId="4E1AE4F9" w14:textId="77777777" w:rsidR="00FF57C2" w:rsidRPr="00431ADB" w:rsidRDefault="00FF57C2" w:rsidP="008368A4">
      <w:pPr>
        <w:spacing w:after="0"/>
        <w:ind w:left="426" w:hanging="426"/>
        <w:rPr>
          <w:rFonts w:ascii="Arial" w:eastAsia="Calibri" w:hAnsi="Arial" w:cs="Arial"/>
          <w:sz w:val="24"/>
          <w:szCs w:val="24"/>
        </w:rPr>
      </w:pPr>
      <w:r w:rsidRPr="00431ADB">
        <w:rPr>
          <w:rFonts w:ascii="Arial" w:eastAsia="Calibri" w:hAnsi="Arial" w:cs="Arial"/>
          <w:sz w:val="24"/>
          <w:szCs w:val="24"/>
        </w:rPr>
        <w:t>b)</w:t>
      </w:r>
      <w:r w:rsidRPr="00431ADB">
        <w:rPr>
          <w:rFonts w:ascii="Arial" w:eastAsia="Calibri" w:hAnsi="Arial" w:cs="Arial"/>
          <w:sz w:val="24"/>
          <w:szCs w:val="24"/>
        </w:rPr>
        <w:tab/>
        <w:t>budowę infrastruktury towarzyszącej: sieć teletechniczna</w:t>
      </w:r>
    </w:p>
    <w:p w14:paraId="78CF0A48" w14:textId="77777777" w:rsidR="00FF57C2" w:rsidRPr="00431ADB" w:rsidRDefault="00FF57C2" w:rsidP="008368A4">
      <w:pPr>
        <w:spacing w:after="0"/>
        <w:ind w:left="426" w:hanging="426"/>
        <w:rPr>
          <w:rFonts w:ascii="Arial" w:eastAsia="Calibri" w:hAnsi="Arial" w:cs="Arial"/>
          <w:sz w:val="24"/>
          <w:szCs w:val="24"/>
        </w:rPr>
      </w:pPr>
      <w:r w:rsidRPr="00431ADB">
        <w:rPr>
          <w:rFonts w:ascii="Arial" w:eastAsia="Calibri" w:hAnsi="Arial" w:cs="Arial"/>
          <w:sz w:val="24"/>
          <w:szCs w:val="24"/>
        </w:rPr>
        <w:t>c)</w:t>
      </w:r>
      <w:r w:rsidRPr="00431ADB">
        <w:rPr>
          <w:rFonts w:ascii="Arial" w:eastAsia="Calibri" w:hAnsi="Arial" w:cs="Arial"/>
          <w:sz w:val="24"/>
          <w:szCs w:val="24"/>
        </w:rPr>
        <w:tab/>
        <w:t xml:space="preserve">przekroczenia </w:t>
      </w:r>
      <w:proofErr w:type="spellStart"/>
      <w:r w:rsidRPr="00431ADB">
        <w:rPr>
          <w:rFonts w:ascii="Arial" w:eastAsia="Calibri" w:hAnsi="Arial" w:cs="Arial"/>
          <w:sz w:val="24"/>
          <w:szCs w:val="24"/>
        </w:rPr>
        <w:t>bezwykopowe</w:t>
      </w:r>
      <w:proofErr w:type="spellEnd"/>
      <w:r w:rsidRPr="00431ADB">
        <w:rPr>
          <w:rFonts w:ascii="Arial" w:eastAsia="Calibri" w:hAnsi="Arial" w:cs="Arial"/>
          <w:sz w:val="24"/>
          <w:szCs w:val="24"/>
        </w:rPr>
        <w:t xml:space="preserve"> Potoku </w:t>
      </w:r>
      <w:proofErr w:type="spellStart"/>
      <w:r w:rsidRPr="00431ADB">
        <w:rPr>
          <w:rFonts w:ascii="Arial" w:eastAsia="Calibri" w:hAnsi="Arial" w:cs="Arial"/>
          <w:sz w:val="24"/>
          <w:szCs w:val="24"/>
        </w:rPr>
        <w:t>Furczańskiego</w:t>
      </w:r>
      <w:proofErr w:type="spellEnd"/>
    </w:p>
    <w:p w14:paraId="39CA6697" w14:textId="00B02FA8" w:rsidR="00FF57C2" w:rsidRPr="00431ADB" w:rsidRDefault="00FF57C2" w:rsidP="008368A4">
      <w:pPr>
        <w:spacing w:after="0"/>
        <w:ind w:left="426" w:hanging="426"/>
        <w:rPr>
          <w:rFonts w:ascii="Arial" w:eastAsia="Calibri" w:hAnsi="Arial" w:cs="Arial"/>
          <w:sz w:val="24"/>
          <w:szCs w:val="24"/>
        </w:rPr>
      </w:pPr>
      <w:r w:rsidRPr="00431ADB">
        <w:rPr>
          <w:rFonts w:ascii="Arial" w:eastAsia="Calibri" w:hAnsi="Arial" w:cs="Arial"/>
          <w:sz w:val="24"/>
          <w:szCs w:val="24"/>
        </w:rPr>
        <w:t>d)</w:t>
      </w:r>
      <w:r w:rsidRPr="00431ADB">
        <w:rPr>
          <w:rFonts w:ascii="Arial" w:eastAsia="Calibri" w:hAnsi="Arial" w:cs="Arial"/>
          <w:sz w:val="24"/>
          <w:szCs w:val="24"/>
        </w:rPr>
        <w:tab/>
        <w:t>odtworzenie terenu po wykonanych pracach. Odtworzenie dróg  gminnych</w:t>
      </w:r>
      <w:r w:rsidR="008368A4" w:rsidRPr="00431ADB">
        <w:rPr>
          <w:rFonts w:ascii="Arial" w:eastAsia="Calibri" w:hAnsi="Arial" w:cs="Arial"/>
          <w:sz w:val="24"/>
          <w:szCs w:val="24"/>
        </w:rPr>
        <w:br/>
      </w:r>
      <w:r w:rsidRPr="00431ADB">
        <w:rPr>
          <w:rFonts w:ascii="Arial" w:eastAsia="Calibri" w:hAnsi="Arial" w:cs="Arial"/>
          <w:sz w:val="24"/>
          <w:szCs w:val="24"/>
        </w:rPr>
        <w:t>należy wykonać wg technologii opisanej w załączniku do dokumentacji</w:t>
      </w:r>
      <w:r w:rsidR="008368A4" w:rsidRPr="00431ADB">
        <w:rPr>
          <w:rFonts w:ascii="Arial" w:eastAsia="Calibri" w:hAnsi="Arial" w:cs="Arial"/>
          <w:sz w:val="24"/>
          <w:szCs w:val="24"/>
        </w:rPr>
        <w:br/>
      </w:r>
      <w:r w:rsidRPr="00431ADB">
        <w:rPr>
          <w:rFonts w:ascii="Arial" w:eastAsia="Calibri" w:hAnsi="Arial" w:cs="Arial"/>
          <w:sz w:val="24"/>
          <w:szCs w:val="24"/>
        </w:rPr>
        <w:t>projektowej o nazwie: „Warunki odtworzenia nawierzchni dróg gminnych”</w:t>
      </w:r>
    </w:p>
    <w:p w14:paraId="24CE8134" w14:textId="77777777" w:rsidR="00FF57C2" w:rsidRPr="00FF57C2" w:rsidRDefault="00FF57C2" w:rsidP="008368A4">
      <w:pPr>
        <w:spacing w:after="0"/>
        <w:ind w:left="426" w:hanging="426"/>
        <w:rPr>
          <w:rFonts w:ascii="Arial" w:eastAsia="Calibri" w:hAnsi="Arial" w:cs="Arial"/>
          <w:sz w:val="24"/>
          <w:szCs w:val="24"/>
        </w:rPr>
      </w:pPr>
      <w:r w:rsidRPr="00431ADB">
        <w:rPr>
          <w:rFonts w:ascii="Arial" w:eastAsia="Calibri" w:hAnsi="Arial" w:cs="Arial"/>
          <w:sz w:val="24"/>
          <w:szCs w:val="24"/>
        </w:rPr>
        <w:t>e)</w:t>
      </w:r>
      <w:r w:rsidRPr="00431ADB">
        <w:rPr>
          <w:rFonts w:ascii="Arial" w:eastAsia="Calibri" w:hAnsi="Arial" w:cs="Arial"/>
          <w:sz w:val="24"/>
          <w:szCs w:val="24"/>
        </w:rPr>
        <w:tab/>
        <w:t>wejścia przyłączami do budynków.</w:t>
      </w:r>
    </w:p>
    <w:p w14:paraId="213F7345" w14:textId="77777777" w:rsidR="00FF57C2" w:rsidRDefault="00FF57C2" w:rsidP="008368A4">
      <w:pPr>
        <w:spacing w:after="0"/>
        <w:ind w:left="426" w:hanging="426"/>
        <w:rPr>
          <w:rFonts w:ascii="Arial" w:eastAsia="Calibri" w:hAnsi="Arial" w:cs="Arial"/>
          <w:sz w:val="24"/>
          <w:szCs w:val="24"/>
        </w:rPr>
      </w:pPr>
      <w:r w:rsidRPr="00FF57C2">
        <w:rPr>
          <w:rFonts w:ascii="Arial" w:eastAsia="Calibri" w:hAnsi="Arial" w:cs="Arial"/>
          <w:sz w:val="24"/>
          <w:szCs w:val="24"/>
        </w:rPr>
        <w:t>f)</w:t>
      </w:r>
      <w:r w:rsidRPr="00FF57C2">
        <w:rPr>
          <w:rFonts w:ascii="Arial" w:eastAsia="Calibri" w:hAnsi="Arial" w:cs="Arial"/>
          <w:sz w:val="24"/>
          <w:szCs w:val="24"/>
        </w:rPr>
        <w:tab/>
        <w:t>Przeprowadzenie wymaganych prób</w:t>
      </w:r>
    </w:p>
    <w:p w14:paraId="4248CA4A" w14:textId="77777777" w:rsidR="00924EC3" w:rsidRPr="00FF57C2" w:rsidRDefault="00924EC3" w:rsidP="008368A4">
      <w:pPr>
        <w:spacing w:after="0"/>
        <w:ind w:left="426" w:hanging="426"/>
        <w:rPr>
          <w:rFonts w:ascii="Arial" w:eastAsia="Calibri" w:hAnsi="Arial" w:cs="Arial"/>
          <w:sz w:val="24"/>
          <w:szCs w:val="24"/>
        </w:rPr>
      </w:pPr>
    </w:p>
    <w:p w14:paraId="7B28E239" w14:textId="77777777" w:rsidR="00924EC3" w:rsidRPr="00924EC3" w:rsidRDefault="00924EC3" w:rsidP="00924EC3">
      <w:pPr>
        <w:spacing w:after="0"/>
        <w:jc w:val="both"/>
        <w:rPr>
          <w:rFonts w:ascii="Arial" w:eastAsia="Calibri" w:hAnsi="Arial" w:cs="Arial"/>
          <w:sz w:val="24"/>
          <w:szCs w:val="24"/>
        </w:rPr>
      </w:pPr>
      <w:r w:rsidRPr="00924EC3">
        <w:rPr>
          <w:rFonts w:ascii="Arial" w:eastAsia="Calibri" w:hAnsi="Arial" w:cs="Arial"/>
          <w:sz w:val="24"/>
          <w:szCs w:val="24"/>
        </w:rPr>
        <w:t xml:space="preserve">Miejsca włączenia sieci osiedlowych do istniejącej sieci ciepłowniczej magistralnej zostały zaznaczone na załączonych do postępowania rysunkach. W miejscach włączenia należy przewidzieć demontaż  zabudowanej na odejściu armatury w  studni </w:t>
      </w:r>
      <w:r w:rsidRPr="00924EC3">
        <w:rPr>
          <w:rFonts w:ascii="Arial" w:eastAsia="Calibri" w:hAnsi="Arial" w:cs="Arial"/>
          <w:sz w:val="24"/>
          <w:szCs w:val="24"/>
        </w:rPr>
        <w:lastRenderedPageBreak/>
        <w:t>obiegowej, a w jej miejsce  zabudowę preizolowanej  armatury odwadniającej na rurociągach.</w:t>
      </w:r>
    </w:p>
    <w:p w14:paraId="6A7B9EEA" w14:textId="16AEC406" w:rsidR="00924EC3" w:rsidRPr="00924EC3" w:rsidRDefault="00924EC3" w:rsidP="00924EC3">
      <w:pPr>
        <w:spacing w:after="0"/>
        <w:jc w:val="both"/>
        <w:rPr>
          <w:rFonts w:ascii="Arial" w:eastAsia="Calibri" w:hAnsi="Arial" w:cs="Arial"/>
          <w:sz w:val="24"/>
          <w:szCs w:val="24"/>
        </w:rPr>
      </w:pPr>
      <w:r w:rsidRPr="00924EC3">
        <w:rPr>
          <w:rFonts w:ascii="Arial" w:eastAsia="Calibri" w:hAnsi="Arial" w:cs="Arial"/>
          <w:sz w:val="24"/>
          <w:szCs w:val="24"/>
        </w:rPr>
        <w:t xml:space="preserve">Zadanie obejmuje wykonanie sieci wraz z przyłączami w obrębie ulic: Ogrodowej, Augustyna Suskiego, Rola </w:t>
      </w:r>
      <w:proofErr w:type="spellStart"/>
      <w:r w:rsidRPr="00924EC3">
        <w:rPr>
          <w:rFonts w:ascii="Arial" w:eastAsia="Calibri" w:hAnsi="Arial" w:cs="Arial"/>
          <w:sz w:val="24"/>
          <w:szCs w:val="24"/>
        </w:rPr>
        <w:t>Galicowa</w:t>
      </w:r>
      <w:proofErr w:type="spellEnd"/>
      <w:r w:rsidRPr="00924EC3">
        <w:rPr>
          <w:rFonts w:ascii="Arial" w:eastAsia="Calibri" w:hAnsi="Arial" w:cs="Arial"/>
          <w:sz w:val="24"/>
          <w:szCs w:val="24"/>
        </w:rPr>
        <w:t>, Kościelnej, Pod Górą i S</w:t>
      </w:r>
      <w:r>
        <w:rPr>
          <w:rFonts w:ascii="Arial" w:eastAsia="Calibri" w:hAnsi="Arial" w:cs="Arial"/>
          <w:sz w:val="24"/>
          <w:szCs w:val="24"/>
        </w:rPr>
        <w:t>zkolnej w miejscowości Szaflary.</w:t>
      </w:r>
      <w:r w:rsidRPr="00924EC3">
        <w:rPr>
          <w:rFonts w:ascii="Arial" w:eastAsia="Calibri" w:hAnsi="Arial" w:cs="Arial"/>
          <w:sz w:val="24"/>
          <w:szCs w:val="24"/>
        </w:rPr>
        <w:t xml:space="preserve"> </w:t>
      </w:r>
    </w:p>
    <w:p w14:paraId="23F0C5C6" w14:textId="77777777" w:rsidR="00FF57C2" w:rsidRPr="00FF57C2" w:rsidRDefault="00FF57C2" w:rsidP="00FF57C2">
      <w:pPr>
        <w:spacing w:after="0"/>
        <w:jc w:val="both"/>
        <w:rPr>
          <w:rFonts w:ascii="Arial" w:eastAsia="Calibri" w:hAnsi="Arial" w:cs="Arial"/>
        </w:rPr>
      </w:pPr>
    </w:p>
    <w:p w14:paraId="0FBA8DE4" w14:textId="77777777" w:rsidR="00924EC3" w:rsidRPr="00924EC3" w:rsidRDefault="00924EC3" w:rsidP="00924EC3">
      <w:pPr>
        <w:spacing w:after="0"/>
        <w:rPr>
          <w:rFonts w:ascii="Arial" w:eastAsia="Calibri" w:hAnsi="Arial" w:cs="Arial"/>
          <w:sz w:val="24"/>
          <w:szCs w:val="24"/>
        </w:rPr>
      </w:pPr>
      <w:r w:rsidRPr="00924EC3">
        <w:rPr>
          <w:rFonts w:ascii="Arial" w:eastAsia="Calibri" w:hAnsi="Arial" w:cs="Arial"/>
          <w:sz w:val="24"/>
          <w:szCs w:val="24"/>
        </w:rPr>
        <w:t>Realizowana sieć ciepłownicza składać się będzie ze stalowych rur preizolowanych o średnicy:</w:t>
      </w:r>
    </w:p>
    <w:p w14:paraId="02E21835" w14:textId="77777777" w:rsidR="00924EC3" w:rsidRPr="00924EC3" w:rsidRDefault="00924EC3" w:rsidP="00924EC3">
      <w:pPr>
        <w:numPr>
          <w:ilvl w:val="0"/>
          <w:numId w:val="37"/>
        </w:numPr>
        <w:spacing w:after="0"/>
        <w:rPr>
          <w:rFonts w:ascii="Arial" w:eastAsia="Calibri" w:hAnsi="Arial" w:cs="Arial"/>
          <w:sz w:val="24"/>
          <w:szCs w:val="24"/>
        </w:rPr>
      </w:pPr>
      <w:r w:rsidRPr="00924EC3">
        <w:rPr>
          <w:rFonts w:ascii="Arial" w:eastAsia="Calibri" w:hAnsi="Arial" w:cs="Arial"/>
          <w:sz w:val="24"/>
          <w:szCs w:val="24"/>
        </w:rPr>
        <w:t>139,7/225 mm</w:t>
      </w:r>
    </w:p>
    <w:p w14:paraId="36C75B75" w14:textId="77777777" w:rsidR="00924EC3" w:rsidRPr="00924EC3" w:rsidRDefault="00924EC3" w:rsidP="00924EC3">
      <w:pPr>
        <w:numPr>
          <w:ilvl w:val="0"/>
          <w:numId w:val="37"/>
        </w:numPr>
        <w:spacing w:after="0"/>
        <w:rPr>
          <w:rFonts w:ascii="Arial" w:eastAsia="Calibri" w:hAnsi="Arial" w:cs="Arial"/>
          <w:sz w:val="24"/>
          <w:szCs w:val="24"/>
        </w:rPr>
      </w:pPr>
      <w:r w:rsidRPr="00924EC3">
        <w:rPr>
          <w:rFonts w:ascii="Arial" w:eastAsia="Calibri" w:hAnsi="Arial" w:cs="Arial"/>
          <w:sz w:val="24"/>
          <w:szCs w:val="24"/>
        </w:rPr>
        <w:t>114,3/200 mm</w:t>
      </w:r>
    </w:p>
    <w:p w14:paraId="190C65CF" w14:textId="77777777" w:rsidR="00924EC3" w:rsidRPr="00924EC3" w:rsidRDefault="00924EC3" w:rsidP="00924EC3">
      <w:pPr>
        <w:numPr>
          <w:ilvl w:val="0"/>
          <w:numId w:val="37"/>
        </w:numPr>
        <w:spacing w:after="0"/>
        <w:rPr>
          <w:rFonts w:ascii="Arial" w:eastAsia="Calibri" w:hAnsi="Arial" w:cs="Arial"/>
          <w:sz w:val="24"/>
          <w:szCs w:val="24"/>
        </w:rPr>
      </w:pPr>
      <w:r w:rsidRPr="00924EC3">
        <w:rPr>
          <w:rFonts w:ascii="Arial" w:eastAsia="Calibri" w:hAnsi="Arial" w:cs="Arial"/>
          <w:sz w:val="24"/>
          <w:szCs w:val="24"/>
        </w:rPr>
        <w:t>88,9/160 mm</w:t>
      </w:r>
    </w:p>
    <w:p w14:paraId="0BAA7990" w14:textId="77777777" w:rsidR="00924EC3" w:rsidRPr="00924EC3" w:rsidRDefault="00924EC3" w:rsidP="00924EC3">
      <w:pPr>
        <w:numPr>
          <w:ilvl w:val="0"/>
          <w:numId w:val="37"/>
        </w:numPr>
        <w:spacing w:after="0"/>
        <w:rPr>
          <w:rFonts w:ascii="Arial" w:eastAsia="Calibri" w:hAnsi="Arial" w:cs="Arial"/>
          <w:sz w:val="24"/>
          <w:szCs w:val="24"/>
        </w:rPr>
      </w:pPr>
      <w:r w:rsidRPr="00924EC3">
        <w:rPr>
          <w:rFonts w:ascii="Arial" w:eastAsia="Calibri" w:hAnsi="Arial" w:cs="Arial"/>
          <w:sz w:val="24"/>
          <w:szCs w:val="24"/>
        </w:rPr>
        <w:t>76,1/140 mm</w:t>
      </w:r>
    </w:p>
    <w:p w14:paraId="2606481B" w14:textId="77777777" w:rsidR="00924EC3" w:rsidRPr="00924EC3" w:rsidRDefault="00924EC3" w:rsidP="00924EC3">
      <w:pPr>
        <w:numPr>
          <w:ilvl w:val="0"/>
          <w:numId w:val="37"/>
        </w:numPr>
        <w:spacing w:after="0"/>
        <w:rPr>
          <w:rFonts w:ascii="Arial" w:eastAsia="Calibri" w:hAnsi="Arial" w:cs="Arial"/>
          <w:sz w:val="24"/>
          <w:szCs w:val="24"/>
        </w:rPr>
      </w:pPr>
      <w:r w:rsidRPr="00924EC3">
        <w:rPr>
          <w:rFonts w:ascii="Arial" w:eastAsia="Calibri" w:hAnsi="Arial" w:cs="Arial"/>
          <w:sz w:val="24"/>
          <w:szCs w:val="24"/>
        </w:rPr>
        <w:t>60,3/125 mm</w:t>
      </w:r>
    </w:p>
    <w:p w14:paraId="5A08EF86" w14:textId="77777777" w:rsidR="00924EC3" w:rsidRPr="00924EC3" w:rsidRDefault="00924EC3" w:rsidP="00924EC3">
      <w:pPr>
        <w:numPr>
          <w:ilvl w:val="0"/>
          <w:numId w:val="37"/>
        </w:numPr>
        <w:spacing w:after="0"/>
        <w:rPr>
          <w:rFonts w:ascii="Arial" w:eastAsia="Calibri" w:hAnsi="Arial" w:cs="Arial"/>
          <w:sz w:val="24"/>
          <w:szCs w:val="24"/>
        </w:rPr>
      </w:pPr>
      <w:r w:rsidRPr="00924EC3">
        <w:rPr>
          <w:rFonts w:ascii="Arial" w:eastAsia="Calibri" w:hAnsi="Arial" w:cs="Arial"/>
          <w:sz w:val="24"/>
          <w:szCs w:val="24"/>
        </w:rPr>
        <w:t>48,3/110 mm</w:t>
      </w:r>
    </w:p>
    <w:p w14:paraId="23D9DEF8" w14:textId="77777777" w:rsidR="00924EC3" w:rsidRPr="00924EC3" w:rsidRDefault="00924EC3" w:rsidP="00924EC3">
      <w:pPr>
        <w:numPr>
          <w:ilvl w:val="0"/>
          <w:numId w:val="37"/>
        </w:numPr>
        <w:spacing w:after="0"/>
        <w:rPr>
          <w:rFonts w:ascii="Arial" w:eastAsia="Calibri" w:hAnsi="Arial" w:cs="Arial"/>
          <w:sz w:val="24"/>
          <w:szCs w:val="24"/>
        </w:rPr>
      </w:pPr>
      <w:r w:rsidRPr="00924EC3">
        <w:rPr>
          <w:rFonts w:ascii="Arial" w:eastAsia="Calibri" w:hAnsi="Arial" w:cs="Arial"/>
          <w:sz w:val="24"/>
          <w:szCs w:val="24"/>
        </w:rPr>
        <w:t>33,7/90 mm</w:t>
      </w:r>
    </w:p>
    <w:p w14:paraId="400BA70B" w14:textId="77777777" w:rsidR="00926989" w:rsidRPr="00926989" w:rsidRDefault="00926989" w:rsidP="00926989">
      <w:pPr>
        <w:spacing w:after="0" w:line="240" w:lineRule="auto"/>
        <w:rPr>
          <w:rFonts w:ascii="Arial" w:eastAsia="Calibri" w:hAnsi="Arial" w:cs="Arial"/>
          <w:b/>
          <w:sz w:val="24"/>
          <w:szCs w:val="24"/>
          <w:u w:val="single"/>
        </w:rPr>
      </w:pPr>
    </w:p>
    <w:p w14:paraId="1A1427B1" w14:textId="77777777" w:rsidR="00926989" w:rsidRPr="00926989" w:rsidRDefault="00926989" w:rsidP="00926989">
      <w:pPr>
        <w:spacing w:after="0" w:line="276" w:lineRule="auto"/>
        <w:rPr>
          <w:rFonts w:ascii="Arial" w:eastAsia="Calibri" w:hAnsi="Arial" w:cs="Arial"/>
          <w:b/>
          <w:sz w:val="24"/>
          <w:szCs w:val="24"/>
        </w:rPr>
      </w:pPr>
      <w:r w:rsidRPr="00926989">
        <w:rPr>
          <w:rFonts w:ascii="Arial" w:eastAsia="Calibri" w:hAnsi="Arial" w:cs="Arial"/>
          <w:b/>
          <w:sz w:val="24"/>
          <w:szCs w:val="24"/>
        </w:rPr>
        <w:t>UWAGA!</w:t>
      </w:r>
    </w:p>
    <w:p w14:paraId="12436AD9" w14:textId="56F2A297" w:rsidR="00926989" w:rsidRPr="00926989" w:rsidRDefault="00926989" w:rsidP="00926989">
      <w:pPr>
        <w:spacing w:after="0" w:line="276" w:lineRule="auto"/>
        <w:rPr>
          <w:rFonts w:ascii="Arial" w:eastAsia="Calibri" w:hAnsi="Arial" w:cs="Arial"/>
          <w:sz w:val="24"/>
          <w:szCs w:val="24"/>
        </w:rPr>
      </w:pPr>
      <w:r w:rsidRPr="00926989">
        <w:rPr>
          <w:rFonts w:ascii="Arial" w:eastAsia="Calibri" w:hAnsi="Arial" w:cs="Arial"/>
          <w:sz w:val="24"/>
          <w:szCs w:val="24"/>
        </w:rPr>
        <w:t>Zamawiający informuje, że dopuszcza możliwość zmiany przebiegu s</w:t>
      </w:r>
      <w:r w:rsidR="00271650">
        <w:rPr>
          <w:rFonts w:ascii="Arial" w:eastAsia="Calibri" w:hAnsi="Arial" w:cs="Arial"/>
          <w:sz w:val="24"/>
          <w:szCs w:val="24"/>
        </w:rPr>
        <w:t xml:space="preserve">ieci </w:t>
      </w:r>
      <w:r w:rsidR="00271650">
        <w:rPr>
          <w:rFonts w:ascii="Arial" w:eastAsia="Calibri" w:hAnsi="Arial" w:cs="Arial"/>
          <w:sz w:val="24"/>
          <w:szCs w:val="24"/>
        </w:rPr>
        <w:br/>
      </w:r>
      <w:r w:rsidRPr="00926989">
        <w:rPr>
          <w:rFonts w:ascii="Arial" w:eastAsia="Calibri" w:hAnsi="Arial" w:cs="Arial"/>
          <w:sz w:val="24"/>
          <w:szCs w:val="24"/>
        </w:rPr>
        <w:t xml:space="preserve">w przypadku wystąpienia kolizji sieci z istniejącym zagospodarowaniem terenu. </w:t>
      </w:r>
    </w:p>
    <w:p w14:paraId="56791441" w14:textId="77777777" w:rsidR="00926989" w:rsidRPr="00FD205F" w:rsidRDefault="00926989" w:rsidP="00FD205F">
      <w:pPr>
        <w:spacing w:after="0"/>
        <w:rPr>
          <w:rFonts w:ascii="Arial" w:eastAsia="Calibri" w:hAnsi="Arial" w:cs="Arial"/>
          <w:sz w:val="24"/>
          <w:szCs w:val="24"/>
        </w:rPr>
      </w:pPr>
    </w:p>
    <w:p w14:paraId="07CD013B" w14:textId="1EB072D4" w:rsidR="00FF57C2" w:rsidRPr="00FF57C2" w:rsidRDefault="00FF57C2" w:rsidP="00FF57C2">
      <w:pPr>
        <w:spacing w:after="0"/>
        <w:rPr>
          <w:rFonts w:ascii="Arial" w:eastAsia="Calibri" w:hAnsi="Arial" w:cs="Arial"/>
          <w:sz w:val="24"/>
          <w:szCs w:val="24"/>
        </w:rPr>
      </w:pPr>
      <w:r w:rsidRPr="00FF57C2">
        <w:rPr>
          <w:rFonts w:ascii="Arial" w:eastAsia="Calibri" w:hAnsi="Arial" w:cs="Arial"/>
          <w:sz w:val="24"/>
          <w:szCs w:val="24"/>
        </w:rPr>
        <w:t>2.</w:t>
      </w:r>
      <w:r w:rsidRPr="00FF57C2">
        <w:rPr>
          <w:rFonts w:ascii="Arial" w:eastAsia="Calibri" w:hAnsi="Arial" w:cs="Arial"/>
        </w:rPr>
        <w:t xml:space="preserve"> </w:t>
      </w:r>
      <w:r w:rsidRPr="00FF57C2">
        <w:rPr>
          <w:rFonts w:ascii="Arial" w:eastAsia="Calibri" w:hAnsi="Arial" w:cs="Arial"/>
          <w:sz w:val="24"/>
          <w:szCs w:val="24"/>
        </w:rPr>
        <w:t xml:space="preserve">Szczegółowy zakres przedmiotu zamówienia został określony w poniższych </w:t>
      </w:r>
      <w:r w:rsidR="00E47FE9">
        <w:rPr>
          <w:rFonts w:ascii="Arial" w:eastAsia="Calibri" w:hAnsi="Arial" w:cs="Arial"/>
          <w:sz w:val="24"/>
          <w:szCs w:val="24"/>
        </w:rPr>
        <w:br/>
        <w:t xml:space="preserve">    </w:t>
      </w:r>
      <w:r w:rsidRPr="00FF57C2">
        <w:rPr>
          <w:rFonts w:ascii="Arial" w:eastAsia="Calibri" w:hAnsi="Arial" w:cs="Arial"/>
          <w:sz w:val="24"/>
          <w:szCs w:val="24"/>
        </w:rPr>
        <w:t xml:space="preserve">dokumentach: </w:t>
      </w:r>
    </w:p>
    <w:p w14:paraId="5EB4D94C" w14:textId="77777777" w:rsidR="00FF57C2" w:rsidRPr="00FF57C2" w:rsidRDefault="00FF57C2" w:rsidP="00FF57C2">
      <w:pPr>
        <w:spacing w:after="0"/>
        <w:rPr>
          <w:rFonts w:ascii="Arial" w:eastAsia="Calibri" w:hAnsi="Arial" w:cs="Arial"/>
          <w:sz w:val="24"/>
          <w:szCs w:val="24"/>
        </w:rPr>
      </w:pPr>
      <w:r w:rsidRPr="00FF57C2">
        <w:rPr>
          <w:rFonts w:ascii="Arial" w:eastAsia="Calibri" w:hAnsi="Arial" w:cs="Arial"/>
          <w:sz w:val="24"/>
          <w:szCs w:val="24"/>
        </w:rPr>
        <w:t>− projektach budowlanych</w:t>
      </w:r>
    </w:p>
    <w:p w14:paraId="5B012089" w14:textId="77777777" w:rsidR="00FF57C2" w:rsidRPr="00FF57C2" w:rsidRDefault="00FF57C2" w:rsidP="00FF57C2">
      <w:pPr>
        <w:spacing w:after="0"/>
        <w:rPr>
          <w:rFonts w:ascii="Arial" w:eastAsia="Calibri" w:hAnsi="Arial" w:cs="Arial"/>
          <w:sz w:val="24"/>
          <w:szCs w:val="24"/>
        </w:rPr>
      </w:pPr>
      <w:r w:rsidRPr="00FF57C2">
        <w:rPr>
          <w:rFonts w:ascii="Arial" w:eastAsia="Calibri" w:hAnsi="Arial" w:cs="Arial"/>
          <w:sz w:val="24"/>
          <w:szCs w:val="24"/>
        </w:rPr>
        <w:t xml:space="preserve">- projektach wykonawczych </w:t>
      </w:r>
    </w:p>
    <w:p w14:paraId="5549FF23" w14:textId="77777777" w:rsidR="00FF57C2" w:rsidRPr="00FF57C2" w:rsidRDefault="00FF57C2" w:rsidP="00FF57C2">
      <w:pPr>
        <w:spacing w:after="0"/>
        <w:rPr>
          <w:rFonts w:ascii="Arial" w:eastAsia="Calibri" w:hAnsi="Arial" w:cs="Arial"/>
          <w:sz w:val="24"/>
          <w:szCs w:val="24"/>
        </w:rPr>
      </w:pPr>
      <w:r w:rsidRPr="00FF57C2">
        <w:rPr>
          <w:rFonts w:ascii="Arial" w:eastAsia="Calibri" w:hAnsi="Arial" w:cs="Arial"/>
          <w:sz w:val="24"/>
          <w:szCs w:val="24"/>
        </w:rPr>
        <w:t>− Specyfikacji Technicznej Wykonania i Odbioru Robót (</w:t>
      </w:r>
      <w:proofErr w:type="spellStart"/>
      <w:r w:rsidRPr="00FF57C2">
        <w:rPr>
          <w:rFonts w:ascii="Arial" w:eastAsia="Calibri" w:hAnsi="Arial" w:cs="Arial"/>
          <w:sz w:val="24"/>
          <w:szCs w:val="24"/>
        </w:rPr>
        <w:t>STWiORB</w:t>
      </w:r>
      <w:proofErr w:type="spellEnd"/>
      <w:r w:rsidRPr="00FF57C2">
        <w:rPr>
          <w:rFonts w:ascii="Arial" w:eastAsia="Calibri" w:hAnsi="Arial" w:cs="Arial"/>
          <w:sz w:val="24"/>
          <w:szCs w:val="24"/>
        </w:rPr>
        <w:t>)</w:t>
      </w:r>
    </w:p>
    <w:p w14:paraId="787055F7" w14:textId="1C84F67A" w:rsidR="00FF57C2" w:rsidRPr="00FD205F" w:rsidRDefault="00FD205F" w:rsidP="00FD205F">
      <w:pPr>
        <w:spacing w:after="0"/>
        <w:rPr>
          <w:rFonts w:ascii="Arial" w:eastAsia="Calibri" w:hAnsi="Arial" w:cs="Arial"/>
          <w:sz w:val="24"/>
          <w:szCs w:val="24"/>
        </w:rPr>
      </w:pPr>
      <w:r>
        <w:rPr>
          <w:rFonts w:ascii="Arial" w:eastAsia="Calibri" w:hAnsi="Arial" w:cs="Arial"/>
          <w:sz w:val="24"/>
          <w:szCs w:val="24"/>
        </w:rPr>
        <w:t>- przedmiarze robót</w:t>
      </w:r>
    </w:p>
    <w:p w14:paraId="089ECCF6" w14:textId="77777777" w:rsidR="00FF57C2" w:rsidRPr="00EA21CB" w:rsidRDefault="00FF57C2" w:rsidP="00EA21CB">
      <w:pPr>
        <w:spacing w:after="0"/>
        <w:rPr>
          <w:rFonts w:ascii="Arial" w:eastAsia="Calibri" w:hAnsi="Arial" w:cs="Arial"/>
          <w:sz w:val="24"/>
          <w:szCs w:val="24"/>
        </w:rPr>
      </w:pPr>
      <w:r w:rsidRPr="00EA21CB">
        <w:rPr>
          <w:rFonts w:ascii="Arial" w:eastAsia="Calibri" w:hAnsi="Arial" w:cs="Arial"/>
          <w:sz w:val="24"/>
          <w:szCs w:val="24"/>
        </w:rPr>
        <w:t>3. Pozostałe czynności:</w:t>
      </w:r>
    </w:p>
    <w:p w14:paraId="4F299FF4" w14:textId="65E61943" w:rsidR="00FF57C2" w:rsidRPr="00EA21CB" w:rsidRDefault="00FF57C2" w:rsidP="008368A4">
      <w:pPr>
        <w:spacing w:after="0"/>
        <w:ind w:left="426" w:hanging="426"/>
        <w:rPr>
          <w:rFonts w:ascii="Arial" w:eastAsia="Calibri" w:hAnsi="Arial" w:cs="Arial"/>
          <w:sz w:val="24"/>
          <w:szCs w:val="24"/>
        </w:rPr>
      </w:pPr>
      <w:r w:rsidRPr="00EA21CB">
        <w:rPr>
          <w:rFonts w:ascii="Arial" w:eastAsia="Calibri" w:hAnsi="Arial" w:cs="Arial"/>
          <w:sz w:val="24"/>
          <w:szCs w:val="24"/>
        </w:rPr>
        <w:t>a)</w:t>
      </w:r>
      <w:r w:rsidRPr="00EA21CB">
        <w:rPr>
          <w:rFonts w:ascii="Arial" w:eastAsia="Calibri" w:hAnsi="Arial" w:cs="Arial"/>
          <w:sz w:val="24"/>
          <w:szCs w:val="24"/>
        </w:rPr>
        <w:tab/>
        <w:t xml:space="preserve">Uzyskanie w imieniu Zamawiającego ostatecznych decyzji o pozwoleniu na użytkowanie obiektu / złożenie zawiadomienia o zakończeniu budowy wobec którego Powiatowy Inspektor Nadzoru Budowlanego nie wniósł sprzeciwu  wraz </w:t>
      </w:r>
      <w:r w:rsidR="00926989">
        <w:rPr>
          <w:rFonts w:ascii="Arial" w:eastAsia="Calibri" w:hAnsi="Arial" w:cs="Arial"/>
          <w:sz w:val="24"/>
          <w:szCs w:val="24"/>
        </w:rPr>
        <w:br/>
      </w:r>
      <w:r w:rsidRPr="00EA21CB">
        <w:rPr>
          <w:rFonts w:ascii="Arial" w:eastAsia="Calibri" w:hAnsi="Arial" w:cs="Arial"/>
          <w:sz w:val="24"/>
          <w:szCs w:val="24"/>
        </w:rPr>
        <w:t>z wszystkimi niezbędnymi do ich uzyskania pozwoleniami, decyzjami, protokołami, itp.</w:t>
      </w:r>
    </w:p>
    <w:p w14:paraId="58019546" w14:textId="27DBDC23" w:rsidR="00FF57C2" w:rsidRPr="00EA21CB" w:rsidRDefault="00FF57C2" w:rsidP="008368A4">
      <w:pPr>
        <w:spacing w:after="0"/>
        <w:ind w:left="426" w:hanging="426"/>
        <w:rPr>
          <w:rFonts w:ascii="Arial" w:eastAsia="Calibri" w:hAnsi="Arial" w:cs="Arial"/>
          <w:sz w:val="24"/>
          <w:szCs w:val="24"/>
        </w:rPr>
      </w:pPr>
      <w:r w:rsidRPr="00EA21CB">
        <w:rPr>
          <w:rFonts w:ascii="Arial" w:eastAsia="Calibri" w:hAnsi="Arial" w:cs="Arial"/>
          <w:sz w:val="24"/>
          <w:szCs w:val="24"/>
        </w:rPr>
        <w:t>b)</w:t>
      </w:r>
      <w:r w:rsidRPr="00EA21CB">
        <w:rPr>
          <w:rFonts w:ascii="Arial" w:eastAsia="Calibri" w:hAnsi="Arial" w:cs="Arial"/>
          <w:sz w:val="24"/>
          <w:szCs w:val="24"/>
        </w:rPr>
        <w:tab/>
        <w:t>ustanowienie na koszt Wykonawcy kierownika budow</w:t>
      </w:r>
      <w:r w:rsidR="008368A4">
        <w:rPr>
          <w:rFonts w:ascii="Arial" w:eastAsia="Calibri" w:hAnsi="Arial" w:cs="Arial"/>
          <w:sz w:val="24"/>
          <w:szCs w:val="24"/>
        </w:rPr>
        <w:t xml:space="preserve">y w specjalności instalacyjnej </w:t>
      </w:r>
      <w:r w:rsidRPr="00EA21CB">
        <w:rPr>
          <w:rFonts w:ascii="Arial" w:eastAsia="Calibri" w:hAnsi="Arial" w:cs="Arial"/>
          <w:sz w:val="24"/>
          <w:szCs w:val="24"/>
        </w:rPr>
        <w:t xml:space="preserve">w zakresie sieci, instalacji i urządzeń cieplnych, wodociągowych </w:t>
      </w:r>
    </w:p>
    <w:p w14:paraId="4FC878F1" w14:textId="6824B5E2" w:rsidR="00FF57C2" w:rsidRPr="00EA21CB" w:rsidRDefault="008368A4" w:rsidP="008368A4">
      <w:pPr>
        <w:spacing w:after="0"/>
        <w:ind w:left="426" w:hanging="426"/>
        <w:rPr>
          <w:rFonts w:ascii="Arial" w:eastAsia="Calibri" w:hAnsi="Arial" w:cs="Arial"/>
          <w:sz w:val="24"/>
          <w:szCs w:val="24"/>
        </w:rPr>
      </w:pPr>
      <w:r>
        <w:rPr>
          <w:rFonts w:ascii="Arial" w:eastAsia="Calibri" w:hAnsi="Arial" w:cs="Arial"/>
          <w:sz w:val="24"/>
          <w:szCs w:val="24"/>
        </w:rPr>
        <w:t xml:space="preserve">      </w:t>
      </w:r>
      <w:r w:rsidR="00FF57C2" w:rsidRPr="00EA21CB">
        <w:rPr>
          <w:rFonts w:ascii="Arial" w:eastAsia="Calibri" w:hAnsi="Arial" w:cs="Arial"/>
          <w:sz w:val="24"/>
          <w:szCs w:val="24"/>
        </w:rPr>
        <w:t>i kanalizacyjnych oraz kierowników robót w branży inżynieryjnej drogowej oraz teletechnicznej.</w:t>
      </w:r>
    </w:p>
    <w:p w14:paraId="58D49F93" w14:textId="77777777" w:rsidR="00FF57C2" w:rsidRPr="00EA21CB" w:rsidRDefault="00FF57C2" w:rsidP="008368A4">
      <w:pPr>
        <w:spacing w:after="0"/>
        <w:ind w:left="426" w:hanging="426"/>
        <w:rPr>
          <w:rFonts w:ascii="Arial" w:eastAsia="Calibri" w:hAnsi="Arial" w:cs="Arial"/>
          <w:sz w:val="24"/>
          <w:szCs w:val="24"/>
        </w:rPr>
      </w:pPr>
      <w:r w:rsidRPr="00EA21CB">
        <w:rPr>
          <w:rFonts w:ascii="Arial" w:eastAsia="Calibri" w:hAnsi="Arial" w:cs="Arial"/>
          <w:sz w:val="24"/>
          <w:szCs w:val="24"/>
        </w:rPr>
        <w:t>c)</w:t>
      </w:r>
      <w:r w:rsidRPr="00EA21CB">
        <w:rPr>
          <w:rFonts w:ascii="Arial" w:eastAsia="Calibri" w:hAnsi="Arial" w:cs="Arial"/>
          <w:sz w:val="24"/>
          <w:szCs w:val="24"/>
        </w:rPr>
        <w:tab/>
        <w:t xml:space="preserve">zapewnienie pełnej obsługi geodezyjnej, geologicznej, geotechnicznej i innych niezbędnych do zrealizowania inwestycji </w:t>
      </w:r>
    </w:p>
    <w:p w14:paraId="6FFAA510" w14:textId="77777777" w:rsidR="00FF57C2" w:rsidRPr="00EA21CB" w:rsidRDefault="00FF57C2" w:rsidP="008368A4">
      <w:pPr>
        <w:spacing w:after="0"/>
        <w:ind w:left="426" w:hanging="426"/>
        <w:rPr>
          <w:rFonts w:ascii="Arial" w:eastAsia="Calibri" w:hAnsi="Arial" w:cs="Arial"/>
          <w:sz w:val="24"/>
          <w:szCs w:val="24"/>
        </w:rPr>
      </w:pPr>
      <w:r w:rsidRPr="00EA21CB">
        <w:rPr>
          <w:rFonts w:ascii="Arial" w:eastAsia="Calibri" w:hAnsi="Arial" w:cs="Arial"/>
          <w:sz w:val="24"/>
          <w:szCs w:val="24"/>
        </w:rPr>
        <w:t>d)</w:t>
      </w:r>
      <w:r w:rsidRPr="00EA21CB">
        <w:rPr>
          <w:rFonts w:ascii="Arial" w:eastAsia="Calibri" w:hAnsi="Arial" w:cs="Arial"/>
          <w:sz w:val="24"/>
          <w:szCs w:val="24"/>
        </w:rPr>
        <w:tab/>
        <w:t>zapewnienie tymczasowego zaopatrzenia placu budowy w niezbędne media.</w:t>
      </w:r>
    </w:p>
    <w:p w14:paraId="7D9B4EC5" w14:textId="77777777" w:rsidR="00FF57C2" w:rsidRPr="00EA21CB" w:rsidRDefault="00FF57C2" w:rsidP="008368A4">
      <w:pPr>
        <w:spacing w:after="0"/>
        <w:ind w:left="426" w:hanging="426"/>
        <w:rPr>
          <w:rFonts w:ascii="Arial" w:eastAsia="Calibri" w:hAnsi="Arial" w:cs="Arial"/>
          <w:sz w:val="24"/>
          <w:szCs w:val="24"/>
        </w:rPr>
      </w:pPr>
      <w:r w:rsidRPr="00EA21CB">
        <w:rPr>
          <w:rFonts w:ascii="Arial" w:eastAsia="Calibri" w:hAnsi="Arial" w:cs="Arial"/>
          <w:sz w:val="24"/>
          <w:szCs w:val="24"/>
        </w:rPr>
        <w:t>e)</w:t>
      </w:r>
      <w:r w:rsidRPr="00EA21CB">
        <w:rPr>
          <w:rFonts w:ascii="Arial" w:eastAsia="Calibri" w:hAnsi="Arial" w:cs="Arial"/>
          <w:sz w:val="24"/>
          <w:szCs w:val="24"/>
        </w:rPr>
        <w:tab/>
        <w:t>uzyskanie stosownych decyzji oraz wykonanie tych decyzji na koszt wykonawcy np.: za zajmowanie pasa drogowego i umieszczenie w pasie drogowym urządzeń, za realizację robót w pobliżu urządzeń wymagających tych decyzji, przy czym koszty związane z uzyskaniem tychże decyzji obciążać będą wykonawcę</w:t>
      </w:r>
    </w:p>
    <w:p w14:paraId="4A29D46D" w14:textId="77777777" w:rsidR="00FF57C2" w:rsidRPr="00EA21CB" w:rsidRDefault="00FF57C2" w:rsidP="008368A4">
      <w:pPr>
        <w:spacing w:after="0"/>
        <w:ind w:left="426" w:hanging="426"/>
        <w:rPr>
          <w:rFonts w:ascii="Arial" w:eastAsia="Calibri" w:hAnsi="Arial" w:cs="Arial"/>
          <w:sz w:val="24"/>
          <w:szCs w:val="24"/>
        </w:rPr>
      </w:pPr>
      <w:r w:rsidRPr="00EA21CB">
        <w:rPr>
          <w:rFonts w:ascii="Arial" w:eastAsia="Calibri" w:hAnsi="Arial" w:cs="Arial"/>
          <w:sz w:val="24"/>
          <w:szCs w:val="24"/>
        </w:rPr>
        <w:t>f)</w:t>
      </w:r>
      <w:r w:rsidRPr="00EA21CB">
        <w:rPr>
          <w:rFonts w:ascii="Arial" w:eastAsia="Calibri" w:hAnsi="Arial" w:cs="Arial"/>
          <w:sz w:val="24"/>
          <w:szCs w:val="24"/>
        </w:rPr>
        <w:tab/>
        <w:t>organizacja placu budowy, opracowanie i zatwierdzenie projektów tymczasowej organizacji ruchu na drogach publicznych</w:t>
      </w:r>
    </w:p>
    <w:p w14:paraId="41C732FD" w14:textId="7AD4F2BE" w:rsidR="00FF57C2" w:rsidRPr="00EA21CB" w:rsidRDefault="00FF57C2" w:rsidP="008368A4">
      <w:pPr>
        <w:spacing w:after="0"/>
        <w:ind w:left="426" w:hanging="426"/>
        <w:rPr>
          <w:rFonts w:ascii="Arial" w:eastAsia="Calibri" w:hAnsi="Arial" w:cs="Arial"/>
          <w:sz w:val="24"/>
          <w:szCs w:val="24"/>
        </w:rPr>
      </w:pPr>
      <w:r w:rsidRPr="00EA21CB">
        <w:rPr>
          <w:rFonts w:ascii="Arial" w:eastAsia="Calibri" w:hAnsi="Arial" w:cs="Arial"/>
          <w:sz w:val="24"/>
          <w:szCs w:val="24"/>
        </w:rPr>
        <w:lastRenderedPageBreak/>
        <w:t>g)</w:t>
      </w:r>
      <w:r w:rsidRPr="00EA21CB">
        <w:rPr>
          <w:rFonts w:ascii="Arial" w:eastAsia="Calibri" w:hAnsi="Arial" w:cs="Arial"/>
          <w:sz w:val="24"/>
          <w:szCs w:val="24"/>
        </w:rPr>
        <w:tab/>
        <w:t xml:space="preserve">zorganizowanie przejazdów, objazdów, oznakowanie w związku </w:t>
      </w:r>
      <w:r w:rsidR="00226C87">
        <w:rPr>
          <w:rFonts w:ascii="Arial" w:eastAsia="Calibri" w:hAnsi="Arial" w:cs="Arial"/>
          <w:sz w:val="24"/>
          <w:szCs w:val="24"/>
        </w:rPr>
        <w:t xml:space="preserve"> </w:t>
      </w:r>
      <w:r w:rsidR="00226C87">
        <w:rPr>
          <w:rFonts w:ascii="Arial" w:eastAsia="Calibri" w:hAnsi="Arial" w:cs="Arial"/>
          <w:sz w:val="24"/>
          <w:szCs w:val="24"/>
        </w:rPr>
        <w:br/>
      </w:r>
      <w:r w:rsidRPr="00EA21CB">
        <w:rPr>
          <w:rFonts w:ascii="Arial" w:eastAsia="Calibri" w:hAnsi="Arial" w:cs="Arial"/>
          <w:sz w:val="24"/>
          <w:szCs w:val="24"/>
        </w:rPr>
        <w:t>z wprowadzeniem tymczasowej organizacji ruchu, oraz innych niezbędnych dla realizacji zadania</w:t>
      </w:r>
    </w:p>
    <w:p w14:paraId="11FBE223" w14:textId="77777777" w:rsidR="00FF57C2" w:rsidRPr="00EA21CB" w:rsidRDefault="00FF57C2" w:rsidP="008368A4">
      <w:pPr>
        <w:spacing w:after="0"/>
        <w:ind w:left="426" w:hanging="426"/>
        <w:rPr>
          <w:rFonts w:ascii="Arial" w:eastAsia="Calibri" w:hAnsi="Arial" w:cs="Arial"/>
          <w:sz w:val="24"/>
          <w:szCs w:val="24"/>
        </w:rPr>
      </w:pPr>
      <w:r w:rsidRPr="00EA21CB">
        <w:rPr>
          <w:rFonts w:ascii="Arial" w:eastAsia="Calibri" w:hAnsi="Arial" w:cs="Arial"/>
          <w:sz w:val="24"/>
          <w:szCs w:val="24"/>
        </w:rPr>
        <w:t>h)</w:t>
      </w:r>
      <w:r w:rsidRPr="00EA21CB">
        <w:rPr>
          <w:rFonts w:ascii="Arial" w:eastAsia="Calibri" w:hAnsi="Arial" w:cs="Arial"/>
          <w:sz w:val="24"/>
          <w:szCs w:val="24"/>
        </w:rPr>
        <w:tab/>
        <w:t>uporządkowanie terenu po budowie, likwidacja placu budowy,</w:t>
      </w:r>
    </w:p>
    <w:p w14:paraId="071F2479" w14:textId="77777777" w:rsidR="00FF57C2" w:rsidRPr="00EA21CB" w:rsidRDefault="00FF57C2" w:rsidP="008368A4">
      <w:pPr>
        <w:spacing w:after="0"/>
        <w:ind w:left="426" w:hanging="426"/>
        <w:rPr>
          <w:rFonts w:ascii="Arial" w:eastAsia="Calibri" w:hAnsi="Arial" w:cs="Arial"/>
          <w:sz w:val="24"/>
          <w:szCs w:val="24"/>
        </w:rPr>
      </w:pPr>
      <w:r w:rsidRPr="00EA21CB">
        <w:rPr>
          <w:rFonts w:ascii="Arial" w:eastAsia="Calibri" w:hAnsi="Arial" w:cs="Arial"/>
          <w:sz w:val="24"/>
          <w:szCs w:val="24"/>
        </w:rPr>
        <w:t>i)</w:t>
      </w:r>
      <w:r w:rsidRPr="00EA21CB">
        <w:rPr>
          <w:rFonts w:ascii="Arial" w:eastAsia="Calibri" w:hAnsi="Arial" w:cs="Arial"/>
          <w:sz w:val="24"/>
          <w:szCs w:val="24"/>
        </w:rPr>
        <w:tab/>
        <w:t>Uczestnictwo w przeglądach gwarancyjnych obiektu zwoływanych na wezwanie Zamawiającego w okresie udzielonej gwarancji.</w:t>
      </w:r>
    </w:p>
    <w:p w14:paraId="77E250EB" w14:textId="50D7E9C2" w:rsidR="00FF57C2" w:rsidRPr="008368A4" w:rsidRDefault="00FF57C2" w:rsidP="00226C87">
      <w:pPr>
        <w:spacing w:after="0"/>
        <w:ind w:left="426" w:hanging="426"/>
        <w:rPr>
          <w:rFonts w:ascii="Arial" w:eastAsia="Calibri" w:hAnsi="Arial" w:cs="Arial"/>
          <w:sz w:val="24"/>
          <w:szCs w:val="24"/>
        </w:rPr>
      </w:pPr>
      <w:r w:rsidRPr="00FF57C2">
        <w:rPr>
          <w:rFonts w:ascii="Arial" w:eastAsia="Calibri" w:hAnsi="Arial" w:cs="Arial"/>
        </w:rPr>
        <w:t>j)</w:t>
      </w:r>
      <w:r w:rsidRPr="00FF57C2">
        <w:rPr>
          <w:rFonts w:ascii="Arial" w:eastAsia="Calibri" w:hAnsi="Arial" w:cs="Arial"/>
        </w:rPr>
        <w:tab/>
      </w:r>
      <w:r w:rsidRPr="008368A4">
        <w:rPr>
          <w:rFonts w:ascii="Arial" w:eastAsia="Calibri" w:hAnsi="Arial" w:cs="Arial"/>
          <w:sz w:val="24"/>
          <w:szCs w:val="24"/>
        </w:rPr>
        <w:t>oraz w</w:t>
      </w:r>
      <w:r w:rsidR="00226C87">
        <w:rPr>
          <w:rFonts w:ascii="Arial" w:eastAsia="Calibri" w:hAnsi="Arial" w:cs="Arial"/>
          <w:sz w:val="24"/>
          <w:szCs w:val="24"/>
        </w:rPr>
        <w:t>szelkie inne prace nieobjęte dokumentacją przetargową</w:t>
      </w:r>
      <w:r w:rsidRPr="008368A4">
        <w:rPr>
          <w:rFonts w:ascii="Arial" w:eastAsia="Calibri" w:hAnsi="Arial" w:cs="Arial"/>
          <w:sz w:val="24"/>
          <w:szCs w:val="24"/>
        </w:rPr>
        <w:t>, a kon</w:t>
      </w:r>
      <w:r w:rsidR="00226C87">
        <w:rPr>
          <w:rFonts w:ascii="Arial" w:eastAsia="Calibri" w:hAnsi="Arial" w:cs="Arial"/>
          <w:sz w:val="24"/>
          <w:szCs w:val="24"/>
        </w:rPr>
        <w:t xml:space="preserve">ieczne do wykonania ze względu </w:t>
      </w:r>
      <w:r w:rsidRPr="008368A4">
        <w:rPr>
          <w:rFonts w:ascii="Arial" w:eastAsia="Calibri" w:hAnsi="Arial" w:cs="Arial"/>
          <w:sz w:val="24"/>
          <w:szCs w:val="24"/>
        </w:rPr>
        <w:t>na obowiązujące przepisy i sztukę budowlaną.</w:t>
      </w:r>
    </w:p>
    <w:p w14:paraId="40474241" w14:textId="105B1CBF" w:rsidR="00FF57C2" w:rsidRPr="008368A4" w:rsidRDefault="00FF57C2" w:rsidP="008368A4">
      <w:pPr>
        <w:spacing w:after="0"/>
        <w:ind w:left="426" w:hanging="426"/>
        <w:rPr>
          <w:rFonts w:ascii="Arial" w:eastAsia="Calibri" w:hAnsi="Arial" w:cs="Arial"/>
          <w:sz w:val="24"/>
          <w:szCs w:val="24"/>
        </w:rPr>
      </w:pPr>
      <w:r w:rsidRPr="008368A4">
        <w:rPr>
          <w:rFonts w:ascii="Arial" w:eastAsia="Calibri" w:hAnsi="Arial" w:cs="Arial"/>
          <w:sz w:val="24"/>
          <w:szCs w:val="24"/>
        </w:rPr>
        <w:t>k)</w:t>
      </w:r>
      <w:r w:rsidRPr="008368A4">
        <w:rPr>
          <w:rFonts w:ascii="Arial" w:eastAsia="Calibri" w:hAnsi="Arial" w:cs="Arial"/>
          <w:sz w:val="24"/>
          <w:szCs w:val="24"/>
        </w:rPr>
        <w:tab/>
        <w:t>W związku z faktem, iż roboty będą realizowane w pasach drogowych dróg publicznych, Zamawiający wymaga  zapewnienie bezpieczeństwa osobom postronnym oraz zabezpieczenia placu budowy przed przedostaniem się osób nieupoważnionych, a także zminimalizowania niedogodności dla mieszkańców związanych z prowadzonymi pracami, w tym zapewnienie dojazdu do nieruchomości przyległych do dróg.</w:t>
      </w:r>
    </w:p>
    <w:p w14:paraId="75962782" w14:textId="77777777" w:rsidR="00FF57C2" w:rsidRPr="00FF57C2" w:rsidRDefault="00FF57C2" w:rsidP="00FF57C2">
      <w:pPr>
        <w:spacing w:after="0"/>
        <w:jc w:val="both"/>
        <w:rPr>
          <w:rFonts w:ascii="Arial" w:eastAsia="Calibri" w:hAnsi="Arial" w:cs="Arial"/>
        </w:rPr>
      </w:pPr>
    </w:p>
    <w:p w14:paraId="1C769DBD" w14:textId="77777777" w:rsidR="00FF57C2" w:rsidRPr="00E47FE9" w:rsidRDefault="00FF57C2" w:rsidP="00E47FE9">
      <w:pPr>
        <w:spacing w:after="0"/>
        <w:rPr>
          <w:rFonts w:ascii="Arial" w:eastAsia="Calibri" w:hAnsi="Arial" w:cs="Arial"/>
          <w:sz w:val="24"/>
          <w:szCs w:val="24"/>
        </w:rPr>
      </w:pPr>
      <w:r w:rsidRPr="00E47FE9">
        <w:rPr>
          <w:rFonts w:ascii="Arial" w:eastAsia="Calibri" w:hAnsi="Arial" w:cs="Arial"/>
          <w:sz w:val="24"/>
          <w:szCs w:val="24"/>
        </w:rPr>
        <w:t>Ponadto Wykonawca ma obowiązek:</w:t>
      </w:r>
    </w:p>
    <w:p w14:paraId="0D8E2AB7" w14:textId="69E39888" w:rsidR="00FF57C2" w:rsidRPr="00E47FE9" w:rsidRDefault="00FF57C2" w:rsidP="00E47FE9">
      <w:pPr>
        <w:spacing w:after="0"/>
        <w:rPr>
          <w:rFonts w:ascii="Arial" w:eastAsia="Calibri" w:hAnsi="Arial" w:cs="Arial"/>
          <w:sz w:val="24"/>
          <w:szCs w:val="24"/>
        </w:rPr>
      </w:pPr>
      <w:r w:rsidRPr="00E47FE9">
        <w:rPr>
          <w:rFonts w:ascii="Arial" w:eastAsia="Calibri" w:hAnsi="Arial" w:cs="Arial"/>
          <w:sz w:val="24"/>
          <w:szCs w:val="24"/>
        </w:rPr>
        <w:t>- przed rozpoczęciem prac w pobliżu sieci uzbrojenia terenu,  zawiadomienia</w:t>
      </w:r>
      <w:r w:rsidR="00E47FE9">
        <w:rPr>
          <w:rFonts w:ascii="Arial" w:eastAsia="Calibri" w:hAnsi="Arial" w:cs="Arial"/>
          <w:sz w:val="24"/>
          <w:szCs w:val="24"/>
        </w:rPr>
        <w:br/>
      </w:r>
      <w:r w:rsidRPr="00E47FE9">
        <w:rPr>
          <w:rFonts w:ascii="Arial" w:eastAsia="Calibri" w:hAnsi="Arial" w:cs="Arial"/>
          <w:sz w:val="24"/>
          <w:szCs w:val="24"/>
        </w:rPr>
        <w:t xml:space="preserve"> </w:t>
      </w:r>
      <w:r w:rsidR="00E47FE9">
        <w:rPr>
          <w:rFonts w:ascii="Arial" w:eastAsia="Calibri" w:hAnsi="Arial" w:cs="Arial"/>
          <w:sz w:val="24"/>
          <w:szCs w:val="24"/>
        </w:rPr>
        <w:t xml:space="preserve">  </w:t>
      </w:r>
      <w:r w:rsidRPr="00E47FE9">
        <w:rPr>
          <w:rFonts w:ascii="Arial" w:eastAsia="Calibri" w:hAnsi="Arial" w:cs="Arial"/>
          <w:sz w:val="24"/>
          <w:szCs w:val="24"/>
        </w:rPr>
        <w:t xml:space="preserve">zarządcę danej sieci o planowanych robotach. </w:t>
      </w:r>
    </w:p>
    <w:p w14:paraId="220953CC" w14:textId="4F0503E1" w:rsidR="00FF57C2" w:rsidRPr="00E47FE9" w:rsidRDefault="00FF57C2" w:rsidP="00E47FE9">
      <w:pPr>
        <w:spacing w:after="0"/>
        <w:rPr>
          <w:rFonts w:ascii="Arial" w:eastAsia="Calibri" w:hAnsi="Arial" w:cs="Arial"/>
          <w:sz w:val="24"/>
          <w:szCs w:val="24"/>
        </w:rPr>
      </w:pPr>
      <w:r w:rsidRPr="00E47FE9">
        <w:rPr>
          <w:rFonts w:ascii="Arial" w:eastAsia="Calibri" w:hAnsi="Arial" w:cs="Arial"/>
          <w:sz w:val="24"/>
          <w:szCs w:val="24"/>
        </w:rPr>
        <w:t>- wykonania wszelkich prób i sprawdzeń oraz przedstawienia dokumentacji w tym</w:t>
      </w:r>
      <w:r w:rsidR="00E47FE9">
        <w:rPr>
          <w:rFonts w:ascii="Arial" w:eastAsia="Calibri" w:hAnsi="Arial" w:cs="Arial"/>
          <w:sz w:val="24"/>
          <w:szCs w:val="24"/>
        </w:rPr>
        <w:br/>
        <w:t xml:space="preserve"> </w:t>
      </w:r>
      <w:r w:rsidRPr="00E47FE9">
        <w:rPr>
          <w:rFonts w:ascii="Arial" w:eastAsia="Calibri" w:hAnsi="Arial" w:cs="Arial"/>
          <w:sz w:val="24"/>
          <w:szCs w:val="24"/>
        </w:rPr>
        <w:t xml:space="preserve"> zakresie, w szczególności prób ciśnieniowych, badania połączeń spawanych,</w:t>
      </w:r>
      <w:r w:rsidR="00E47FE9">
        <w:rPr>
          <w:rFonts w:ascii="Arial" w:eastAsia="Calibri" w:hAnsi="Arial" w:cs="Arial"/>
          <w:sz w:val="24"/>
          <w:szCs w:val="24"/>
        </w:rPr>
        <w:br/>
        <w:t xml:space="preserve"> </w:t>
      </w:r>
      <w:r w:rsidRPr="00E47FE9">
        <w:rPr>
          <w:rFonts w:ascii="Arial" w:eastAsia="Calibri" w:hAnsi="Arial" w:cs="Arial"/>
          <w:sz w:val="24"/>
          <w:szCs w:val="24"/>
        </w:rPr>
        <w:t xml:space="preserve"> szczelności połączeń </w:t>
      </w:r>
      <w:proofErr w:type="spellStart"/>
      <w:r w:rsidRPr="00E47FE9">
        <w:rPr>
          <w:rFonts w:ascii="Arial" w:eastAsia="Calibri" w:hAnsi="Arial" w:cs="Arial"/>
          <w:sz w:val="24"/>
          <w:szCs w:val="24"/>
        </w:rPr>
        <w:t>mufowych</w:t>
      </w:r>
      <w:proofErr w:type="spellEnd"/>
      <w:r w:rsidRPr="00E47FE9">
        <w:rPr>
          <w:rFonts w:ascii="Arial" w:eastAsia="Calibri" w:hAnsi="Arial" w:cs="Arial"/>
          <w:sz w:val="24"/>
          <w:szCs w:val="24"/>
        </w:rPr>
        <w:t>, działania instalacji alarmowej i zagęszczenia</w:t>
      </w:r>
      <w:r w:rsidR="00E47FE9">
        <w:rPr>
          <w:rFonts w:ascii="Arial" w:eastAsia="Calibri" w:hAnsi="Arial" w:cs="Arial"/>
          <w:sz w:val="24"/>
          <w:szCs w:val="24"/>
        </w:rPr>
        <w:br/>
        <w:t xml:space="preserve"> </w:t>
      </w:r>
      <w:r w:rsidRPr="00E47FE9">
        <w:rPr>
          <w:rFonts w:ascii="Arial" w:eastAsia="Calibri" w:hAnsi="Arial" w:cs="Arial"/>
          <w:sz w:val="24"/>
          <w:szCs w:val="24"/>
        </w:rPr>
        <w:t xml:space="preserve"> gruntu, odbudowy nawierzchni,</w:t>
      </w:r>
    </w:p>
    <w:p w14:paraId="5AE07E1E" w14:textId="6BCC6C3D" w:rsidR="00FF57C2" w:rsidRPr="00E47FE9" w:rsidRDefault="00FF57C2" w:rsidP="00E47FE9">
      <w:pPr>
        <w:spacing w:after="0"/>
        <w:rPr>
          <w:rFonts w:ascii="Arial" w:eastAsia="Calibri" w:hAnsi="Arial" w:cs="Arial"/>
          <w:sz w:val="24"/>
          <w:szCs w:val="24"/>
        </w:rPr>
      </w:pPr>
      <w:r w:rsidRPr="00E47FE9">
        <w:rPr>
          <w:rFonts w:ascii="Arial" w:eastAsia="Calibri" w:hAnsi="Arial" w:cs="Arial"/>
          <w:sz w:val="24"/>
          <w:szCs w:val="24"/>
        </w:rPr>
        <w:t>- powiadomienia właścicieli nieruchomości o wejściu na ich teren z min. tygodniowym</w:t>
      </w:r>
      <w:r w:rsidR="00E47FE9">
        <w:rPr>
          <w:rFonts w:ascii="Arial" w:eastAsia="Calibri" w:hAnsi="Arial" w:cs="Arial"/>
          <w:sz w:val="24"/>
          <w:szCs w:val="24"/>
        </w:rPr>
        <w:br/>
        <w:t xml:space="preserve"> </w:t>
      </w:r>
      <w:r w:rsidRPr="00E47FE9">
        <w:rPr>
          <w:rFonts w:ascii="Arial" w:eastAsia="Calibri" w:hAnsi="Arial" w:cs="Arial"/>
          <w:sz w:val="24"/>
          <w:szCs w:val="24"/>
        </w:rPr>
        <w:t xml:space="preserve"> wyprzedzeniem</w:t>
      </w:r>
      <w:r w:rsidR="00226C87">
        <w:rPr>
          <w:rFonts w:ascii="Arial" w:eastAsia="Calibri" w:hAnsi="Arial" w:cs="Arial"/>
          <w:sz w:val="24"/>
          <w:szCs w:val="24"/>
        </w:rPr>
        <w:t>,</w:t>
      </w:r>
    </w:p>
    <w:p w14:paraId="715329E6" w14:textId="68C5388E" w:rsidR="00FF57C2" w:rsidRDefault="00FF57C2" w:rsidP="00E47FE9">
      <w:pPr>
        <w:spacing w:after="0"/>
        <w:rPr>
          <w:rFonts w:ascii="Arial" w:eastAsia="Calibri" w:hAnsi="Arial" w:cs="Arial"/>
          <w:sz w:val="24"/>
          <w:szCs w:val="24"/>
        </w:rPr>
      </w:pPr>
      <w:r w:rsidRPr="00E47FE9">
        <w:rPr>
          <w:rFonts w:ascii="Arial" w:eastAsia="Calibri" w:hAnsi="Arial" w:cs="Arial"/>
          <w:sz w:val="24"/>
          <w:szCs w:val="24"/>
        </w:rPr>
        <w:t>- wywiezienia z terenu budowy i przekazania do zagospodarowania lub utylizacji</w:t>
      </w:r>
      <w:r w:rsidR="00E47FE9">
        <w:rPr>
          <w:rFonts w:ascii="Arial" w:eastAsia="Calibri" w:hAnsi="Arial" w:cs="Arial"/>
          <w:sz w:val="24"/>
          <w:szCs w:val="24"/>
        </w:rPr>
        <w:br/>
        <w:t xml:space="preserve"> </w:t>
      </w:r>
      <w:r w:rsidRPr="00E47FE9">
        <w:rPr>
          <w:rFonts w:ascii="Arial" w:eastAsia="Calibri" w:hAnsi="Arial" w:cs="Arial"/>
          <w:sz w:val="24"/>
          <w:szCs w:val="24"/>
        </w:rPr>
        <w:t xml:space="preserve"> wszystkich odpadów pochodzących z robót ziemnych, zgodnie z obowiązującymi</w:t>
      </w:r>
      <w:r w:rsidR="00E47FE9">
        <w:rPr>
          <w:rFonts w:ascii="Arial" w:eastAsia="Calibri" w:hAnsi="Arial" w:cs="Arial"/>
          <w:sz w:val="24"/>
          <w:szCs w:val="24"/>
        </w:rPr>
        <w:br/>
        <w:t xml:space="preserve">  przepisami.</w:t>
      </w:r>
    </w:p>
    <w:p w14:paraId="14D5CA79" w14:textId="77777777" w:rsidR="00E47FE9" w:rsidRPr="00E47FE9" w:rsidRDefault="00E47FE9" w:rsidP="00E47FE9">
      <w:pPr>
        <w:spacing w:after="0"/>
        <w:rPr>
          <w:rFonts w:ascii="Arial" w:eastAsia="Calibri" w:hAnsi="Arial" w:cs="Arial"/>
          <w:sz w:val="24"/>
          <w:szCs w:val="24"/>
        </w:rPr>
      </w:pPr>
    </w:p>
    <w:p w14:paraId="1E7B5711" w14:textId="77777777" w:rsidR="00FF57C2" w:rsidRPr="00E47FE9" w:rsidRDefault="00FF57C2" w:rsidP="00E47FE9">
      <w:pPr>
        <w:spacing w:after="0"/>
        <w:rPr>
          <w:rFonts w:ascii="Arial" w:eastAsia="Calibri" w:hAnsi="Arial" w:cs="Arial"/>
          <w:b/>
          <w:sz w:val="24"/>
          <w:szCs w:val="24"/>
        </w:rPr>
      </w:pPr>
      <w:r w:rsidRPr="00E47FE9">
        <w:rPr>
          <w:rFonts w:ascii="Arial" w:eastAsia="Calibri" w:hAnsi="Arial" w:cs="Arial"/>
          <w:b/>
          <w:sz w:val="24"/>
          <w:szCs w:val="24"/>
        </w:rPr>
        <w:t>UWAGA!</w:t>
      </w:r>
    </w:p>
    <w:p w14:paraId="1A050B61" w14:textId="76B62BFE" w:rsidR="00FF57C2" w:rsidRPr="00271650" w:rsidRDefault="00FF57C2" w:rsidP="00271650">
      <w:pPr>
        <w:spacing w:after="0"/>
        <w:rPr>
          <w:rFonts w:ascii="Arial" w:eastAsia="Calibri" w:hAnsi="Arial" w:cs="Arial"/>
          <w:sz w:val="24"/>
          <w:szCs w:val="24"/>
        </w:rPr>
      </w:pPr>
      <w:r w:rsidRPr="00E47FE9">
        <w:rPr>
          <w:rFonts w:ascii="Arial" w:eastAsia="Calibri" w:hAnsi="Arial" w:cs="Arial"/>
          <w:sz w:val="24"/>
          <w:szCs w:val="24"/>
        </w:rPr>
        <w:t>Materiał z rozbiórki jakim jest destrukt w uzgodnieniu z Inspektorem Nadzoru należy zakwalifikować jako materiał nadający się do powtórnego użytku. Destrukt zostanie wywieziony przez Wykonawcę z placu budowy do powtórnego użytku w mi</w:t>
      </w:r>
      <w:r w:rsidR="00271650">
        <w:rPr>
          <w:rFonts w:ascii="Arial" w:eastAsia="Calibri" w:hAnsi="Arial" w:cs="Arial"/>
          <w:sz w:val="24"/>
          <w:szCs w:val="24"/>
        </w:rPr>
        <w:t>ejsce wskazane przez Inwestora.</w:t>
      </w:r>
    </w:p>
    <w:p w14:paraId="3EEA83AA" w14:textId="26D0281C" w:rsidR="00226C87" w:rsidRDefault="00FF57C2" w:rsidP="00E47FE9">
      <w:pPr>
        <w:spacing w:after="0" w:line="276" w:lineRule="auto"/>
        <w:rPr>
          <w:rFonts w:ascii="Arial" w:eastAsia="Calibri" w:hAnsi="Arial" w:cs="Arial"/>
          <w:sz w:val="24"/>
          <w:szCs w:val="24"/>
        </w:rPr>
      </w:pPr>
      <w:r w:rsidRPr="00E47FE9">
        <w:rPr>
          <w:rFonts w:ascii="Arial" w:eastAsia="Calibri" w:hAnsi="Arial" w:cs="Arial"/>
          <w:sz w:val="24"/>
          <w:szCs w:val="24"/>
        </w:rPr>
        <w:t xml:space="preserve">4. Wykonawca wraz z osobami odpowiedzialnymi za przebieg robót tj. kierownikiem budowy (kierownikami robót) będą uczestniczyć w posiedzeniach koordynacyjnych - tzw. radach budowy prowadzonych i organizowanych przez Zamawiającego, nie częściej niż raz w tygodniu </w:t>
      </w:r>
      <w:r w:rsidR="00FD205F">
        <w:rPr>
          <w:rFonts w:ascii="Arial" w:eastAsia="Calibri" w:hAnsi="Arial" w:cs="Arial"/>
          <w:sz w:val="24"/>
          <w:szCs w:val="24"/>
        </w:rPr>
        <w:t xml:space="preserve">lub na wezwanie Zamawiającego. </w:t>
      </w:r>
    </w:p>
    <w:p w14:paraId="3DB3E0E8" w14:textId="0FE38774" w:rsidR="00FD205F" w:rsidRPr="00FD205F" w:rsidRDefault="00FF57C2" w:rsidP="00FD205F">
      <w:pPr>
        <w:spacing w:after="0" w:line="276" w:lineRule="auto"/>
        <w:rPr>
          <w:rFonts w:ascii="Arial" w:eastAsia="Calibri" w:hAnsi="Arial" w:cs="Arial"/>
          <w:sz w:val="24"/>
          <w:szCs w:val="24"/>
        </w:rPr>
      </w:pPr>
      <w:r w:rsidRPr="00E47FE9">
        <w:rPr>
          <w:rFonts w:ascii="Arial" w:eastAsia="Calibri" w:hAnsi="Arial" w:cs="Arial"/>
          <w:sz w:val="24"/>
          <w:szCs w:val="24"/>
        </w:rPr>
        <w:t>5. Zamawiający zapewnia sprawowanie nadzoru autorskiego i</w:t>
      </w:r>
      <w:r w:rsidR="00271650">
        <w:rPr>
          <w:rFonts w:ascii="Arial" w:eastAsia="Calibri" w:hAnsi="Arial" w:cs="Arial"/>
          <w:sz w:val="24"/>
          <w:szCs w:val="24"/>
        </w:rPr>
        <w:t xml:space="preserve"> inwestorskiego nad projektem. </w:t>
      </w:r>
    </w:p>
    <w:p w14:paraId="7B8650F6" w14:textId="7E3BD785" w:rsidR="00FF57C2" w:rsidRPr="00FD205F" w:rsidRDefault="00E47FE9" w:rsidP="00FD205F">
      <w:pPr>
        <w:spacing w:after="0" w:line="276" w:lineRule="auto"/>
        <w:rPr>
          <w:rFonts w:ascii="Arial" w:eastAsia="Calibri" w:hAnsi="Arial" w:cs="Arial"/>
          <w:sz w:val="24"/>
          <w:szCs w:val="24"/>
        </w:rPr>
      </w:pPr>
      <w:r w:rsidRPr="00226C87">
        <w:rPr>
          <w:rFonts w:ascii="Arial" w:eastAsia="Calibri" w:hAnsi="Arial" w:cs="Arial"/>
          <w:sz w:val="24"/>
          <w:szCs w:val="24"/>
        </w:rPr>
        <w:t>6</w:t>
      </w:r>
      <w:r w:rsidR="00FF57C2" w:rsidRPr="00226C87">
        <w:rPr>
          <w:rFonts w:ascii="Arial" w:eastAsia="Calibri" w:hAnsi="Arial" w:cs="Arial"/>
          <w:sz w:val="24"/>
          <w:szCs w:val="24"/>
        </w:rPr>
        <w:t xml:space="preserve">. Zamawiający dopuszcza możliwość ograniczenia zakresu rzeczowego przedmiotu umowy, w sytuacji gdy wykonanie danych robót, będzie zbędne dla prawidłowego, tj. zgodnego z zasadami wiedzy technicznej i obowiązującymi na dzień odbioru robót przepisami, wykonania przedmiotu umowy lub jeżeli zaistnieją istotne zmiany okoliczności powodujące, że wykonanie części robót nie leży w interesie Zamawiającego. Roboty te będą nazywane robotami zaniechanymi. Maksymalna wartość robót zaniechanych nie przekroczy 15% wartości wynagrodzenia wykonawcy </w:t>
      </w:r>
      <w:r w:rsidR="00FF57C2" w:rsidRPr="00226C87">
        <w:rPr>
          <w:rFonts w:ascii="Arial" w:eastAsia="Calibri" w:hAnsi="Arial" w:cs="Arial"/>
          <w:sz w:val="24"/>
          <w:szCs w:val="24"/>
        </w:rPr>
        <w:lastRenderedPageBreak/>
        <w:t>brutto. Zachowana minimalna wartość zamówienia wynosić będzie min. 85% wartości wynagrodzenia wykonawcy brutto.</w:t>
      </w:r>
    </w:p>
    <w:p w14:paraId="6ADCE2A1" w14:textId="0FCD2722" w:rsidR="00FF57C2" w:rsidRPr="00E47FE9" w:rsidRDefault="00E47FE9" w:rsidP="00E47FE9">
      <w:pPr>
        <w:spacing w:after="0"/>
        <w:rPr>
          <w:rFonts w:ascii="Arial" w:eastAsia="Calibri" w:hAnsi="Arial" w:cs="Arial"/>
          <w:sz w:val="24"/>
          <w:szCs w:val="24"/>
        </w:rPr>
      </w:pPr>
      <w:r w:rsidRPr="00073F74">
        <w:rPr>
          <w:rFonts w:ascii="Arial" w:eastAsia="Calibri" w:hAnsi="Arial" w:cs="Arial"/>
          <w:sz w:val="24"/>
          <w:szCs w:val="24"/>
        </w:rPr>
        <w:t>7</w:t>
      </w:r>
      <w:r w:rsidR="00FF57C2" w:rsidRPr="00073F74">
        <w:rPr>
          <w:rFonts w:ascii="Arial" w:eastAsia="Calibri" w:hAnsi="Arial" w:cs="Arial"/>
          <w:sz w:val="24"/>
          <w:szCs w:val="24"/>
        </w:rPr>
        <w:t>.</w:t>
      </w:r>
      <w:r w:rsidR="00FF57C2" w:rsidRPr="00FF57C2">
        <w:rPr>
          <w:rFonts w:ascii="Arial" w:eastAsia="Calibri" w:hAnsi="Arial" w:cs="Arial"/>
        </w:rPr>
        <w:t xml:space="preserve"> </w:t>
      </w:r>
      <w:r w:rsidR="00FF57C2" w:rsidRPr="00E47FE9">
        <w:rPr>
          <w:rFonts w:ascii="Arial" w:eastAsia="Calibri" w:hAnsi="Arial" w:cs="Arial"/>
          <w:sz w:val="24"/>
          <w:szCs w:val="24"/>
        </w:rPr>
        <w:t xml:space="preserve">Zamawiający dopuszcza możliwość wystąpienia, w trakcie realizacji Przedmiotu Umowy, konieczności wykonania robót dodatkowych oraz zamiennych w stosunku do przewidzianych w przedmiarze w sytuacji, gdy wykonanie tych robót będzie niezbędne do prawidłowego wykonania Przedmiotu Umowy. </w:t>
      </w:r>
    </w:p>
    <w:p w14:paraId="45C9EECB" w14:textId="432BDC41" w:rsidR="00226C87" w:rsidRPr="00271650" w:rsidRDefault="00FF57C2" w:rsidP="00271650">
      <w:pPr>
        <w:spacing w:after="0"/>
        <w:rPr>
          <w:rFonts w:ascii="Arial" w:eastAsia="Calibri" w:hAnsi="Arial" w:cs="Arial"/>
          <w:sz w:val="24"/>
          <w:szCs w:val="24"/>
        </w:rPr>
      </w:pPr>
      <w:r w:rsidRPr="00E47FE9">
        <w:rPr>
          <w:rFonts w:ascii="Arial" w:eastAsia="Calibri" w:hAnsi="Arial" w:cs="Arial"/>
          <w:sz w:val="24"/>
          <w:szCs w:val="24"/>
        </w:rPr>
        <w:t>W przypadku konieczności wykonania robót dodatkowych lub zamiennych z danej pozycji kosztorysu ofertowego, a roboty te  są uwzględnione w innych pozycjach, do rozliczenia tych robót będą stosowane ceny jednostkowe z po</w:t>
      </w:r>
      <w:r w:rsidR="00FD205F">
        <w:rPr>
          <w:rFonts w:ascii="Arial" w:eastAsia="Calibri" w:hAnsi="Arial" w:cs="Arial"/>
          <w:sz w:val="24"/>
          <w:szCs w:val="24"/>
        </w:rPr>
        <w:t>zycji, w którym były wyceniane.</w:t>
      </w:r>
    </w:p>
    <w:p w14:paraId="3A317B9C" w14:textId="227ECE48" w:rsidR="00FF57C2" w:rsidRPr="00431ADB" w:rsidRDefault="00E47FE9" w:rsidP="00E47FE9">
      <w:pPr>
        <w:spacing w:after="0" w:line="276" w:lineRule="auto"/>
        <w:rPr>
          <w:rFonts w:ascii="Arial" w:eastAsia="Calibri" w:hAnsi="Arial" w:cs="Arial"/>
          <w:sz w:val="24"/>
          <w:szCs w:val="24"/>
        </w:rPr>
      </w:pPr>
      <w:r w:rsidRPr="00431ADB">
        <w:rPr>
          <w:rFonts w:ascii="Arial" w:eastAsia="Calibri" w:hAnsi="Arial" w:cs="Arial"/>
          <w:sz w:val="24"/>
          <w:szCs w:val="24"/>
        </w:rPr>
        <w:t>8</w:t>
      </w:r>
      <w:r w:rsidR="00FF57C2" w:rsidRPr="00431ADB">
        <w:rPr>
          <w:rFonts w:ascii="Arial" w:eastAsia="Calibri" w:hAnsi="Arial" w:cs="Arial"/>
          <w:sz w:val="24"/>
          <w:szCs w:val="24"/>
        </w:rPr>
        <w:t>.</w:t>
      </w:r>
      <w:r w:rsidR="00FF57C2" w:rsidRPr="00431ADB">
        <w:rPr>
          <w:rFonts w:ascii="Arial" w:eastAsia="Calibri" w:hAnsi="Arial" w:cs="Arial"/>
        </w:rPr>
        <w:t xml:space="preserve"> </w:t>
      </w:r>
      <w:r w:rsidR="00FF57C2" w:rsidRPr="00431ADB">
        <w:rPr>
          <w:rFonts w:ascii="Arial" w:eastAsia="Calibri" w:hAnsi="Arial" w:cs="Arial"/>
          <w:sz w:val="24"/>
          <w:szCs w:val="24"/>
        </w:rPr>
        <w:t xml:space="preserve">W przypadku rezygnacji z wykonywania części robót przewidzianych </w:t>
      </w:r>
      <w:r w:rsidRPr="00431ADB">
        <w:rPr>
          <w:rFonts w:ascii="Arial" w:eastAsia="Calibri" w:hAnsi="Arial" w:cs="Arial"/>
          <w:sz w:val="24"/>
          <w:szCs w:val="24"/>
        </w:rPr>
        <w:br/>
      </w:r>
      <w:r w:rsidR="00FF57C2" w:rsidRPr="00431ADB">
        <w:rPr>
          <w:rFonts w:ascii="Arial" w:eastAsia="Calibri" w:hAnsi="Arial" w:cs="Arial"/>
          <w:sz w:val="24"/>
          <w:szCs w:val="24"/>
        </w:rPr>
        <w:t>w dokumentacji projektowej („robót zaniechanych”) sposób obliczenia wartości tych robót, która będzie pomniejszać wartość wynagrodzenia Wykonawcy, będzie następujący:</w:t>
      </w:r>
    </w:p>
    <w:p w14:paraId="175FE71E" w14:textId="37333B10" w:rsidR="00FF57C2" w:rsidRPr="00431ADB" w:rsidRDefault="00E47FE9" w:rsidP="00E47FE9">
      <w:pPr>
        <w:spacing w:after="0" w:line="276" w:lineRule="auto"/>
        <w:ind w:left="284" w:hanging="284"/>
        <w:rPr>
          <w:rFonts w:ascii="Arial" w:eastAsia="Calibri" w:hAnsi="Arial" w:cs="Arial"/>
          <w:sz w:val="24"/>
          <w:szCs w:val="24"/>
        </w:rPr>
      </w:pPr>
      <w:r w:rsidRPr="00431ADB">
        <w:rPr>
          <w:rFonts w:ascii="Arial" w:eastAsia="Calibri" w:hAnsi="Arial" w:cs="Arial"/>
          <w:sz w:val="24"/>
          <w:szCs w:val="24"/>
        </w:rPr>
        <w:t xml:space="preserve">a/  </w:t>
      </w:r>
      <w:r w:rsidR="00FF57C2" w:rsidRPr="00431ADB">
        <w:rPr>
          <w:rFonts w:ascii="Arial" w:eastAsia="Calibri" w:hAnsi="Arial" w:cs="Arial"/>
          <w:sz w:val="24"/>
          <w:szCs w:val="24"/>
        </w:rPr>
        <w:t>w przypadku odstąpienia od całego elementu robót określonego w kosztorysie ofertowym nastąpi odliczenie wartości tego elementu, określonej w tym kosztorysie, od ogólnej wartości przedmiotu umowy;</w:t>
      </w:r>
    </w:p>
    <w:p w14:paraId="55321C66" w14:textId="77777777" w:rsidR="00FF57C2" w:rsidRPr="00431ADB" w:rsidRDefault="00FF57C2" w:rsidP="00E47FE9">
      <w:pPr>
        <w:spacing w:after="0" w:line="276" w:lineRule="auto"/>
        <w:ind w:left="284" w:hanging="284"/>
        <w:rPr>
          <w:rFonts w:ascii="Arial" w:eastAsia="Calibri" w:hAnsi="Arial" w:cs="Arial"/>
          <w:sz w:val="24"/>
          <w:szCs w:val="24"/>
        </w:rPr>
      </w:pPr>
      <w:r w:rsidRPr="00431ADB">
        <w:rPr>
          <w:rFonts w:ascii="Arial" w:eastAsia="Calibri" w:hAnsi="Arial" w:cs="Arial"/>
          <w:sz w:val="24"/>
          <w:szCs w:val="24"/>
        </w:rPr>
        <w:t xml:space="preserve">b/ w przypadku odstąpienia od części robót z danego elementu określonego </w:t>
      </w:r>
    </w:p>
    <w:p w14:paraId="57FA3549" w14:textId="330ADF78" w:rsidR="00431ADB" w:rsidRPr="00431ADB" w:rsidRDefault="00E47FE9" w:rsidP="00271650">
      <w:pPr>
        <w:spacing w:after="0" w:line="276" w:lineRule="auto"/>
        <w:ind w:left="284" w:hanging="284"/>
        <w:rPr>
          <w:rFonts w:ascii="Arial" w:eastAsia="Calibri" w:hAnsi="Arial" w:cs="Arial"/>
          <w:sz w:val="24"/>
          <w:szCs w:val="24"/>
        </w:rPr>
      </w:pPr>
      <w:r w:rsidRPr="00431ADB">
        <w:rPr>
          <w:rFonts w:ascii="Arial" w:eastAsia="Calibri" w:hAnsi="Arial" w:cs="Arial"/>
          <w:sz w:val="24"/>
          <w:szCs w:val="24"/>
        </w:rPr>
        <w:t xml:space="preserve">    </w:t>
      </w:r>
      <w:r w:rsidR="00FF57C2" w:rsidRPr="00431ADB">
        <w:rPr>
          <w:rFonts w:ascii="Arial" w:eastAsia="Calibri" w:hAnsi="Arial" w:cs="Arial"/>
          <w:sz w:val="24"/>
          <w:szCs w:val="24"/>
        </w:rPr>
        <w:t xml:space="preserve">w kosztorysie ofertowym obliczenie niewykonanej części tego elementu nastąpi poprzez ustalenie, przez Zamawiającego i Wykonawcę, wartości tych robót budowlanych na podstawie cen jednostkowych kosztorysu ofertowego. Następnie zostanie odliczona wartość niewykonanych robót od ogólnej wartości przedmiotu umowy. W przypadku, gdy ten sposób wyliczenia byłby niemożliwy, dopuszcza się także możliwość obliczenia niewykonanej części danego elementu na podstawie kosztorysu przygotowanego przez Wykonawcę, w oparciu o ceny określone </w:t>
      </w:r>
      <w:r w:rsidRPr="00431ADB">
        <w:rPr>
          <w:rFonts w:ascii="Arial" w:eastAsia="Calibri" w:hAnsi="Arial" w:cs="Arial"/>
          <w:sz w:val="24"/>
          <w:szCs w:val="24"/>
        </w:rPr>
        <w:br/>
      </w:r>
      <w:r w:rsidR="00FF57C2" w:rsidRPr="00431ADB">
        <w:rPr>
          <w:rFonts w:ascii="Arial" w:eastAsia="Calibri" w:hAnsi="Arial" w:cs="Arial"/>
          <w:sz w:val="24"/>
          <w:szCs w:val="24"/>
        </w:rPr>
        <w:t>w wydawni</w:t>
      </w:r>
      <w:r w:rsidRPr="00431ADB">
        <w:rPr>
          <w:rFonts w:ascii="Arial" w:eastAsia="Calibri" w:hAnsi="Arial" w:cs="Arial"/>
          <w:sz w:val="24"/>
          <w:szCs w:val="24"/>
        </w:rPr>
        <w:t xml:space="preserve">ctwie </w:t>
      </w:r>
      <w:proofErr w:type="spellStart"/>
      <w:r w:rsidRPr="00431ADB">
        <w:rPr>
          <w:rFonts w:ascii="Arial" w:eastAsia="Calibri" w:hAnsi="Arial" w:cs="Arial"/>
          <w:sz w:val="24"/>
          <w:szCs w:val="24"/>
        </w:rPr>
        <w:t>Sekocenbud</w:t>
      </w:r>
      <w:proofErr w:type="spellEnd"/>
      <w:r w:rsidRPr="00431ADB">
        <w:rPr>
          <w:rFonts w:ascii="Arial" w:eastAsia="Calibri" w:hAnsi="Arial" w:cs="Arial"/>
          <w:sz w:val="24"/>
          <w:szCs w:val="24"/>
        </w:rPr>
        <w:t xml:space="preserve"> dla kwartału, </w:t>
      </w:r>
      <w:r w:rsidR="00FF57C2" w:rsidRPr="00431ADB">
        <w:rPr>
          <w:rFonts w:ascii="Arial" w:eastAsia="Calibri" w:hAnsi="Arial" w:cs="Arial"/>
          <w:sz w:val="24"/>
          <w:szCs w:val="24"/>
        </w:rPr>
        <w:t>w którym była złożon</w:t>
      </w:r>
      <w:r w:rsidR="00FD205F" w:rsidRPr="00431ADB">
        <w:rPr>
          <w:rFonts w:ascii="Arial" w:eastAsia="Calibri" w:hAnsi="Arial" w:cs="Arial"/>
          <w:sz w:val="24"/>
          <w:szCs w:val="24"/>
        </w:rPr>
        <w:t>a oferta przetargowa Wykonawcy.</w:t>
      </w:r>
    </w:p>
    <w:p w14:paraId="5DE4FA59" w14:textId="190460A2" w:rsidR="00FF57C2" w:rsidRPr="00431ADB" w:rsidRDefault="00E47FE9" w:rsidP="00E47FE9">
      <w:pPr>
        <w:spacing w:after="0"/>
        <w:rPr>
          <w:rFonts w:ascii="Arial" w:eastAsia="Calibri" w:hAnsi="Arial" w:cs="Arial"/>
          <w:sz w:val="24"/>
          <w:szCs w:val="24"/>
        </w:rPr>
      </w:pPr>
      <w:r w:rsidRPr="00431ADB">
        <w:rPr>
          <w:rFonts w:ascii="Arial" w:eastAsia="Calibri" w:hAnsi="Arial" w:cs="Arial"/>
        </w:rPr>
        <w:t>9</w:t>
      </w:r>
      <w:r w:rsidR="00FF57C2" w:rsidRPr="00431ADB">
        <w:rPr>
          <w:rFonts w:ascii="Arial" w:eastAsia="Calibri" w:hAnsi="Arial" w:cs="Arial"/>
        </w:rPr>
        <w:t xml:space="preserve">. </w:t>
      </w:r>
      <w:r w:rsidR="00FF57C2" w:rsidRPr="00431ADB">
        <w:rPr>
          <w:rFonts w:ascii="Arial" w:eastAsia="Calibri" w:hAnsi="Arial" w:cs="Arial"/>
          <w:sz w:val="24"/>
          <w:szCs w:val="24"/>
        </w:rPr>
        <w:t>W przypadku zwiększenia zakresu robót przewidzianych w dokumentacji projektowej („robót dodatkowych”) sposób obliczenia wartości tych robót, która będzie zwiększać wartość wynagrodzenia Wykonawcy, będzie następujący:</w:t>
      </w:r>
    </w:p>
    <w:p w14:paraId="346520F8" w14:textId="0C52BD2C" w:rsidR="00FF57C2" w:rsidRPr="00431ADB" w:rsidRDefault="00E47FE9" w:rsidP="00E47FE9">
      <w:pPr>
        <w:spacing w:after="0"/>
        <w:ind w:left="284" w:hanging="284"/>
        <w:rPr>
          <w:rFonts w:ascii="Arial" w:eastAsia="Calibri" w:hAnsi="Arial" w:cs="Arial"/>
          <w:sz w:val="24"/>
          <w:szCs w:val="24"/>
        </w:rPr>
      </w:pPr>
      <w:r w:rsidRPr="00431ADB">
        <w:rPr>
          <w:rFonts w:ascii="Arial" w:eastAsia="Calibri" w:hAnsi="Arial" w:cs="Arial"/>
          <w:sz w:val="24"/>
          <w:szCs w:val="24"/>
        </w:rPr>
        <w:t xml:space="preserve">a/ </w:t>
      </w:r>
      <w:r w:rsidR="00FF57C2" w:rsidRPr="00431ADB">
        <w:rPr>
          <w:rFonts w:ascii="Arial" w:eastAsia="Calibri" w:hAnsi="Arial" w:cs="Arial"/>
          <w:sz w:val="24"/>
          <w:szCs w:val="24"/>
        </w:rPr>
        <w:t xml:space="preserve">w przypadku konieczności wykonania całego elementu robót określonego </w:t>
      </w:r>
    </w:p>
    <w:p w14:paraId="26AE8E81" w14:textId="5D30089D" w:rsidR="00FF57C2" w:rsidRPr="00431ADB" w:rsidRDefault="00E47FE9" w:rsidP="00E47FE9">
      <w:pPr>
        <w:spacing w:after="0"/>
        <w:ind w:left="284" w:hanging="284"/>
        <w:rPr>
          <w:rFonts w:ascii="Arial" w:eastAsia="Calibri" w:hAnsi="Arial" w:cs="Arial"/>
          <w:sz w:val="24"/>
          <w:szCs w:val="24"/>
        </w:rPr>
      </w:pPr>
      <w:r w:rsidRPr="00431ADB">
        <w:rPr>
          <w:rFonts w:ascii="Arial" w:eastAsia="Calibri" w:hAnsi="Arial" w:cs="Arial"/>
          <w:sz w:val="24"/>
          <w:szCs w:val="24"/>
        </w:rPr>
        <w:t xml:space="preserve">    </w:t>
      </w:r>
      <w:r w:rsidR="00FF57C2" w:rsidRPr="00431ADB">
        <w:rPr>
          <w:rFonts w:ascii="Arial" w:eastAsia="Calibri" w:hAnsi="Arial" w:cs="Arial"/>
          <w:sz w:val="24"/>
          <w:szCs w:val="24"/>
        </w:rPr>
        <w:t xml:space="preserve">w kosztorysie ofertowym nastąpi doliczenie wartości tego elementu, określonej </w:t>
      </w:r>
      <w:r w:rsidRPr="00431ADB">
        <w:rPr>
          <w:rFonts w:ascii="Arial" w:eastAsia="Calibri" w:hAnsi="Arial" w:cs="Arial"/>
          <w:sz w:val="24"/>
          <w:szCs w:val="24"/>
        </w:rPr>
        <w:br/>
      </w:r>
      <w:r w:rsidR="00FF57C2" w:rsidRPr="00431ADB">
        <w:rPr>
          <w:rFonts w:ascii="Arial" w:eastAsia="Calibri" w:hAnsi="Arial" w:cs="Arial"/>
          <w:sz w:val="24"/>
          <w:szCs w:val="24"/>
        </w:rPr>
        <w:t>w tym kosztorysie, do ogólnej wartości przedmiotu umowy;</w:t>
      </w:r>
    </w:p>
    <w:p w14:paraId="34DB0BF6" w14:textId="60AEF571" w:rsidR="00431ADB" w:rsidRPr="00FD205F" w:rsidRDefault="00FF57C2" w:rsidP="00271650">
      <w:pPr>
        <w:spacing w:after="0"/>
        <w:ind w:left="284" w:hanging="284"/>
        <w:rPr>
          <w:rFonts w:ascii="Arial" w:eastAsia="Calibri" w:hAnsi="Arial" w:cs="Arial"/>
          <w:sz w:val="24"/>
          <w:szCs w:val="24"/>
        </w:rPr>
      </w:pPr>
      <w:r w:rsidRPr="00431ADB">
        <w:rPr>
          <w:rFonts w:ascii="Arial" w:eastAsia="Calibri" w:hAnsi="Arial" w:cs="Arial"/>
          <w:sz w:val="24"/>
          <w:szCs w:val="24"/>
        </w:rPr>
        <w:t>b/ w przypadku konieczności wykonania części robót z danego elementu określonego w kosztorysie ofertowym obliczenie dodatkowych części robót tego elementu nastąpi poprzez ustalenie, przez Zamawiającego i Wykonawcę, wartości tych robót budowlanych na podstawie cen jednostkowych kosztorysu ofertowego. Następnie zostanie doliczona wartość robót dodatkowych do ogólnej wartości przedmiotu umowy. W przypadku, gdy ten sposób wyliczenia byłby niemożliwy, dopuszcza się także możliwość obliczenia robót dodatkowych na podstawie kosztorysu przygotowan</w:t>
      </w:r>
      <w:r w:rsidR="00E47FE9" w:rsidRPr="00431ADB">
        <w:rPr>
          <w:rFonts w:ascii="Arial" w:eastAsia="Calibri" w:hAnsi="Arial" w:cs="Arial"/>
          <w:sz w:val="24"/>
          <w:szCs w:val="24"/>
        </w:rPr>
        <w:t xml:space="preserve">ego przez Wykonawcę, w oparciu </w:t>
      </w:r>
      <w:r w:rsidRPr="00431ADB">
        <w:rPr>
          <w:rFonts w:ascii="Arial" w:eastAsia="Calibri" w:hAnsi="Arial" w:cs="Arial"/>
          <w:sz w:val="24"/>
          <w:szCs w:val="24"/>
        </w:rPr>
        <w:t xml:space="preserve">o ceny określone </w:t>
      </w:r>
      <w:r w:rsidR="00E47FE9" w:rsidRPr="00431ADB">
        <w:rPr>
          <w:rFonts w:ascii="Arial" w:eastAsia="Calibri" w:hAnsi="Arial" w:cs="Arial"/>
          <w:sz w:val="24"/>
          <w:szCs w:val="24"/>
        </w:rPr>
        <w:br/>
      </w:r>
      <w:r w:rsidRPr="00431ADB">
        <w:rPr>
          <w:rFonts w:ascii="Arial" w:eastAsia="Calibri" w:hAnsi="Arial" w:cs="Arial"/>
          <w:sz w:val="24"/>
          <w:szCs w:val="24"/>
        </w:rPr>
        <w:t xml:space="preserve">w wydawnictwie </w:t>
      </w:r>
      <w:proofErr w:type="spellStart"/>
      <w:r w:rsidRPr="00431ADB">
        <w:rPr>
          <w:rFonts w:ascii="Arial" w:eastAsia="Calibri" w:hAnsi="Arial" w:cs="Arial"/>
          <w:sz w:val="24"/>
          <w:szCs w:val="24"/>
        </w:rPr>
        <w:t>Sekocenbud</w:t>
      </w:r>
      <w:proofErr w:type="spellEnd"/>
      <w:r w:rsidRPr="00431ADB">
        <w:rPr>
          <w:rFonts w:ascii="Arial" w:eastAsia="Calibri" w:hAnsi="Arial" w:cs="Arial"/>
          <w:sz w:val="24"/>
          <w:szCs w:val="24"/>
        </w:rPr>
        <w:t xml:space="preserve"> dla kwartału, w którym była złożona oferta przetargowa Wykonawcy.</w:t>
      </w:r>
    </w:p>
    <w:p w14:paraId="529C6257" w14:textId="721ED342" w:rsidR="00FF57C2" w:rsidRPr="00FD205F" w:rsidRDefault="00E47FE9" w:rsidP="00FD205F">
      <w:pPr>
        <w:spacing w:after="0" w:line="276" w:lineRule="auto"/>
        <w:rPr>
          <w:rFonts w:ascii="Arial" w:eastAsia="Calibri" w:hAnsi="Arial" w:cs="Arial"/>
          <w:sz w:val="24"/>
          <w:szCs w:val="24"/>
        </w:rPr>
      </w:pPr>
      <w:r w:rsidRPr="00E47FE9">
        <w:rPr>
          <w:rFonts w:ascii="Arial" w:eastAsia="Calibri" w:hAnsi="Arial" w:cs="Arial"/>
          <w:sz w:val="24"/>
          <w:szCs w:val="24"/>
        </w:rPr>
        <w:t>10</w:t>
      </w:r>
      <w:r w:rsidR="00FF57C2" w:rsidRPr="00E47FE9">
        <w:rPr>
          <w:rFonts w:ascii="Arial" w:eastAsia="Calibri" w:hAnsi="Arial" w:cs="Arial"/>
          <w:sz w:val="24"/>
          <w:szCs w:val="24"/>
        </w:rPr>
        <w:t xml:space="preserve">.  Zakres robót objętych Umową obejmuje również wykonanie przez Wykonawcę wszelkich prac przygotowawczych, związanych z wymogami BHP, organizacją </w:t>
      </w:r>
      <w:r w:rsidRPr="00E47FE9">
        <w:rPr>
          <w:rFonts w:ascii="Arial" w:eastAsia="Calibri" w:hAnsi="Arial" w:cs="Arial"/>
          <w:sz w:val="24"/>
          <w:szCs w:val="24"/>
        </w:rPr>
        <w:br/>
      </w:r>
      <w:r w:rsidR="00FF57C2" w:rsidRPr="00E47FE9">
        <w:rPr>
          <w:rFonts w:ascii="Arial" w:eastAsia="Calibri" w:hAnsi="Arial" w:cs="Arial"/>
          <w:sz w:val="24"/>
          <w:szCs w:val="24"/>
        </w:rPr>
        <w:t>i realizacją Umowy bez zakłóceń.</w:t>
      </w:r>
    </w:p>
    <w:p w14:paraId="54759126" w14:textId="0BF071F5" w:rsidR="00FF57C2" w:rsidRPr="00E47FE9" w:rsidRDefault="00FF57C2" w:rsidP="00E47FE9">
      <w:pPr>
        <w:spacing w:after="0" w:line="276" w:lineRule="auto"/>
        <w:rPr>
          <w:rFonts w:ascii="Arial" w:eastAsia="Calibri" w:hAnsi="Arial" w:cs="Arial"/>
          <w:sz w:val="24"/>
          <w:szCs w:val="24"/>
        </w:rPr>
      </w:pPr>
      <w:r w:rsidRPr="00E47FE9">
        <w:rPr>
          <w:rFonts w:ascii="Arial" w:eastAsia="Calibri" w:hAnsi="Arial" w:cs="Arial"/>
          <w:sz w:val="24"/>
          <w:szCs w:val="24"/>
        </w:rPr>
        <w:lastRenderedPageBreak/>
        <w:t xml:space="preserve">11.  Do zadań Wykonawcy należy ponadto spełnienie wszelkich świadczeń, dokonanie wszelkich nakładów, jak również poczynienie wszelkich przygotowań, które są konieczne bądź potrzebne dla wykonania Przedmiotu Umowy, zgodnie </w:t>
      </w:r>
      <w:r w:rsidR="00E47FE9" w:rsidRPr="00E47FE9">
        <w:rPr>
          <w:rFonts w:ascii="Arial" w:eastAsia="Calibri" w:hAnsi="Arial" w:cs="Arial"/>
          <w:sz w:val="24"/>
          <w:szCs w:val="24"/>
        </w:rPr>
        <w:br/>
      </w:r>
      <w:r w:rsidRPr="00E47FE9">
        <w:rPr>
          <w:rFonts w:ascii="Arial" w:eastAsia="Calibri" w:hAnsi="Arial" w:cs="Arial"/>
          <w:sz w:val="24"/>
          <w:szCs w:val="24"/>
        </w:rPr>
        <w:t xml:space="preserve">z Umową, Specyfikacją Warunków Zamówienia oraz złożoną ofertą, które stanowią integralną część Umowy oraz zasadami techniki i sztuki budowlanej w stanie nadającym się do urzędowego odbioru. Świadczenia budowlane lub związane </w:t>
      </w:r>
    </w:p>
    <w:p w14:paraId="5266990F" w14:textId="4E5CFEFC" w:rsidR="00431ADB" w:rsidRDefault="00FF57C2" w:rsidP="00FD205F">
      <w:pPr>
        <w:spacing w:after="0" w:line="276" w:lineRule="auto"/>
        <w:rPr>
          <w:rFonts w:ascii="Arial" w:eastAsia="Calibri" w:hAnsi="Arial" w:cs="Arial"/>
          <w:sz w:val="24"/>
          <w:szCs w:val="24"/>
        </w:rPr>
      </w:pPr>
      <w:r w:rsidRPr="00E47FE9">
        <w:rPr>
          <w:rFonts w:ascii="Arial" w:eastAsia="Calibri" w:hAnsi="Arial" w:cs="Arial"/>
          <w:sz w:val="24"/>
          <w:szCs w:val="24"/>
        </w:rPr>
        <w:t xml:space="preserve">z wyposażeniem, które nie zostały dokładnie opisane, winny zostać przez Wykonawcę wykonane w sposób odpowiedni dla gospodarczego przeznaczenia Przedmiotu Umowy, zgodnie z zasadami techniki i sztuki budowlanej </w:t>
      </w:r>
      <w:r w:rsidR="00271650">
        <w:rPr>
          <w:rFonts w:ascii="Arial" w:eastAsia="Calibri" w:hAnsi="Arial" w:cs="Arial"/>
          <w:sz w:val="24"/>
          <w:szCs w:val="24"/>
        </w:rPr>
        <w:t>i Polskimi Normami budowlanymi.</w:t>
      </w:r>
    </w:p>
    <w:p w14:paraId="450AB33C" w14:textId="56869221" w:rsidR="00431ADB" w:rsidRDefault="00FF57C2" w:rsidP="00271650">
      <w:pPr>
        <w:spacing w:after="0" w:line="276" w:lineRule="auto"/>
        <w:rPr>
          <w:rFonts w:ascii="Arial" w:eastAsia="Calibri" w:hAnsi="Arial" w:cs="Arial"/>
          <w:sz w:val="24"/>
          <w:szCs w:val="24"/>
        </w:rPr>
      </w:pPr>
      <w:r w:rsidRPr="00E47FE9">
        <w:rPr>
          <w:rFonts w:ascii="Arial" w:eastAsia="Calibri" w:hAnsi="Arial" w:cs="Arial"/>
          <w:sz w:val="24"/>
          <w:szCs w:val="24"/>
        </w:rPr>
        <w:t>12. Zamawiający oświadcza, iż jest właścicielem lub posiada prawo do dysponowania na cel budowlany nieruchomościami, na których realizowane są roboty budowlane określone w ust. 1.</w:t>
      </w:r>
    </w:p>
    <w:p w14:paraId="077394CA" w14:textId="1F6C6522" w:rsidR="00FF57C2" w:rsidRPr="00431ADB" w:rsidRDefault="00FF57C2" w:rsidP="00FD205F">
      <w:pPr>
        <w:spacing w:after="0"/>
        <w:rPr>
          <w:rFonts w:ascii="Arial" w:eastAsia="Calibri" w:hAnsi="Arial" w:cs="Arial"/>
          <w:sz w:val="24"/>
          <w:szCs w:val="24"/>
        </w:rPr>
      </w:pPr>
      <w:r w:rsidRPr="00431ADB">
        <w:rPr>
          <w:rFonts w:ascii="Arial" w:eastAsia="Calibri" w:hAnsi="Arial" w:cs="Arial"/>
          <w:sz w:val="24"/>
          <w:szCs w:val="24"/>
        </w:rPr>
        <w:t xml:space="preserve">13. Wymagany okres gwarancji na wykonany przedmiot umowy. </w:t>
      </w:r>
    </w:p>
    <w:p w14:paraId="2ACBCB92" w14:textId="2BC598E0" w:rsidR="00431ADB" w:rsidRPr="00431ADB" w:rsidRDefault="00431ADB" w:rsidP="00431ADB">
      <w:pPr>
        <w:spacing w:after="0"/>
        <w:rPr>
          <w:rFonts w:ascii="Arial" w:eastAsia="Calibri" w:hAnsi="Arial" w:cs="Arial"/>
          <w:sz w:val="24"/>
          <w:szCs w:val="24"/>
        </w:rPr>
      </w:pPr>
      <w:r w:rsidRPr="00431ADB">
        <w:rPr>
          <w:rFonts w:ascii="Arial" w:eastAsia="Calibri" w:hAnsi="Arial" w:cs="Arial"/>
          <w:sz w:val="24"/>
          <w:szCs w:val="24"/>
        </w:rPr>
        <w:t xml:space="preserve">Wykonawca udzieli Zamawiającemu gwarancji na wykonane prace na okres nie krótszy niż </w:t>
      </w:r>
      <w:r w:rsidRPr="00431ADB">
        <w:rPr>
          <w:rFonts w:ascii="Arial" w:eastAsia="Calibri" w:hAnsi="Arial" w:cs="Arial"/>
          <w:b/>
          <w:sz w:val="24"/>
          <w:szCs w:val="24"/>
        </w:rPr>
        <w:t>…… miesiące</w:t>
      </w:r>
      <w:r w:rsidRPr="00431ADB">
        <w:rPr>
          <w:rFonts w:ascii="Arial" w:eastAsia="Calibri" w:hAnsi="Arial" w:cs="Arial"/>
          <w:sz w:val="24"/>
          <w:szCs w:val="24"/>
        </w:rPr>
        <w:t xml:space="preserve"> od dnia podpisania protokołu odbioru końcowego na roboty związane z wykonaniem sieci ciepłowniczej oraz na roboty związane </w:t>
      </w:r>
      <w:r w:rsidRPr="00431ADB">
        <w:rPr>
          <w:rFonts w:ascii="Arial" w:eastAsia="Calibri" w:hAnsi="Arial" w:cs="Arial"/>
          <w:sz w:val="24"/>
          <w:szCs w:val="24"/>
        </w:rPr>
        <w:br/>
        <w:t>z odtworzeniem nawierzchni dróg.</w:t>
      </w:r>
    </w:p>
    <w:p w14:paraId="102837F9" w14:textId="323328AE" w:rsidR="00431ADB" w:rsidRDefault="00FF57C2" w:rsidP="00271650">
      <w:pPr>
        <w:spacing w:after="0"/>
        <w:rPr>
          <w:rFonts w:ascii="Arial" w:eastAsia="Calibri" w:hAnsi="Arial" w:cs="Arial"/>
          <w:sz w:val="24"/>
          <w:szCs w:val="24"/>
        </w:rPr>
      </w:pPr>
      <w:r w:rsidRPr="00431ADB">
        <w:rPr>
          <w:rFonts w:ascii="Arial" w:eastAsia="Calibri" w:hAnsi="Arial" w:cs="Arial"/>
          <w:sz w:val="24"/>
          <w:szCs w:val="24"/>
        </w:rPr>
        <w:t>14.  Zamawiający wymaga posiadania przez Wykonawcę ubezpieczenia OC</w:t>
      </w:r>
      <w:r w:rsidR="00271650">
        <w:rPr>
          <w:rFonts w:ascii="Arial" w:eastAsia="Calibri" w:hAnsi="Arial" w:cs="Arial"/>
          <w:sz w:val="24"/>
          <w:szCs w:val="24"/>
        </w:rPr>
        <w:t xml:space="preserve"> </w:t>
      </w:r>
      <w:r w:rsidR="00271650">
        <w:rPr>
          <w:rFonts w:ascii="Arial" w:eastAsia="Calibri" w:hAnsi="Arial" w:cs="Arial"/>
          <w:sz w:val="24"/>
          <w:szCs w:val="24"/>
        </w:rPr>
        <w:br/>
      </w:r>
      <w:r w:rsidRPr="00431ADB">
        <w:rPr>
          <w:rFonts w:ascii="Arial" w:eastAsia="Calibri" w:hAnsi="Arial" w:cs="Arial"/>
          <w:sz w:val="24"/>
          <w:szCs w:val="24"/>
        </w:rPr>
        <w:t xml:space="preserve">w zakresie prowadzonej działalności gospodarczej związanej z przedmiotem zamówienia – przy czym suma ubezpieczenia OC nie może być niższa </w:t>
      </w:r>
      <w:r w:rsidR="00FD205F" w:rsidRPr="00431ADB">
        <w:rPr>
          <w:rFonts w:ascii="Arial" w:eastAsia="Calibri" w:hAnsi="Arial" w:cs="Arial"/>
          <w:sz w:val="24"/>
          <w:szCs w:val="24"/>
        </w:rPr>
        <w:t xml:space="preserve">niż </w:t>
      </w:r>
      <w:r w:rsidR="00431ADB" w:rsidRPr="00431ADB">
        <w:rPr>
          <w:rFonts w:ascii="Arial" w:eastAsia="Calibri" w:hAnsi="Arial" w:cs="Arial"/>
          <w:sz w:val="24"/>
          <w:szCs w:val="24"/>
        </w:rPr>
        <w:t>3</w:t>
      </w:r>
      <w:r w:rsidR="00FD205F" w:rsidRPr="00431ADB">
        <w:rPr>
          <w:rFonts w:ascii="Arial" w:eastAsia="Calibri" w:hAnsi="Arial" w:cs="Arial"/>
          <w:sz w:val="24"/>
          <w:szCs w:val="24"/>
        </w:rPr>
        <w:t xml:space="preserve"> 000 000</w:t>
      </w:r>
      <w:r w:rsidR="00FD205F">
        <w:rPr>
          <w:rFonts w:ascii="Arial" w:eastAsia="Calibri" w:hAnsi="Arial" w:cs="Arial"/>
          <w:sz w:val="24"/>
          <w:szCs w:val="24"/>
        </w:rPr>
        <w:t xml:space="preserve"> złotych na jedno </w:t>
      </w:r>
      <w:r w:rsidRPr="00FD205F">
        <w:rPr>
          <w:rFonts w:ascii="Arial" w:eastAsia="Calibri" w:hAnsi="Arial" w:cs="Arial"/>
          <w:sz w:val="24"/>
          <w:szCs w:val="24"/>
        </w:rPr>
        <w:t>i wszystkie zdarzenia, przez cały okres trwania um</w:t>
      </w:r>
      <w:r w:rsidR="00431ADB">
        <w:rPr>
          <w:rFonts w:ascii="Arial" w:eastAsia="Calibri" w:hAnsi="Arial" w:cs="Arial"/>
          <w:sz w:val="24"/>
          <w:szCs w:val="24"/>
        </w:rPr>
        <w:t>owy</w:t>
      </w:r>
      <w:r w:rsidR="00FD205F">
        <w:rPr>
          <w:rFonts w:ascii="Arial" w:eastAsia="Calibri" w:hAnsi="Arial" w:cs="Arial"/>
          <w:sz w:val="24"/>
          <w:szCs w:val="24"/>
        </w:rPr>
        <w:t>.</w:t>
      </w:r>
    </w:p>
    <w:p w14:paraId="71F7F856" w14:textId="199B5549" w:rsidR="00431ADB" w:rsidRDefault="00FF57C2" w:rsidP="00FD205F">
      <w:pPr>
        <w:spacing w:after="0" w:line="276" w:lineRule="auto"/>
        <w:rPr>
          <w:rFonts w:ascii="Arial" w:eastAsia="Calibri" w:hAnsi="Arial" w:cs="Arial"/>
          <w:sz w:val="24"/>
          <w:szCs w:val="24"/>
        </w:rPr>
      </w:pPr>
      <w:r w:rsidRPr="00FD205F">
        <w:rPr>
          <w:rFonts w:ascii="Arial" w:eastAsia="Calibri" w:hAnsi="Arial" w:cs="Arial"/>
          <w:sz w:val="24"/>
          <w:szCs w:val="24"/>
        </w:rPr>
        <w:t>15. Zamawiający informuje, że wymagana jest akceptacja przez Zamawiającego materiałów niedookreślonych w projekcie przed ich zamówieniem przez Wykonawcę.</w:t>
      </w:r>
    </w:p>
    <w:p w14:paraId="50FEF3E0" w14:textId="5BFD25AD" w:rsidR="00431ADB" w:rsidRDefault="00FF57C2" w:rsidP="00FD205F">
      <w:pPr>
        <w:spacing w:after="0" w:line="276" w:lineRule="auto"/>
        <w:rPr>
          <w:rFonts w:ascii="Arial" w:eastAsia="Calibri" w:hAnsi="Arial" w:cs="Arial"/>
          <w:sz w:val="24"/>
          <w:szCs w:val="24"/>
        </w:rPr>
      </w:pPr>
      <w:r w:rsidRPr="00FD205F">
        <w:rPr>
          <w:rFonts w:ascii="Arial" w:eastAsia="Calibri" w:hAnsi="Arial" w:cs="Arial"/>
          <w:sz w:val="24"/>
          <w:szCs w:val="24"/>
        </w:rPr>
        <w:t>16. Zamawiający wymaga obecności kierownika budowy na naradach koordynacyjnych organizowanych przez Zamawiającego cyklicznie, co najmniej raz, a maksymalnie trzy razy w tygodniu.</w:t>
      </w:r>
    </w:p>
    <w:p w14:paraId="2F8B12BD" w14:textId="37F01B19" w:rsidR="00FD205F" w:rsidRPr="00073F74" w:rsidRDefault="00FF57C2" w:rsidP="00FD205F">
      <w:pPr>
        <w:spacing w:after="0" w:line="276" w:lineRule="auto"/>
        <w:rPr>
          <w:rFonts w:ascii="Arial" w:eastAsia="Calibri" w:hAnsi="Arial" w:cs="Arial"/>
          <w:sz w:val="24"/>
          <w:szCs w:val="24"/>
        </w:rPr>
      </w:pPr>
      <w:r w:rsidRPr="00FD205F">
        <w:rPr>
          <w:rFonts w:ascii="Arial" w:eastAsia="Calibri" w:hAnsi="Arial" w:cs="Arial"/>
          <w:sz w:val="24"/>
          <w:szCs w:val="24"/>
        </w:rPr>
        <w:t>17. Zamawiający wymaga, aby kierownik budowy był obecny na budowie co najmniej 3 razy w tygodniu, a codziennie na budowie kierownik robót/inżynier budowy.</w:t>
      </w:r>
    </w:p>
    <w:p w14:paraId="36EA7670" w14:textId="77777777" w:rsidR="001C3D27" w:rsidRPr="00FD205F" w:rsidRDefault="001C3D27" w:rsidP="001C3D27">
      <w:pPr>
        <w:spacing w:after="0"/>
        <w:jc w:val="center"/>
        <w:rPr>
          <w:rFonts w:ascii="Arial" w:eastAsia="Times New Roman" w:hAnsi="Arial" w:cs="Arial"/>
          <w:b/>
          <w:lang w:eastAsia="pl-PL"/>
        </w:rPr>
      </w:pPr>
      <w:r w:rsidRPr="00FD205F">
        <w:rPr>
          <w:rFonts w:ascii="Arial" w:eastAsia="Times New Roman" w:hAnsi="Arial" w:cs="Arial"/>
          <w:b/>
          <w:lang w:eastAsia="pl-PL"/>
        </w:rPr>
        <w:t>§ 2</w:t>
      </w:r>
    </w:p>
    <w:p w14:paraId="5BCE7A88" w14:textId="28DF8683" w:rsidR="001C3D27" w:rsidRPr="00FD205F" w:rsidRDefault="001C3D27" w:rsidP="00FD205F">
      <w:pPr>
        <w:spacing w:after="0" w:line="276" w:lineRule="auto"/>
        <w:rPr>
          <w:rFonts w:ascii="Arial" w:eastAsia="Times New Roman" w:hAnsi="Arial" w:cs="Arial"/>
          <w:sz w:val="24"/>
          <w:szCs w:val="24"/>
          <w:lang w:eastAsia="pl-PL"/>
        </w:rPr>
      </w:pPr>
      <w:r w:rsidRPr="00FD205F">
        <w:rPr>
          <w:rFonts w:ascii="Arial" w:eastAsia="Times New Roman" w:hAnsi="Arial" w:cs="Arial"/>
          <w:sz w:val="24"/>
          <w:szCs w:val="24"/>
          <w:lang w:eastAsia="pl-PL"/>
        </w:rPr>
        <w:t xml:space="preserve">1. </w:t>
      </w:r>
      <w:r w:rsidR="00AC40F0" w:rsidRPr="00AC40F0">
        <w:rPr>
          <w:rFonts w:ascii="Arial" w:eastAsia="Times New Roman" w:hAnsi="Arial" w:cs="Arial"/>
          <w:sz w:val="24"/>
          <w:szCs w:val="24"/>
          <w:lang w:eastAsia="pl-PL"/>
        </w:rPr>
        <w:t xml:space="preserve">Wykonawca zobowiązuje się do wykonania Przedmiotu Umowy w całości </w:t>
      </w:r>
      <w:r w:rsidR="00AC40F0">
        <w:rPr>
          <w:rFonts w:ascii="Arial" w:eastAsia="Times New Roman" w:hAnsi="Arial" w:cs="Arial"/>
          <w:sz w:val="24"/>
          <w:szCs w:val="24"/>
          <w:lang w:eastAsia="pl-PL"/>
        </w:rPr>
        <w:br/>
      </w:r>
      <w:r w:rsidR="00AC40F0" w:rsidRPr="00AC40F0">
        <w:rPr>
          <w:rFonts w:ascii="Arial" w:eastAsia="Times New Roman" w:hAnsi="Arial" w:cs="Arial"/>
          <w:sz w:val="24"/>
          <w:szCs w:val="24"/>
          <w:lang w:eastAsia="pl-PL"/>
        </w:rPr>
        <w:t xml:space="preserve">z materiałów przez niego dostarczonych oraz przy użyciu własnych maszyn </w:t>
      </w:r>
      <w:r w:rsidR="00AC40F0">
        <w:rPr>
          <w:rFonts w:ascii="Arial" w:eastAsia="Times New Roman" w:hAnsi="Arial" w:cs="Arial"/>
          <w:sz w:val="24"/>
          <w:szCs w:val="24"/>
          <w:lang w:eastAsia="pl-PL"/>
        </w:rPr>
        <w:br/>
      </w:r>
      <w:r w:rsidR="00AC40F0" w:rsidRPr="00AC40F0">
        <w:rPr>
          <w:rFonts w:ascii="Arial" w:eastAsia="Times New Roman" w:hAnsi="Arial" w:cs="Arial"/>
          <w:sz w:val="24"/>
          <w:szCs w:val="24"/>
          <w:lang w:eastAsia="pl-PL"/>
        </w:rPr>
        <w:t>i urządzeń.</w:t>
      </w:r>
    </w:p>
    <w:p w14:paraId="1B3F9710" w14:textId="65E6C12F" w:rsidR="001C3D27" w:rsidRPr="00FD205F" w:rsidRDefault="001C3D27" w:rsidP="00FD205F">
      <w:pPr>
        <w:spacing w:after="0" w:line="276" w:lineRule="auto"/>
        <w:rPr>
          <w:rFonts w:ascii="Arial" w:eastAsia="Times New Roman" w:hAnsi="Arial" w:cs="Arial"/>
          <w:sz w:val="24"/>
          <w:szCs w:val="24"/>
          <w:lang w:eastAsia="pl-PL"/>
        </w:rPr>
      </w:pPr>
      <w:r w:rsidRPr="00FD205F">
        <w:rPr>
          <w:rFonts w:ascii="Arial" w:eastAsia="Times New Roman" w:hAnsi="Arial" w:cs="Arial"/>
          <w:sz w:val="24"/>
          <w:szCs w:val="24"/>
          <w:lang w:eastAsia="pl-PL"/>
        </w:rPr>
        <w:t>2. Materiały, o których mowa w ust. 1 powinny odpowiadać, co do jakości wymogom wyrobów dopuszczonych do obrotu i stosowania w budownictwie określonych w art. 10 Ustawy z dnia 7 lipca 1994 r. pra</w:t>
      </w:r>
      <w:r w:rsidR="006C7D2B">
        <w:rPr>
          <w:rFonts w:ascii="Arial" w:eastAsia="Times New Roman" w:hAnsi="Arial" w:cs="Arial"/>
          <w:sz w:val="24"/>
          <w:szCs w:val="24"/>
          <w:lang w:eastAsia="pl-PL"/>
        </w:rPr>
        <w:t>wo budowlane (</w:t>
      </w:r>
      <w:proofErr w:type="spellStart"/>
      <w:r w:rsidR="006C7D2B">
        <w:rPr>
          <w:rFonts w:ascii="Arial" w:eastAsia="Times New Roman" w:hAnsi="Arial" w:cs="Arial"/>
          <w:sz w:val="24"/>
          <w:szCs w:val="24"/>
          <w:lang w:eastAsia="pl-PL"/>
        </w:rPr>
        <w:t>t.j</w:t>
      </w:r>
      <w:proofErr w:type="spellEnd"/>
      <w:r w:rsidR="006C7D2B">
        <w:rPr>
          <w:rFonts w:ascii="Arial" w:eastAsia="Times New Roman" w:hAnsi="Arial" w:cs="Arial"/>
          <w:sz w:val="24"/>
          <w:szCs w:val="24"/>
          <w:lang w:eastAsia="pl-PL"/>
        </w:rPr>
        <w:t>. Dz. U. z 2025 r., poz. 418</w:t>
      </w:r>
      <w:r w:rsidR="00FD205F">
        <w:rPr>
          <w:rFonts w:ascii="Arial" w:eastAsia="Times New Roman" w:hAnsi="Arial" w:cs="Arial"/>
          <w:sz w:val="24"/>
          <w:szCs w:val="24"/>
          <w:lang w:eastAsia="pl-PL"/>
        </w:rPr>
        <w:t xml:space="preserve"> </w:t>
      </w:r>
      <w:r w:rsidR="00FD205F">
        <w:rPr>
          <w:rFonts w:ascii="Arial" w:eastAsia="Times New Roman" w:hAnsi="Arial" w:cs="Arial"/>
          <w:sz w:val="24"/>
          <w:szCs w:val="24"/>
          <w:lang w:eastAsia="pl-PL"/>
        </w:rPr>
        <w:br/>
        <w:t xml:space="preserve">z późn.zm.), </w:t>
      </w:r>
      <w:r w:rsidRPr="00FD205F">
        <w:rPr>
          <w:rFonts w:ascii="Arial" w:eastAsia="Times New Roman" w:hAnsi="Arial" w:cs="Arial"/>
          <w:sz w:val="24"/>
          <w:szCs w:val="24"/>
          <w:lang w:eastAsia="pl-PL"/>
        </w:rPr>
        <w:t>w ustawie z dnia 02 lipca 2014r. o wyrobach budowlanych (</w:t>
      </w:r>
      <w:proofErr w:type="spellStart"/>
      <w:r w:rsidRPr="00FD205F">
        <w:rPr>
          <w:rFonts w:ascii="Arial" w:eastAsia="Times New Roman" w:hAnsi="Arial" w:cs="Arial"/>
          <w:sz w:val="24"/>
          <w:szCs w:val="24"/>
          <w:lang w:eastAsia="pl-PL"/>
        </w:rPr>
        <w:t>t</w:t>
      </w:r>
      <w:r w:rsidR="006C7D2B">
        <w:rPr>
          <w:rFonts w:ascii="Arial" w:eastAsia="Times New Roman" w:hAnsi="Arial" w:cs="Arial"/>
          <w:sz w:val="24"/>
          <w:szCs w:val="24"/>
          <w:lang w:eastAsia="pl-PL"/>
        </w:rPr>
        <w:t>.</w:t>
      </w:r>
      <w:r w:rsidRPr="00FD205F">
        <w:rPr>
          <w:rFonts w:ascii="Arial" w:eastAsia="Times New Roman" w:hAnsi="Arial" w:cs="Arial"/>
          <w:sz w:val="24"/>
          <w:szCs w:val="24"/>
          <w:lang w:eastAsia="pl-PL"/>
        </w:rPr>
        <w:t>j</w:t>
      </w:r>
      <w:proofErr w:type="spellEnd"/>
      <w:r w:rsidRPr="00FD205F">
        <w:rPr>
          <w:rFonts w:ascii="Arial" w:eastAsia="Times New Roman" w:hAnsi="Arial" w:cs="Arial"/>
          <w:sz w:val="24"/>
          <w:szCs w:val="24"/>
          <w:lang w:eastAsia="pl-PL"/>
        </w:rPr>
        <w:t xml:space="preserve">. Dz. U. </w:t>
      </w:r>
      <w:r w:rsidR="00FD205F">
        <w:rPr>
          <w:rFonts w:ascii="Arial" w:eastAsia="Times New Roman" w:hAnsi="Arial" w:cs="Arial"/>
          <w:sz w:val="24"/>
          <w:szCs w:val="24"/>
          <w:lang w:eastAsia="pl-PL"/>
        </w:rPr>
        <w:br/>
      </w:r>
      <w:r w:rsidRPr="00FD205F">
        <w:rPr>
          <w:rFonts w:ascii="Arial" w:eastAsia="Times New Roman" w:hAnsi="Arial" w:cs="Arial"/>
          <w:sz w:val="24"/>
          <w:szCs w:val="24"/>
          <w:lang w:eastAsia="pl-PL"/>
        </w:rPr>
        <w:t>z 2021 r. poz. 1213) oraz odpowiadać polskim normom, a także posia</w:t>
      </w:r>
      <w:r w:rsidR="00FD205F">
        <w:rPr>
          <w:rFonts w:ascii="Arial" w:eastAsia="Times New Roman" w:hAnsi="Arial" w:cs="Arial"/>
          <w:sz w:val="24"/>
          <w:szCs w:val="24"/>
          <w:lang w:eastAsia="pl-PL"/>
        </w:rPr>
        <w:t xml:space="preserve">dać stosowny atest, być zgodne </w:t>
      </w:r>
      <w:r w:rsidRPr="00FD205F">
        <w:rPr>
          <w:rFonts w:ascii="Arial" w:eastAsia="Times New Roman" w:hAnsi="Arial" w:cs="Arial"/>
          <w:sz w:val="24"/>
          <w:szCs w:val="24"/>
          <w:lang w:eastAsia="pl-PL"/>
        </w:rPr>
        <w:t xml:space="preserve">z poleceniami inspektora nadzoru inwestorskiego i poddawane bieżąco takim testom w miejscu wyprodukowania lub na placu budowy, jakich wymagać będzie inspektor nadzoru inwestorskiego, odpowiadać wymaganiom specyfikacji technicznej wykonania i odbioru robót oraz dokumentacji technicznej. </w:t>
      </w:r>
    </w:p>
    <w:p w14:paraId="495D7B6E" w14:textId="2254F524" w:rsidR="00271650" w:rsidRDefault="00AC40F0" w:rsidP="00FD205F">
      <w:pPr>
        <w:spacing w:after="0" w:line="276" w:lineRule="auto"/>
        <w:rPr>
          <w:rFonts w:ascii="Arial" w:eastAsia="Times New Roman" w:hAnsi="Arial" w:cs="Arial"/>
          <w:sz w:val="24"/>
          <w:szCs w:val="24"/>
          <w:lang w:eastAsia="pl-PL"/>
        </w:rPr>
      </w:pPr>
      <w:r>
        <w:rPr>
          <w:rFonts w:ascii="Arial" w:eastAsia="Times New Roman" w:hAnsi="Arial" w:cs="Arial"/>
          <w:sz w:val="24"/>
          <w:szCs w:val="24"/>
          <w:lang w:eastAsia="pl-PL"/>
        </w:rPr>
        <w:t xml:space="preserve">3. </w:t>
      </w:r>
      <w:r w:rsidRPr="00AC40F0">
        <w:rPr>
          <w:rFonts w:ascii="Arial" w:eastAsia="Times New Roman" w:hAnsi="Arial" w:cs="Arial"/>
          <w:sz w:val="24"/>
          <w:szCs w:val="24"/>
          <w:lang w:eastAsia="pl-PL"/>
        </w:rPr>
        <w:t>Wykonawca zobowiązuje się do zapewnienia materiałów odpowiadających wymogom opisanym w ust. 2 oraz szczególnym przepisom prawa, jeżeli występują.</w:t>
      </w:r>
    </w:p>
    <w:p w14:paraId="0C557CE6" w14:textId="77777777" w:rsidR="00AC40F0" w:rsidRDefault="00AC40F0" w:rsidP="00AC40F0">
      <w:pPr>
        <w:spacing w:after="0" w:line="276" w:lineRule="auto"/>
        <w:rPr>
          <w:rFonts w:ascii="Arial" w:eastAsia="Times New Roman" w:hAnsi="Arial" w:cs="Arial"/>
          <w:sz w:val="24"/>
          <w:szCs w:val="24"/>
          <w:lang w:eastAsia="pl-PL"/>
        </w:rPr>
      </w:pPr>
      <w:r>
        <w:rPr>
          <w:rFonts w:ascii="Arial" w:eastAsia="Times New Roman" w:hAnsi="Arial" w:cs="Arial"/>
          <w:sz w:val="24"/>
          <w:szCs w:val="24"/>
          <w:lang w:eastAsia="pl-PL"/>
        </w:rPr>
        <w:lastRenderedPageBreak/>
        <w:t>4</w:t>
      </w:r>
      <w:r w:rsidR="001C3D27" w:rsidRPr="00FD205F">
        <w:rPr>
          <w:rFonts w:ascii="Arial" w:eastAsia="Times New Roman" w:hAnsi="Arial" w:cs="Arial"/>
          <w:sz w:val="24"/>
          <w:szCs w:val="24"/>
          <w:lang w:eastAsia="pl-PL"/>
        </w:rPr>
        <w:t xml:space="preserve">. Zamawiający dopuszcza wprowadzenie zamiany materiałów lub urządzeń przedstawionych w ofercie przetargowej pod warunkiem, że zmiany te będą korzystne dla Zamawiającego. </w:t>
      </w:r>
    </w:p>
    <w:p w14:paraId="47974319" w14:textId="46A54544" w:rsidR="00AC40F0" w:rsidRPr="00AC40F0" w:rsidRDefault="00AC40F0" w:rsidP="00AC40F0">
      <w:pPr>
        <w:spacing w:after="0" w:line="276" w:lineRule="auto"/>
        <w:rPr>
          <w:rFonts w:ascii="Arial" w:eastAsia="Times New Roman" w:hAnsi="Arial" w:cs="Arial"/>
          <w:sz w:val="24"/>
          <w:szCs w:val="24"/>
          <w:lang w:eastAsia="pl-PL"/>
        </w:rPr>
      </w:pPr>
      <w:r w:rsidRPr="00AC40F0">
        <w:rPr>
          <w:rFonts w:ascii="Arial" w:eastAsia="Times New Roman" w:hAnsi="Arial" w:cs="Arial"/>
          <w:sz w:val="24"/>
          <w:szCs w:val="24"/>
          <w:lang w:eastAsia="pl-PL"/>
        </w:rPr>
        <w:t xml:space="preserve">Będzie to uzależnione od okoliczności: </w:t>
      </w:r>
    </w:p>
    <w:p w14:paraId="10F5DF37" w14:textId="77777777" w:rsidR="00AC40F0" w:rsidRPr="00AC40F0" w:rsidRDefault="00AC40F0" w:rsidP="00AC40F0">
      <w:pPr>
        <w:spacing w:after="0" w:line="276" w:lineRule="auto"/>
        <w:rPr>
          <w:rFonts w:ascii="Arial" w:eastAsia="Times New Roman" w:hAnsi="Arial" w:cs="Arial"/>
          <w:sz w:val="24"/>
          <w:szCs w:val="24"/>
          <w:lang w:eastAsia="pl-PL"/>
        </w:rPr>
      </w:pPr>
      <w:r w:rsidRPr="00AC40F0">
        <w:rPr>
          <w:rFonts w:ascii="Arial" w:eastAsia="Times New Roman" w:hAnsi="Arial" w:cs="Arial"/>
          <w:sz w:val="24"/>
          <w:szCs w:val="24"/>
          <w:lang w:eastAsia="pl-PL"/>
        </w:rPr>
        <w:t xml:space="preserve">1) powodujących obniżenie kosztu ponoszonego przez Zamawiającego na  eksploatację i konserwację wykonanego Przedmiotu Umowy, </w:t>
      </w:r>
    </w:p>
    <w:p w14:paraId="4380FF3F" w14:textId="77777777" w:rsidR="00AC40F0" w:rsidRPr="00AC40F0" w:rsidRDefault="00AC40F0" w:rsidP="00AC40F0">
      <w:pPr>
        <w:spacing w:after="0" w:line="276" w:lineRule="auto"/>
        <w:rPr>
          <w:rFonts w:ascii="Arial" w:eastAsia="Times New Roman" w:hAnsi="Arial" w:cs="Arial"/>
          <w:sz w:val="24"/>
          <w:szCs w:val="24"/>
          <w:lang w:eastAsia="pl-PL"/>
        </w:rPr>
      </w:pPr>
      <w:r w:rsidRPr="00AC40F0">
        <w:rPr>
          <w:rFonts w:ascii="Arial" w:eastAsia="Times New Roman" w:hAnsi="Arial" w:cs="Arial"/>
          <w:sz w:val="24"/>
          <w:szCs w:val="24"/>
          <w:lang w:eastAsia="pl-PL"/>
        </w:rPr>
        <w:t xml:space="preserve">2)  powodujących poprawienie parametrów technicznych, </w:t>
      </w:r>
    </w:p>
    <w:p w14:paraId="5BF2C7AA" w14:textId="46CCEB8D" w:rsidR="00AC40F0" w:rsidRDefault="00AC40F0" w:rsidP="00AC40F0">
      <w:pPr>
        <w:spacing w:after="0" w:line="276" w:lineRule="auto"/>
        <w:rPr>
          <w:rFonts w:ascii="Arial" w:eastAsia="Times New Roman" w:hAnsi="Arial" w:cs="Arial"/>
          <w:lang w:eastAsia="pl-PL"/>
        </w:rPr>
      </w:pPr>
      <w:r w:rsidRPr="00AC40F0">
        <w:rPr>
          <w:rFonts w:ascii="Arial" w:eastAsia="Times New Roman" w:hAnsi="Arial" w:cs="Arial"/>
          <w:sz w:val="24"/>
          <w:szCs w:val="24"/>
          <w:lang w:eastAsia="pl-PL"/>
        </w:rPr>
        <w:t>3)  wynikających z aktualizacji rozwiązań z uwagi na postęp technologiczny lub zmiany   obowiązujących przepisów.</w:t>
      </w:r>
    </w:p>
    <w:p w14:paraId="24794903" w14:textId="1D9737AF" w:rsidR="00AC40F0" w:rsidRDefault="00AC40F0" w:rsidP="00FD205F">
      <w:pPr>
        <w:spacing w:after="0" w:line="276" w:lineRule="auto"/>
        <w:rPr>
          <w:rFonts w:ascii="Arial" w:eastAsia="Times New Roman" w:hAnsi="Arial" w:cs="Arial"/>
          <w:sz w:val="24"/>
          <w:szCs w:val="24"/>
          <w:lang w:eastAsia="pl-PL"/>
        </w:rPr>
      </w:pPr>
      <w:r>
        <w:rPr>
          <w:rFonts w:ascii="Arial" w:eastAsia="Times New Roman" w:hAnsi="Arial" w:cs="Arial"/>
          <w:lang w:eastAsia="pl-PL"/>
        </w:rPr>
        <w:t>5</w:t>
      </w:r>
      <w:r w:rsidR="001C3D27" w:rsidRPr="00C22C39">
        <w:rPr>
          <w:rFonts w:ascii="Arial" w:eastAsia="Times New Roman" w:hAnsi="Arial" w:cs="Arial"/>
          <w:lang w:eastAsia="pl-PL"/>
        </w:rPr>
        <w:t xml:space="preserve">. </w:t>
      </w:r>
      <w:r w:rsidR="001C3D27" w:rsidRPr="00FD205F">
        <w:rPr>
          <w:rFonts w:ascii="Arial" w:eastAsia="Times New Roman" w:hAnsi="Arial" w:cs="Arial"/>
          <w:sz w:val="24"/>
          <w:szCs w:val="24"/>
          <w:lang w:eastAsia="pl-PL"/>
        </w:rPr>
        <w:t xml:space="preserve">Dodatkowo możliwa jest zmiana producenta poszczególnych materiałów </w:t>
      </w:r>
      <w:r w:rsidR="00073F74">
        <w:rPr>
          <w:rFonts w:ascii="Arial" w:eastAsia="Times New Roman" w:hAnsi="Arial" w:cs="Arial"/>
          <w:sz w:val="24"/>
          <w:szCs w:val="24"/>
          <w:lang w:eastAsia="pl-PL"/>
        </w:rPr>
        <w:br/>
      </w:r>
      <w:r w:rsidR="001C3D27" w:rsidRPr="00FD205F">
        <w:rPr>
          <w:rFonts w:ascii="Arial" w:eastAsia="Times New Roman" w:hAnsi="Arial" w:cs="Arial"/>
          <w:sz w:val="24"/>
          <w:szCs w:val="24"/>
          <w:lang w:eastAsia="pl-PL"/>
        </w:rPr>
        <w:t>i urządzeń przedstawionych w ofercie przetargowej pod warunkiem, że zmiana ta nie spowoduje obniżenia parametrów</w:t>
      </w:r>
      <w:r w:rsidR="00271650">
        <w:rPr>
          <w:rFonts w:ascii="Arial" w:eastAsia="Times New Roman" w:hAnsi="Arial" w:cs="Arial"/>
          <w:sz w:val="24"/>
          <w:szCs w:val="24"/>
          <w:lang w:eastAsia="pl-PL"/>
        </w:rPr>
        <w:t xml:space="preserve"> tych materiałów lub urządzeń. </w:t>
      </w:r>
    </w:p>
    <w:p w14:paraId="001A59D1" w14:textId="4D40013A" w:rsidR="00AC40F0" w:rsidRDefault="00AC40F0" w:rsidP="00FD205F">
      <w:pPr>
        <w:spacing w:after="0" w:line="276" w:lineRule="auto"/>
        <w:rPr>
          <w:rFonts w:ascii="Arial" w:eastAsia="Times New Roman" w:hAnsi="Arial" w:cs="Arial"/>
          <w:sz w:val="24"/>
          <w:szCs w:val="24"/>
          <w:lang w:eastAsia="pl-PL"/>
        </w:rPr>
      </w:pPr>
      <w:r>
        <w:rPr>
          <w:rFonts w:ascii="Arial" w:eastAsia="Times New Roman" w:hAnsi="Arial" w:cs="Arial"/>
          <w:sz w:val="24"/>
          <w:szCs w:val="24"/>
          <w:lang w:eastAsia="pl-PL"/>
        </w:rPr>
        <w:t>6</w:t>
      </w:r>
      <w:r w:rsidR="001C3D27" w:rsidRPr="00FD205F">
        <w:rPr>
          <w:rFonts w:ascii="Arial" w:eastAsia="Times New Roman" w:hAnsi="Arial" w:cs="Arial"/>
          <w:sz w:val="24"/>
          <w:szCs w:val="24"/>
          <w:lang w:eastAsia="pl-PL"/>
        </w:rPr>
        <w:t xml:space="preserve">. </w:t>
      </w:r>
      <w:r w:rsidRPr="00AC40F0">
        <w:rPr>
          <w:rFonts w:ascii="Arial" w:eastAsia="Times New Roman" w:hAnsi="Arial" w:cs="Arial"/>
          <w:sz w:val="24"/>
          <w:szCs w:val="24"/>
          <w:lang w:eastAsia="pl-PL"/>
        </w:rPr>
        <w:t>Zmiany, o których mowa w ust. 3 i 4 niniejszego paragrafu muszą być każdorazowo zatwierdzone pisemnie przez inspektora nadzoru i zamawiającego.</w:t>
      </w:r>
    </w:p>
    <w:p w14:paraId="2B14693E" w14:textId="4A715358" w:rsidR="00AC40F0" w:rsidRDefault="00AC40F0" w:rsidP="00FD205F">
      <w:pPr>
        <w:spacing w:after="0" w:line="276" w:lineRule="auto"/>
        <w:rPr>
          <w:rFonts w:ascii="Arial" w:eastAsia="Times New Roman" w:hAnsi="Arial" w:cs="Arial"/>
          <w:sz w:val="24"/>
          <w:szCs w:val="24"/>
          <w:lang w:eastAsia="pl-PL"/>
        </w:rPr>
      </w:pPr>
      <w:r>
        <w:rPr>
          <w:rFonts w:ascii="Arial" w:eastAsia="Times New Roman" w:hAnsi="Arial" w:cs="Arial"/>
          <w:sz w:val="24"/>
          <w:szCs w:val="24"/>
          <w:lang w:eastAsia="pl-PL"/>
        </w:rPr>
        <w:t>7</w:t>
      </w:r>
      <w:r w:rsidR="001C3D27" w:rsidRPr="00FD205F">
        <w:rPr>
          <w:rFonts w:ascii="Arial" w:eastAsia="Times New Roman" w:hAnsi="Arial" w:cs="Arial"/>
          <w:sz w:val="24"/>
          <w:szCs w:val="24"/>
          <w:lang w:eastAsia="pl-PL"/>
        </w:rPr>
        <w:t>. Wykonawca zapewni pomoc, instrumenty, robociznę i materiały potrzebne do wykonania testów i zbadania jakości, wagi, lub ilości materiałów oraz dostarczy przed ich użyciem próbki i atesty materiałów wy</w:t>
      </w:r>
      <w:r w:rsidR="00FD205F">
        <w:rPr>
          <w:rFonts w:ascii="Arial" w:eastAsia="Times New Roman" w:hAnsi="Arial" w:cs="Arial"/>
          <w:sz w:val="24"/>
          <w:szCs w:val="24"/>
          <w:lang w:eastAsia="pl-PL"/>
        </w:rPr>
        <w:t xml:space="preserve">magane przez inspektora nadzoru </w:t>
      </w:r>
      <w:r w:rsidR="001C3D27" w:rsidRPr="00FD205F">
        <w:rPr>
          <w:rFonts w:ascii="Arial" w:eastAsia="Times New Roman" w:hAnsi="Arial" w:cs="Arial"/>
          <w:sz w:val="24"/>
          <w:szCs w:val="24"/>
          <w:lang w:eastAsia="pl-PL"/>
        </w:rPr>
        <w:t>inwestorskiego i odpowiednie instytucje lub urzędy. Wszystkie próbki i atesty Wykonawca dostarczy na własny koszt. Koszty przeprowadzenia te</w:t>
      </w:r>
      <w:r w:rsidR="00271650">
        <w:rPr>
          <w:rFonts w:ascii="Arial" w:eastAsia="Times New Roman" w:hAnsi="Arial" w:cs="Arial"/>
          <w:sz w:val="24"/>
          <w:szCs w:val="24"/>
          <w:lang w:eastAsia="pl-PL"/>
        </w:rPr>
        <w:t xml:space="preserve">stów ponosić będzie Wykonawca. </w:t>
      </w:r>
    </w:p>
    <w:p w14:paraId="5FDE14CB" w14:textId="78972FFB" w:rsidR="00271650" w:rsidRPr="00271650" w:rsidRDefault="00AC40F0" w:rsidP="00271650">
      <w:pPr>
        <w:spacing w:after="0" w:line="276" w:lineRule="auto"/>
        <w:rPr>
          <w:rFonts w:ascii="Arial" w:eastAsia="Times New Roman" w:hAnsi="Arial" w:cs="Arial"/>
          <w:sz w:val="24"/>
          <w:szCs w:val="24"/>
          <w:lang w:eastAsia="pl-PL"/>
        </w:rPr>
      </w:pPr>
      <w:r>
        <w:rPr>
          <w:rFonts w:ascii="Arial" w:eastAsia="Times New Roman" w:hAnsi="Arial" w:cs="Arial"/>
          <w:sz w:val="24"/>
          <w:szCs w:val="24"/>
          <w:lang w:eastAsia="pl-PL"/>
        </w:rPr>
        <w:t>8</w:t>
      </w:r>
      <w:r w:rsidR="001C3D27" w:rsidRPr="00FD205F">
        <w:rPr>
          <w:rFonts w:ascii="Arial" w:eastAsia="Times New Roman" w:hAnsi="Arial" w:cs="Arial"/>
          <w:sz w:val="24"/>
          <w:szCs w:val="24"/>
          <w:lang w:eastAsia="pl-PL"/>
        </w:rPr>
        <w:t xml:space="preserve">. </w:t>
      </w:r>
      <w:r w:rsidR="00271650" w:rsidRPr="00271650">
        <w:rPr>
          <w:rFonts w:ascii="Arial" w:eastAsia="Times New Roman" w:hAnsi="Arial" w:cs="Arial"/>
          <w:sz w:val="24"/>
          <w:szCs w:val="24"/>
          <w:lang w:eastAsia="pl-PL"/>
        </w:rPr>
        <w:t>W zakresie, w jakim wykonanie Przedmiotu Umowy będzie wymagało posiadania specjalistycznych uprawnień kadry inżynierskiej lub wiedzy eksperckiej, a których Wykonawca nie posiada, Wykonawca zobowiązuje się do wykonania Przedmiotu Umowy przy udziale osób posiadających niezbędną wiedzę i stosowne kwalifikacje.</w:t>
      </w:r>
    </w:p>
    <w:p w14:paraId="63A0588F" w14:textId="5B18A84B" w:rsidR="001C3D27" w:rsidRPr="00FD205F" w:rsidRDefault="00271650" w:rsidP="00FD205F">
      <w:pPr>
        <w:spacing w:after="0" w:line="276" w:lineRule="auto"/>
        <w:rPr>
          <w:rFonts w:ascii="Arial" w:eastAsia="Times New Roman" w:hAnsi="Arial" w:cs="Arial"/>
          <w:sz w:val="24"/>
          <w:szCs w:val="24"/>
          <w:lang w:eastAsia="pl-PL"/>
        </w:rPr>
      </w:pPr>
      <w:r>
        <w:rPr>
          <w:rFonts w:ascii="Arial" w:eastAsia="Times New Roman" w:hAnsi="Arial" w:cs="Arial"/>
          <w:sz w:val="24"/>
          <w:szCs w:val="24"/>
          <w:lang w:eastAsia="pl-PL"/>
        </w:rPr>
        <w:t>9.</w:t>
      </w:r>
      <w:r w:rsidRPr="00271650">
        <w:rPr>
          <w:rFonts w:ascii="Arial" w:eastAsia="Times New Roman" w:hAnsi="Arial" w:cs="Arial"/>
          <w:sz w:val="24"/>
          <w:szCs w:val="24"/>
          <w:lang w:eastAsia="pl-PL"/>
        </w:rPr>
        <w:t xml:space="preserve"> W przypadku udziału o</w:t>
      </w:r>
      <w:r>
        <w:rPr>
          <w:rFonts w:ascii="Arial" w:eastAsia="Times New Roman" w:hAnsi="Arial" w:cs="Arial"/>
          <w:sz w:val="24"/>
          <w:szCs w:val="24"/>
          <w:lang w:eastAsia="pl-PL"/>
        </w:rPr>
        <w:t>sób trzecich wskazanych w ust. 8</w:t>
      </w:r>
      <w:r w:rsidRPr="00271650">
        <w:rPr>
          <w:rFonts w:ascii="Arial" w:eastAsia="Times New Roman" w:hAnsi="Arial" w:cs="Arial"/>
          <w:sz w:val="24"/>
          <w:szCs w:val="24"/>
          <w:lang w:eastAsia="pl-PL"/>
        </w:rPr>
        <w:t>, Wykonawca ponosi pełną odpowiedzialność zarówno za ich działania, jak i zaniechania jak za własne.</w:t>
      </w:r>
    </w:p>
    <w:p w14:paraId="6FFC2AE1" w14:textId="4241F15E" w:rsidR="00271650" w:rsidRDefault="00271650" w:rsidP="00FD205F">
      <w:pPr>
        <w:spacing w:after="0" w:line="276" w:lineRule="auto"/>
        <w:rPr>
          <w:rFonts w:ascii="Arial" w:eastAsia="Times New Roman" w:hAnsi="Arial" w:cs="Arial"/>
          <w:sz w:val="24"/>
          <w:szCs w:val="24"/>
          <w:lang w:eastAsia="pl-PL"/>
        </w:rPr>
      </w:pPr>
      <w:r>
        <w:rPr>
          <w:rFonts w:ascii="Arial" w:eastAsia="Times New Roman" w:hAnsi="Arial" w:cs="Arial"/>
          <w:sz w:val="24"/>
          <w:szCs w:val="24"/>
          <w:lang w:eastAsia="pl-PL"/>
        </w:rPr>
        <w:t>10</w:t>
      </w:r>
      <w:r w:rsidR="001C3D27" w:rsidRPr="00FD205F">
        <w:rPr>
          <w:rFonts w:ascii="Arial" w:eastAsia="Times New Roman" w:hAnsi="Arial" w:cs="Arial"/>
          <w:sz w:val="24"/>
          <w:szCs w:val="24"/>
          <w:lang w:eastAsia="pl-PL"/>
        </w:rPr>
        <w:t xml:space="preserve">. Świadczenia, które ze względu na zastosowany materiał bądź wykonanie nie będą odpowiadały obowiązującym przepisom lub wymaganiom umownym, nie zostaną przez Zamawiającego ani przyjęte, ani wynagrodzone. Wykonawca jest zobowiązany w zależności od żądania Zamawiającego, do dnia odbioru końcowego, dokonać zmian tych świadczeń, </w:t>
      </w:r>
      <w:r>
        <w:rPr>
          <w:rFonts w:ascii="Arial" w:eastAsia="Times New Roman" w:hAnsi="Arial" w:cs="Arial"/>
          <w:sz w:val="24"/>
          <w:szCs w:val="24"/>
          <w:lang w:eastAsia="pl-PL"/>
        </w:rPr>
        <w:t xml:space="preserve">usunąć je lub wykonać na nowo. </w:t>
      </w:r>
    </w:p>
    <w:p w14:paraId="5275927B" w14:textId="570D92FC" w:rsidR="001C3D27" w:rsidRPr="00FD205F" w:rsidRDefault="00271650" w:rsidP="00FD205F">
      <w:pPr>
        <w:spacing w:after="0" w:line="276" w:lineRule="auto"/>
        <w:rPr>
          <w:rFonts w:ascii="Arial" w:eastAsia="Times New Roman" w:hAnsi="Arial" w:cs="Arial"/>
          <w:sz w:val="24"/>
          <w:szCs w:val="24"/>
          <w:lang w:eastAsia="pl-PL"/>
        </w:rPr>
      </w:pPr>
      <w:r>
        <w:rPr>
          <w:rFonts w:ascii="Arial" w:eastAsia="Times New Roman" w:hAnsi="Arial" w:cs="Arial"/>
          <w:sz w:val="24"/>
          <w:szCs w:val="24"/>
          <w:lang w:eastAsia="pl-PL"/>
        </w:rPr>
        <w:t>11</w:t>
      </w:r>
      <w:r w:rsidR="001C3D27" w:rsidRPr="00FD205F">
        <w:rPr>
          <w:rFonts w:ascii="Arial" w:eastAsia="Times New Roman" w:hAnsi="Arial" w:cs="Arial"/>
          <w:sz w:val="24"/>
          <w:szCs w:val="24"/>
          <w:lang w:eastAsia="pl-PL"/>
        </w:rPr>
        <w:t xml:space="preserve">. Celem umożliwienia wykonania Przedmiotu Umowy Wykonawca w swoim zakresie uzyska dostęp do miejsca podłączenia mediów. Odpłatność za dostawę mediów regulują odrębne umowy zawierane pomiędzy Wykonawcą a dostawcami mediów lub zarządcami nieruchomości, na których realizowany jest Przedmiot Umowy. </w:t>
      </w:r>
    </w:p>
    <w:p w14:paraId="03815706" w14:textId="4F0FD22D" w:rsidR="001C3D27" w:rsidRPr="00FD205F" w:rsidRDefault="00271650" w:rsidP="00FD205F">
      <w:pPr>
        <w:spacing w:after="0" w:line="276" w:lineRule="auto"/>
        <w:rPr>
          <w:rFonts w:ascii="Arial" w:eastAsia="Times New Roman" w:hAnsi="Arial" w:cs="Arial"/>
          <w:sz w:val="24"/>
          <w:szCs w:val="24"/>
          <w:lang w:eastAsia="pl-PL"/>
        </w:rPr>
      </w:pPr>
      <w:r>
        <w:rPr>
          <w:rFonts w:ascii="Arial" w:eastAsia="Times New Roman" w:hAnsi="Arial" w:cs="Arial"/>
          <w:sz w:val="24"/>
          <w:szCs w:val="24"/>
          <w:lang w:eastAsia="pl-PL"/>
        </w:rPr>
        <w:t>12</w:t>
      </w:r>
      <w:r w:rsidR="001C3D27" w:rsidRPr="00FD205F">
        <w:rPr>
          <w:rFonts w:ascii="Arial" w:eastAsia="Times New Roman" w:hAnsi="Arial" w:cs="Arial"/>
          <w:sz w:val="24"/>
          <w:szCs w:val="24"/>
          <w:lang w:eastAsia="pl-PL"/>
        </w:rPr>
        <w:t>. Wykonawca oświadcza, że zapoznał się z przedmiarem, dokonał w miejscu wykonywania własnych pomiarów i obliczeń i nie wnosi żadnych uwag i zastrzeżeń do miejsca wykonania Przedmiotu Umowy.</w:t>
      </w:r>
    </w:p>
    <w:p w14:paraId="13F42898" w14:textId="77777777" w:rsidR="001C3D27" w:rsidRPr="00C22C39" w:rsidRDefault="001C3D27" w:rsidP="001C3D27">
      <w:pPr>
        <w:spacing w:after="0"/>
        <w:jc w:val="center"/>
        <w:rPr>
          <w:rFonts w:ascii="Arial" w:eastAsia="Times New Roman" w:hAnsi="Arial" w:cs="Arial"/>
          <w:b/>
          <w:lang w:eastAsia="pl-PL"/>
        </w:rPr>
      </w:pPr>
      <w:r w:rsidRPr="00C22C39">
        <w:rPr>
          <w:rFonts w:ascii="Arial" w:eastAsia="Times New Roman" w:hAnsi="Arial" w:cs="Arial"/>
          <w:b/>
          <w:lang w:eastAsia="pl-PL"/>
        </w:rPr>
        <w:t>§ 3</w:t>
      </w:r>
    </w:p>
    <w:p w14:paraId="18C61787" w14:textId="2CFEE32A" w:rsidR="001C3D27" w:rsidRPr="00FD205F" w:rsidRDefault="001C3D27" w:rsidP="00FD205F">
      <w:pPr>
        <w:spacing w:after="0" w:line="276" w:lineRule="auto"/>
        <w:rPr>
          <w:rFonts w:ascii="Arial" w:eastAsia="Times New Roman" w:hAnsi="Arial" w:cs="Arial"/>
          <w:sz w:val="24"/>
          <w:szCs w:val="24"/>
          <w:lang w:eastAsia="pl-PL"/>
        </w:rPr>
      </w:pPr>
      <w:r w:rsidRPr="00C22C39">
        <w:rPr>
          <w:rFonts w:ascii="Arial" w:eastAsia="Times New Roman" w:hAnsi="Arial" w:cs="Arial"/>
          <w:lang w:eastAsia="pl-PL"/>
        </w:rPr>
        <w:t xml:space="preserve">1. </w:t>
      </w:r>
      <w:r w:rsidRPr="00FD205F">
        <w:rPr>
          <w:rFonts w:ascii="Arial" w:eastAsia="Times New Roman" w:hAnsi="Arial" w:cs="Arial"/>
          <w:sz w:val="24"/>
          <w:szCs w:val="24"/>
          <w:lang w:eastAsia="pl-PL"/>
        </w:rPr>
        <w:t xml:space="preserve">Strony dopuszczają możliwość zawarcia przez Wykonawcę umowy dotyczącej Przedmiotu Umowy w zakresie wykonania robót budowlanych, dostaw i usług </w:t>
      </w:r>
      <w:r w:rsidR="00FD205F">
        <w:rPr>
          <w:rFonts w:ascii="Arial" w:eastAsia="Times New Roman" w:hAnsi="Arial" w:cs="Arial"/>
          <w:sz w:val="24"/>
          <w:szCs w:val="24"/>
          <w:lang w:eastAsia="pl-PL"/>
        </w:rPr>
        <w:br/>
      </w:r>
      <w:r w:rsidRPr="00FD205F">
        <w:rPr>
          <w:rFonts w:ascii="Arial" w:eastAsia="Times New Roman" w:hAnsi="Arial" w:cs="Arial"/>
          <w:sz w:val="24"/>
          <w:szCs w:val="24"/>
          <w:lang w:eastAsia="pl-PL"/>
        </w:rPr>
        <w:t xml:space="preserve">z Podwykonawcami oraz przez Podwykonawcę z dalszymi Podwykonawcami, którzy w dalszej części Umowy zwani są „Podwykonawcą”. Zawarcie takiej umowy </w:t>
      </w:r>
      <w:r w:rsidR="00FD205F">
        <w:rPr>
          <w:rFonts w:ascii="Arial" w:eastAsia="Times New Roman" w:hAnsi="Arial" w:cs="Arial"/>
          <w:sz w:val="24"/>
          <w:szCs w:val="24"/>
          <w:lang w:eastAsia="pl-PL"/>
        </w:rPr>
        <w:br/>
      </w:r>
      <w:r w:rsidRPr="00FD205F">
        <w:rPr>
          <w:rFonts w:ascii="Arial" w:eastAsia="Times New Roman" w:hAnsi="Arial" w:cs="Arial"/>
          <w:sz w:val="24"/>
          <w:szCs w:val="24"/>
          <w:lang w:eastAsia="pl-PL"/>
        </w:rPr>
        <w:lastRenderedPageBreak/>
        <w:t xml:space="preserve">w zakresie wykonania robót budowlanych wymaga uprzedniej </w:t>
      </w:r>
      <w:r w:rsidR="00271650">
        <w:rPr>
          <w:rFonts w:ascii="Arial" w:eastAsia="Times New Roman" w:hAnsi="Arial" w:cs="Arial"/>
          <w:sz w:val="24"/>
          <w:szCs w:val="24"/>
          <w:lang w:eastAsia="pl-PL"/>
        </w:rPr>
        <w:t xml:space="preserve">pisemnej </w:t>
      </w:r>
      <w:r w:rsidRPr="00FD205F">
        <w:rPr>
          <w:rFonts w:ascii="Arial" w:eastAsia="Times New Roman" w:hAnsi="Arial" w:cs="Arial"/>
          <w:sz w:val="24"/>
          <w:szCs w:val="24"/>
          <w:lang w:eastAsia="pl-PL"/>
        </w:rPr>
        <w:t xml:space="preserve">zgody Zamawiającego. </w:t>
      </w:r>
    </w:p>
    <w:p w14:paraId="02815463" w14:textId="77777777" w:rsidR="001C3D27" w:rsidRPr="00FD205F" w:rsidRDefault="001C3D27" w:rsidP="00FD205F">
      <w:pPr>
        <w:spacing w:after="0" w:line="276" w:lineRule="auto"/>
        <w:rPr>
          <w:rFonts w:ascii="Arial" w:eastAsia="Times New Roman" w:hAnsi="Arial" w:cs="Arial"/>
          <w:sz w:val="24"/>
          <w:szCs w:val="24"/>
          <w:lang w:eastAsia="pl-PL"/>
        </w:rPr>
      </w:pPr>
      <w:r w:rsidRPr="00FD205F">
        <w:rPr>
          <w:rFonts w:ascii="Arial" w:eastAsia="Times New Roman" w:hAnsi="Arial" w:cs="Arial"/>
          <w:sz w:val="24"/>
          <w:szCs w:val="24"/>
          <w:lang w:eastAsia="pl-PL"/>
        </w:rPr>
        <w:t xml:space="preserve">2. Umowy zawarte z Podwykonawcami nie mogą określać terminu zapłaty wynagrodzenia dłuższego niż 30 dni od daty doręczenia przez Podwykonawcę faktury lub rachunku. </w:t>
      </w:r>
    </w:p>
    <w:p w14:paraId="368F123D" w14:textId="77777777" w:rsidR="001C3D27" w:rsidRPr="00FD205F" w:rsidRDefault="001C3D27" w:rsidP="00FD205F">
      <w:pPr>
        <w:spacing w:after="0" w:line="276" w:lineRule="auto"/>
        <w:rPr>
          <w:rFonts w:ascii="Arial" w:eastAsia="Times New Roman" w:hAnsi="Arial" w:cs="Arial"/>
          <w:sz w:val="24"/>
          <w:szCs w:val="24"/>
          <w:lang w:eastAsia="pl-PL"/>
        </w:rPr>
      </w:pPr>
      <w:r w:rsidRPr="00FD205F">
        <w:rPr>
          <w:rFonts w:ascii="Arial" w:eastAsia="Times New Roman" w:hAnsi="Arial" w:cs="Arial"/>
          <w:sz w:val="24"/>
          <w:szCs w:val="24"/>
          <w:lang w:eastAsia="pl-PL"/>
        </w:rPr>
        <w:t xml:space="preserve">3. Wykonawca zapewni ustalenie w umowach z Podwykonawcami takiego okresu odpowiedzialności za wady, aby nie był on krótszy od okresu odpowiedzialności za wady Wykonawcy wobec Zamawiającego. </w:t>
      </w:r>
    </w:p>
    <w:p w14:paraId="29BB7173" w14:textId="41F75404" w:rsidR="001C3D27" w:rsidRPr="00FD205F" w:rsidRDefault="001C3D27" w:rsidP="00FD205F">
      <w:pPr>
        <w:spacing w:after="0" w:line="276" w:lineRule="auto"/>
        <w:rPr>
          <w:rFonts w:ascii="Arial" w:eastAsia="Times New Roman" w:hAnsi="Arial" w:cs="Arial"/>
          <w:sz w:val="24"/>
          <w:szCs w:val="24"/>
          <w:lang w:eastAsia="pl-PL"/>
        </w:rPr>
      </w:pPr>
      <w:r w:rsidRPr="00FD205F">
        <w:rPr>
          <w:rFonts w:ascii="Arial" w:eastAsia="Times New Roman" w:hAnsi="Arial" w:cs="Arial"/>
          <w:sz w:val="24"/>
          <w:szCs w:val="24"/>
          <w:lang w:eastAsia="pl-PL"/>
        </w:rPr>
        <w:t xml:space="preserve">4. Wykonawca zobowiązany jest do przedłożenia Zamawiającemu projektu umowy </w:t>
      </w:r>
      <w:r w:rsidRPr="00FD205F">
        <w:rPr>
          <w:rFonts w:ascii="Arial" w:eastAsia="Times New Roman" w:hAnsi="Arial" w:cs="Arial"/>
          <w:sz w:val="24"/>
          <w:szCs w:val="24"/>
          <w:lang w:eastAsia="pl-PL"/>
        </w:rPr>
        <w:br/>
        <w:t xml:space="preserve">o podwykonawstwo i dalsze podwykonawstwo, której przedmiotem są roboty budowlane. Jeżeli Zamawiający, w terminie 7 dni od przedstawienia mu projektu umowy z Podwykonawcą, wraz z częścią dokumentacji dotyczącą wykonania robót określonych w projekcie nie zgłosi na piśmie zastrzeżeń, uważa się, że wyraził zgodę na zawarcie tej umowy.  </w:t>
      </w:r>
    </w:p>
    <w:p w14:paraId="16FC179B" w14:textId="7BE904F2" w:rsidR="001C3D27" w:rsidRPr="00FD205F" w:rsidRDefault="001C3D27" w:rsidP="00FD205F">
      <w:pPr>
        <w:spacing w:after="0" w:line="276" w:lineRule="auto"/>
        <w:rPr>
          <w:rFonts w:ascii="Arial" w:eastAsia="Times New Roman" w:hAnsi="Arial" w:cs="Arial"/>
          <w:sz w:val="24"/>
          <w:szCs w:val="24"/>
          <w:lang w:eastAsia="pl-PL"/>
        </w:rPr>
      </w:pPr>
      <w:r w:rsidRPr="00FD205F">
        <w:rPr>
          <w:rFonts w:ascii="Arial" w:eastAsia="Times New Roman" w:hAnsi="Arial" w:cs="Arial"/>
          <w:sz w:val="24"/>
          <w:szCs w:val="24"/>
          <w:lang w:eastAsia="pl-PL"/>
        </w:rPr>
        <w:t>5. Wykonawca zobowiązany jest do przedłożenia Zamawiającemu w terminie 7 dni od zawarcia poświadczoną za zgod</w:t>
      </w:r>
      <w:r w:rsidR="00FD205F">
        <w:rPr>
          <w:rFonts w:ascii="Arial" w:eastAsia="Times New Roman" w:hAnsi="Arial" w:cs="Arial"/>
          <w:sz w:val="24"/>
          <w:szCs w:val="24"/>
          <w:lang w:eastAsia="pl-PL"/>
        </w:rPr>
        <w:t xml:space="preserve">ność z oryginałem kopię umowy o </w:t>
      </w:r>
      <w:r w:rsidRPr="00FD205F">
        <w:rPr>
          <w:rFonts w:ascii="Arial" w:eastAsia="Times New Roman" w:hAnsi="Arial" w:cs="Arial"/>
          <w:sz w:val="24"/>
          <w:szCs w:val="24"/>
          <w:lang w:eastAsia="pl-PL"/>
        </w:rPr>
        <w:t xml:space="preserve">podwykonawstwo i dalsze podwykonawstwo, której przedmiotem są roboty budowlane. Jeżeli Zamawiający, w terminie  </w:t>
      </w:r>
      <w:r w:rsidRPr="00FD205F">
        <w:rPr>
          <w:rFonts w:ascii="Arial" w:eastAsia="Times New Roman" w:hAnsi="Arial" w:cs="Arial"/>
          <w:sz w:val="24"/>
          <w:szCs w:val="24"/>
          <w:lang w:eastAsia="pl-PL"/>
        </w:rPr>
        <w:br/>
        <w:t xml:space="preserve">7 dni od przedstawienia mu projektu umowy z Podwykonawcą, nie zgłosi na piśmie sprzeciwu, uważa się, że wyraził zgodę na zawarcie tej umowy. </w:t>
      </w:r>
    </w:p>
    <w:p w14:paraId="60224C14" w14:textId="1F5F59FF" w:rsidR="001C3D27" w:rsidRPr="00FD205F" w:rsidRDefault="001C3D27" w:rsidP="00FD205F">
      <w:pPr>
        <w:spacing w:after="0" w:line="276" w:lineRule="auto"/>
        <w:rPr>
          <w:rFonts w:ascii="Arial" w:eastAsia="Times New Roman" w:hAnsi="Arial" w:cs="Arial"/>
          <w:sz w:val="24"/>
          <w:szCs w:val="24"/>
          <w:lang w:eastAsia="pl-PL"/>
        </w:rPr>
      </w:pPr>
      <w:r w:rsidRPr="00FD205F">
        <w:rPr>
          <w:rFonts w:ascii="Arial" w:eastAsia="Times New Roman" w:hAnsi="Arial" w:cs="Arial"/>
          <w:sz w:val="24"/>
          <w:szCs w:val="24"/>
          <w:lang w:eastAsia="pl-PL"/>
        </w:rPr>
        <w:t xml:space="preserve">6. Wykonawca zobowiązany jest do przedłożenia Zamawiającemu w terminie 7 dni od zawarcia poświadczoną za zgodność z </w:t>
      </w:r>
      <w:r w:rsidR="00FD205F">
        <w:rPr>
          <w:rFonts w:ascii="Arial" w:eastAsia="Times New Roman" w:hAnsi="Arial" w:cs="Arial"/>
          <w:sz w:val="24"/>
          <w:szCs w:val="24"/>
          <w:lang w:eastAsia="pl-PL"/>
        </w:rPr>
        <w:t xml:space="preserve">oryginałem kopię umowy o </w:t>
      </w:r>
      <w:r w:rsidRPr="00FD205F">
        <w:rPr>
          <w:rFonts w:ascii="Arial" w:eastAsia="Times New Roman" w:hAnsi="Arial" w:cs="Arial"/>
          <w:sz w:val="24"/>
          <w:szCs w:val="24"/>
          <w:lang w:eastAsia="pl-PL"/>
        </w:rPr>
        <w:t xml:space="preserve">podwykonawstwo i dalsze podwykonawstwo, której przedmiotem są dostawy i usługi </w:t>
      </w:r>
      <w:r w:rsidR="00FD205F">
        <w:rPr>
          <w:rFonts w:ascii="Arial" w:eastAsia="Times New Roman" w:hAnsi="Arial" w:cs="Arial"/>
          <w:sz w:val="24"/>
          <w:szCs w:val="24"/>
          <w:lang w:eastAsia="pl-PL"/>
        </w:rPr>
        <w:t xml:space="preserve">z zastrzeżeniem ust. 7. Jeżeli </w:t>
      </w:r>
      <w:r w:rsidRPr="00FD205F">
        <w:rPr>
          <w:rFonts w:ascii="Arial" w:eastAsia="Times New Roman" w:hAnsi="Arial" w:cs="Arial"/>
          <w:sz w:val="24"/>
          <w:szCs w:val="24"/>
          <w:lang w:eastAsia="pl-PL"/>
        </w:rPr>
        <w:t xml:space="preserve">w treści przedstawionej umowy ustalono termin zapłaty dłuższy niż 30 dni od daty doręczenia faktury lub rachunku Zamawiający wezwie Wykonawcę do zmiany tej umowy  pod rygorem kary opisanej w § 22 ust 5 pkt 4). </w:t>
      </w:r>
    </w:p>
    <w:p w14:paraId="1ECD9301" w14:textId="77777777" w:rsidR="001C3D27" w:rsidRPr="00FD205F" w:rsidRDefault="001C3D27" w:rsidP="00FD205F">
      <w:pPr>
        <w:spacing w:after="0" w:line="276" w:lineRule="auto"/>
        <w:rPr>
          <w:rFonts w:ascii="Arial" w:eastAsia="Times New Roman" w:hAnsi="Arial" w:cs="Arial"/>
          <w:sz w:val="24"/>
          <w:szCs w:val="24"/>
          <w:lang w:eastAsia="pl-PL"/>
        </w:rPr>
      </w:pPr>
      <w:r w:rsidRPr="00FD205F">
        <w:rPr>
          <w:rFonts w:ascii="Arial" w:eastAsia="Times New Roman" w:hAnsi="Arial" w:cs="Arial"/>
          <w:sz w:val="24"/>
          <w:szCs w:val="24"/>
          <w:lang w:eastAsia="pl-PL"/>
        </w:rPr>
        <w:t xml:space="preserve">7. Obowiązkiem określonym w ust. 6 nie są objęte umowy na dostawy i usługi, dla których łącznie spełnione są następujące warunki tj.: wartość brutto umowy jest mniejsza niż 0,5 % wynagrodzenia brutto i mniejsza niż 50 000 PLN.  </w:t>
      </w:r>
    </w:p>
    <w:p w14:paraId="4F8D4AE1" w14:textId="77777777" w:rsidR="001C3D27" w:rsidRPr="00FD205F" w:rsidRDefault="001C3D27" w:rsidP="00FD205F">
      <w:pPr>
        <w:spacing w:after="0" w:line="276" w:lineRule="auto"/>
        <w:rPr>
          <w:rFonts w:ascii="Arial" w:eastAsia="Times New Roman" w:hAnsi="Arial" w:cs="Arial"/>
          <w:sz w:val="24"/>
          <w:szCs w:val="24"/>
          <w:lang w:eastAsia="pl-PL"/>
        </w:rPr>
      </w:pPr>
      <w:r w:rsidRPr="00FD205F">
        <w:rPr>
          <w:rFonts w:ascii="Arial" w:eastAsia="Times New Roman" w:hAnsi="Arial" w:cs="Arial"/>
          <w:sz w:val="24"/>
          <w:szCs w:val="24"/>
          <w:lang w:eastAsia="pl-PL"/>
        </w:rPr>
        <w:t xml:space="preserve">8. Zawierający umowę z Podwykonawcą oraz Zamawiający i Wykonawca ponoszą solidarną odpowiedzialność za zapłatę wynagrodzenia za roboty budowlane oraz za dostawy i usługi wykonane na podstawie umów przedłożonych Zamawiającemu. </w:t>
      </w:r>
    </w:p>
    <w:p w14:paraId="7A7E7872" w14:textId="29095FC1" w:rsidR="001C3D27" w:rsidRPr="00FD205F" w:rsidRDefault="001C3D27" w:rsidP="00FD205F">
      <w:pPr>
        <w:spacing w:after="0" w:line="276" w:lineRule="auto"/>
        <w:rPr>
          <w:rFonts w:ascii="Arial" w:eastAsia="Times New Roman" w:hAnsi="Arial" w:cs="Arial"/>
          <w:sz w:val="24"/>
          <w:szCs w:val="24"/>
          <w:lang w:eastAsia="pl-PL"/>
        </w:rPr>
      </w:pPr>
      <w:r w:rsidRPr="00FD205F">
        <w:rPr>
          <w:rFonts w:ascii="Arial" w:eastAsia="Times New Roman" w:hAnsi="Arial" w:cs="Arial"/>
          <w:sz w:val="24"/>
          <w:szCs w:val="24"/>
          <w:lang w:eastAsia="pl-PL"/>
        </w:rPr>
        <w:t xml:space="preserve">9. </w:t>
      </w:r>
      <w:r w:rsidR="00423029" w:rsidRPr="00423029">
        <w:rPr>
          <w:rFonts w:ascii="Arial" w:eastAsia="Times New Roman" w:hAnsi="Arial" w:cs="Arial"/>
          <w:sz w:val="24"/>
          <w:szCs w:val="24"/>
          <w:lang w:eastAsia="pl-PL"/>
        </w:rPr>
        <w:t>Wykonawca ponosi wobec Zamawiającego pełną odpowiedzialność za działania lub zaniechania Podwykonawców, jak również za ewentualn</w:t>
      </w:r>
      <w:r w:rsidR="00423029">
        <w:rPr>
          <w:rFonts w:ascii="Arial" w:eastAsia="Times New Roman" w:hAnsi="Arial" w:cs="Arial"/>
          <w:sz w:val="24"/>
          <w:szCs w:val="24"/>
          <w:lang w:eastAsia="pl-PL"/>
        </w:rPr>
        <w:t>e szkody przez nich spowodowane</w:t>
      </w:r>
      <w:r w:rsidRPr="00FD205F">
        <w:rPr>
          <w:rFonts w:ascii="Arial" w:eastAsia="Times New Roman" w:hAnsi="Arial" w:cs="Arial"/>
          <w:sz w:val="24"/>
          <w:szCs w:val="24"/>
          <w:lang w:eastAsia="pl-PL"/>
        </w:rPr>
        <w:t xml:space="preserve">. </w:t>
      </w:r>
    </w:p>
    <w:p w14:paraId="60DF9E08" w14:textId="77777777" w:rsidR="001C3D27" w:rsidRPr="00FD205F" w:rsidRDefault="001C3D27" w:rsidP="00FD205F">
      <w:pPr>
        <w:spacing w:after="0" w:line="276" w:lineRule="auto"/>
        <w:rPr>
          <w:rFonts w:ascii="Arial" w:eastAsia="Times New Roman" w:hAnsi="Arial" w:cs="Arial"/>
          <w:sz w:val="24"/>
          <w:szCs w:val="24"/>
          <w:lang w:eastAsia="pl-PL"/>
        </w:rPr>
      </w:pPr>
      <w:r w:rsidRPr="00FD205F">
        <w:rPr>
          <w:rFonts w:ascii="Arial" w:eastAsia="Times New Roman" w:hAnsi="Arial" w:cs="Arial"/>
          <w:sz w:val="24"/>
          <w:szCs w:val="24"/>
          <w:lang w:eastAsia="pl-PL"/>
        </w:rPr>
        <w:t xml:space="preserve">10. Zasady wynagradzania Podwykonawcy opisano w § 18. </w:t>
      </w:r>
    </w:p>
    <w:p w14:paraId="0E505A8B" w14:textId="71E9A2CF" w:rsidR="001C3D27" w:rsidRPr="005720F4" w:rsidRDefault="001C3D27" w:rsidP="005720F4">
      <w:pPr>
        <w:spacing w:after="0" w:line="276" w:lineRule="auto"/>
        <w:rPr>
          <w:rFonts w:ascii="Arial" w:eastAsia="Times New Roman" w:hAnsi="Arial" w:cs="Arial"/>
          <w:sz w:val="24"/>
          <w:szCs w:val="24"/>
          <w:lang w:eastAsia="pl-PL"/>
        </w:rPr>
      </w:pPr>
      <w:r w:rsidRPr="00FD205F">
        <w:rPr>
          <w:rFonts w:ascii="Arial" w:eastAsia="Times New Roman" w:hAnsi="Arial" w:cs="Arial"/>
          <w:sz w:val="24"/>
          <w:szCs w:val="24"/>
          <w:lang w:eastAsia="pl-PL"/>
        </w:rPr>
        <w:t xml:space="preserve">11. Wysokość kar umownych z tytułu niewypełnienia przez Wykonawcę obowiązków opisanych w § 3 określono w § 22.  </w:t>
      </w:r>
    </w:p>
    <w:p w14:paraId="3BAE4F8D" w14:textId="77777777" w:rsidR="001C3D27" w:rsidRPr="005720F4" w:rsidRDefault="001C3D27" w:rsidP="001C3D27">
      <w:pPr>
        <w:spacing w:after="0"/>
        <w:jc w:val="center"/>
        <w:rPr>
          <w:rFonts w:ascii="Arial" w:eastAsia="Times New Roman" w:hAnsi="Arial" w:cs="Arial"/>
          <w:b/>
          <w:sz w:val="24"/>
          <w:szCs w:val="24"/>
          <w:lang w:eastAsia="pl-PL"/>
        </w:rPr>
      </w:pPr>
      <w:r w:rsidRPr="005720F4">
        <w:rPr>
          <w:rFonts w:ascii="Arial" w:eastAsia="Times New Roman" w:hAnsi="Arial" w:cs="Arial"/>
          <w:b/>
          <w:sz w:val="24"/>
          <w:szCs w:val="24"/>
          <w:lang w:eastAsia="pl-PL"/>
        </w:rPr>
        <w:t xml:space="preserve">§ 4 </w:t>
      </w:r>
    </w:p>
    <w:p w14:paraId="292EB1E2" w14:textId="15AB64F1" w:rsidR="001C3D27" w:rsidRPr="005720F4" w:rsidRDefault="001C3D27" w:rsidP="005720F4">
      <w:pPr>
        <w:spacing w:after="0" w:line="276" w:lineRule="auto"/>
        <w:rPr>
          <w:rFonts w:ascii="Arial" w:eastAsia="Times New Roman" w:hAnsi="Arial" w:cs="Arial"/>
          <w:sz w:val="24"/>
          <w:szCs w:val="24"/>
          <w:lang w:eastAsia="pl-PL"/>
        </w:rPr>
      </w:pPr>
      <w:r w:rsidRPr="005720F4">
        <w:rPr>
          <w:rFonts w:ascii="Arial" w:eastAsia="Times New Roman" w:hAnsi="Arial" w:cs="Arial"/>
          <w:sz w:val="24"/>
          <w:szCs w:val="24"/>
          <w:lang w:eastAsia="pl-PL"/>
        </w:rPr>
        <w:t xml:space="preserve">1. Przedmiot Umowy zostanie oddany Zamawiającemu w stanie nadającym się bezpośrednio do użytkowania, po dokonaniu wymaganych prób końcowych </w:t>
      </w:r>
      <w:r w:rsidR="005720F4">
        <w:rPr>
          <w:rFonts w:ascii="Arial" w:eastAsia="Times New Roman" w:hAnsi="Arial" w:cs="Arial"/>
          <w:sz w:val="24"/>
          <w:szCs w:val="24"/>
          <w:lang w:eastAsia="pl-PL"/>
        </w:rPr>
        <w:br/>
      </w:r>
      <w:r w:rsidRPr="005720F4">
        <w:rPr>
          <w:rFonts w:ascii="Arial" w:eastAsia="Times New Roman" w:hAnsi="Arial" w:cs="Arial"/>
          <w:sz w:val="24"/>
          <w:szCs w:val="24"/>
          <w:lang w:eastAsia="pl-PL"/>
        </w:rPr>
        <w:t xml:space="preserve">i odbiorów i po przeprowadzeniu (jeżeli zajdzie taka konieczność) procedur administracyjnych skutkujących możliwością jego użytkowania. </w:t>
      </w:r>
    </w:p>
    <w:p w14:paraId="7F6B06E3" w14:textId="77777777" w:rsidR="001C3D27" w:rsidRPr="005720F4" w:rsidRDefault="001C3D27" w:rsidP="005720F4">
      <w:pPr>
        <w:spacing w:after="0" w:line="276" w:lineRule="auto"/>
        <w:rPr>
          <w:rFonts w:ascii="Arial" w:eastAsia="Times New Roman" w:hAnsi="Arial" w:cs="Arial"/>
          <w:sz w:val="24"/>
          <w:szCs w:val="24"/>
          <w:lang w:eastAsia="pl-PL"/>
        </w:rPr>
      </w:pPr>
      <w:r w:rsidRPr="005720F4">
        <w:rPr>
          <w:rFonts w:ascii="Arial" w:eastAsia="Times New Roman" w:hAnsi="Arial" w:cs="Arial"/>
          <w:sz w:val="24"/>
          <w:szCs w:val="24"/>
          <w:lang w:eastAsia="pl-PL"/>
        </w:rPr>
        <w:t xml:space="preserve">2. Po zakończeniu robót Wykonawca zobowiązany jest uporządkować plac budowy </w:t>
      </w:r>
      <w:r w:rsidRPr="005720F4">
        <w:rPr>
          <w:rFonts w:ascii="Arial" w:eastAsia="Times New Roman" w:hAnsi="Arial" w:cs="Arial"/>
          <w:sz w:val="24"/>
          <w:szCs w:val="24"/>
          <w:lang w:eastAsia="pl-PL"/>
        </w:rPr>
        <w:br/>
        <w:t>i przekazać go Zamawiającemu w terminie dokonania odbioru końcowego robót.</w:t>
      </w:r>
    </w:p>
    <w:p w14:paraId="47F41FDC" w14:textId="5E58D6D9" w:rsidR="001C3D27" w:rsidRPr="005720F4" w:rsidRDefault="001C3D27" w:rsidP="005720F4">
      <w:pPr>
        <w:spacing w:after="0" w:line="276" w:lineRule="auto"/>
        <w:rPr>
          <w:rFonts w:ascii="Arial" w:eastAsia="Times New Roman" w:hAnsi="Arial" w:cs="Arial"/>
          <w:sz w:val="24"/>
          <w:szCs w:val="24"/>
          <w:lang w:eastAsia="pl-PL"/>
        </w:rPr>
      </w:pPr>
      <w:r w:rsidRPr="005720F4">
        <w:rPr>
          <w:rFonts w:ascii="Arial" w:eastAsia="Times New Roman" w:hAnsi="Arial" w:cs="Arial"/>
          <w:sz w:val="24"/>
          <w:szCs w:val="24"/>
          <w:lang w:eastAsia="pl-PL"/>
        </w:rPr>
        <w:lastRenderedPageBreak/>
        <w:t xml:space="preserve">3. Wykonawca obowiązany jest bez dodatkowego wezwania przed wbudowaniem, dostarczyć Zamawiającemu wszystkie wymagane prawem atesty, certyfikaty </w:t>
      </w:r>
      <w:r w:rsidR="005720F4">
        <w:rPr>
          <w:rFonts w:ascii="Arial" w:eastAsia="Times New Roman" w:hAnsi="Arial" w:cs="Arial"/>
          <w:sz w:val="24"/>
          <w:szCs w:val="24"/>
          <w:lang w:eastAsia="pl-PL"/>
        </w:rPr>
        <w:br/>
      </w:r>
      <w:r w:rsidRPr="005720F4">
        <w:rPr>
          <w:rFonts w:ascii="Arial" w:eastAsia="Times New Roman" w:hAnsi="Arial" w:cs="Arial"/>
          <w:sz w:val="24"/>
          <w:szCs w:val="24"/>
          <w:lang w:eastAsia="pl-PL"/>
        </w:rPr>
        <w:t>i aprobaty techniczne lub inne dokumenty potwierdzające spełnienie warunków art. 10 Ustawy z dnia 7 lipca 1994 r. pra</w:t>
      </w:r>
      <w:r w:rsidR="006C7D2B">
        <w:rPr>
          <w:rFonts w:ascii="Arial" w:eastAsia="Times New Roman" w:hAnsi="Arial" w:cs="Arial"/>
          <w:sz w:val="24"/>
          <w:szCs w:val="24"/>
          <w:lang w:eastAsia="pl-PL"/>
        </w:rPr>
        <w:t>wo budowlane (</w:t>
      </w:r>
      <w:proofErr w:type="spellStart"/>
      <w:r w:rsidR="006C7D2B">
        <w:rPr>
          <w:rFonts w:ascii="Arial" w:eastAsia="Times New Roman" w:hAnsi="Arial" w:cs="Arial"/>
          <w:sz w:val="24"/>
          <w:szCs w:val="24"/>
          <w:lang w:eastAsia="pl-PL"/>
        </w:rPr>
        <w:t>t.j</w:t>
      </w:r>
      <w:proofErr w:type="spellEnd"/>
      <w:r w:rsidR="006C7D2B">
        <w:rPr>
          <w:rFonts w:ascii="Arial" w:eastAsia="Times New Roman" w:hAnsi="Arial" w:cs="Arial"/>
          <w:sz w:val="24"/>
          <w:szCs w:val="24"/>
          <w:lang w:eastAsia="pl-PL"/>
        </w:rPr>
        <w:t>. Dz. U. z 2025 r., poz. 418</w:t>
      </w:r>
      <w:r w:rsidRPr="005720F4">
        <w:rPr>
          <w:rFonts w:ascii="Arial" w:eastAsia="Times New Roman" w:hAnsi="Arial" w:cs="Arial"/>
          <w:sz w:val="24"/>
          <w:szCs w:val="24"/>
          <w:lang w:eastAsia="pl-PL"/>
        </w:rPr>
        <w:t xml:space="preserve"> </w:t>
      </w:r>
      <w:r w:rsidR="005720F4">
        <w:rPr>
          <w:rFonts w:ascii="Arial" w:eastAsia="Times New Roman" w:hAnsi="Arial" w:cs="Arial"/>
          <w:sz w:val="24"/>
          <w:szCs w:val="24"/>
          <w:lang w:eastAsia="pl-PL"/>
        </w:rPr>
        <w:br/>
      </w:r>
      <w:r w:rsidRPr="005720F4">
        <w:rPr>
          <w:rFonts w:ascii="Arial" w:eastAsia="Times New Roman" w:hAnsi="Arial" w:cs="Arial"/>
          <w:sz w:val="24"/>
          <w:szCs w:val="24"/>
          <w:lang w:eastAsia="pl-PL"/>
        </w:rPr>
        <w:t xml:space="preserve">z </w:t>
      </w:r>
      <w:proofErr w:type="spellStart"/>
      <w:r w:rsidRPr="005720F4">
        <w:rPr>
          <w:rFonts w:ascii="Arial" w:eastAsia="Times New Roman" w:hAnsi="Arial" w:cs="Arial"/>
          <w:sz w:val="24"/>
          <w:szCs w:val="24"/>
          <w:lang w:eastAsia="pl-PL"/>
        </w:rPr>
        <w:t>późn</w:t>
      </w:r>
      <w:proofErr w:type="spellEnd"/>
      <w:r w:rsidRPr="005720F4">
        <w:rPr>
          <w:rFonts w:ascii="Arial" w:eastAsia="Times New Roman" w:hAnsi="Arial" w:cs="Arial"/>
          <w:sz w:val="24"/>
          <w:szCs w:val="24"/>
          <w:lang w:eastAsia="pl-PL"/>
        </w:rPr>
        <w:t xml:space="preserve">. zm.) na proponowane do zastosowania materiały pod rygorem odmowy przez Zamawiającego zgody na rozpoczęcie robót  z wykorzystaniem tych materiałów. </w:t>
      </w:r>
    </w:p>
    <w:p w14:paraId="7B771C40" w14:textId="77777777" w:rsidR="001C3D27" w:rsidRPr="005720F4" w:rsidRDefault="001C3D27" w:rsidP="005720F4">
      <w:pPr>
        <w:spacing w:after="0" w:line="276" w:lineRule="auto"/>
        <w:rPr>
          <w:rFonts w:ascii="Arial" w:eastAsia="Times New Roman" w:hAnsi="Arial" w:cs="Arial"/>
          <w:sz w:val="24"/>
          <w:szCs w:val="24"/>
          <w:lang w:eastAsia="pl-PL"/>
        </w:rPr>
      </w:pPr>
      <w:r w:rsidRPr="005720F4">
        <w:rPr>
          <w:rFonts w:ascii="Arial" w:eastAsia="Times New Roman" w:hAnsi="Arial" w:cs="Arial"/>
          <w:sz w:val="24"/>
          <w:szCs w:val="24"/>
          <w:lang w:eastAsia="pl-PL"/>
        </w:rPr>
        <w:t xml:space="preserve">4. W przypadku zniszczenia lub uszkodzenia innych elementów budowli lub otoczenia, Wykonawca zobowiązuje się do ich naprawienia i doprowadzenia do stanu poprzedniego na własny koszt. </w:t>
      </w:r>
    </w:p>
    <w:p w14:paraId="2383C195" w14:textId="571EA07A" w:rsidR="001C3D27" w:rsidRPr="005720F4" w:rsidRDefault="001C3D27" w:rsidP="005720F4">
      <w:pPr>
        <w:spacing w:after="0" w:line="276" w:lineRule="auto"/>
        <w:rPr>
          <w:rFonts w:ascii="Arial" w:eastAsia="Times New Roman" w:hAnsi="Arial" w:cs="Arial"/>
          <w:sz w:val="24"/>
          <w:szCs w:val="24"/>
          <w:lang w:eastAsia="pl-PL"/>
        </w:rPr>
      </w:pPr>
      <w:r w:rsidRPr="005720F4">
        <w:rPr>
          <w:rFonts w:ascii="Arial" w:eastAsia="Times New Roman" w:hAnsi="Arial" w:cs="Arial"/>
          <w:sz w:val="24"/>
          <w:szCs w:val="24"/>
          <w:lang w:eastAsia="pl-PL"/>
        </w:rPr>
        <w:t xml:space="preserve">5. </w:t>
      </w:r>
      <w:r w:rsidR="00423029" w:rsidRPr="00423029">
        <w:rPr>
          <w:rFonts w:ascii="Arial" w:eastAsia="Times New Roman" w:hAnsi="Arial" w:cs="Arial"/>
          <w:sz w:val="24"/>
          <w:szCs w:val="24"/>
          <w:lang w:eastAsia="pl-PL"/>
        </w:rPr>
        <w:t>Wykonawca zobowiązuje się do wywozu i utylizacji odpadów w rozumieniu art. 3 ust. 1 pkt 6) ustawy z dnia 14.12.2012 r. o odpadach na własny koszt i ryzyko w sposób zgodny z przepisami prawa, w szczególności dotyczących ochrony środowiska.</w:t>
      </w:r>
    </w:p>
    <w:p w14:paraId="10A62E33" w14:textId="77777777" w:rsidR="001C3D27" w:rsidRPr="005720F4" w:rsidRDefault="001C3D27" w:rsidP="001C3D27">
      <w:pPr>
        <w:spacing w:after="0"/>
        <w:jc w:val="center"/>
        <w:rPr>
          <w:rFonts w:ascii="Arial" w:eastAsia="Times New Roman" w:hAnsi="Arial" w:cs="Arial"/>
          <w:b/>
          <w:sz w:val="24"/>
          <w:szCs w:val="24"/>
          <w:lang w:eastAsia="pl-PL"/>
        </w:rPr>
      </w:pPr>
      <w:r w:rsidRPr="005720F4">
        <w:rPr>
          <w:rFonts w:ascii="Arial" w:eastAsia="Times New Roman" w:hAnsi="Arial" w:cs="Arial"/>
          <w:b/>
          <w:sz w:val="24"/>
          <w:szCs w:val="24"/>
          <w:lang w:eastAsia="pl-PL"/>
        </w:rPr>
        <w:t>§ 5</w:t>
      </w:r>
    </w:p>
    <w:p w14:paraId="52470F6D" w14:textId="3701A0A9" w:rsidR="001C3D27" w:rsidRPr="005720F4" w:rsidRDefault="001C3D27" w:rsidP="005720F4">
      <w:pPr>
        <w:spacing w:after="0" w:line="276" w:lineRule="auto"/>
        <w:rPr>
          <w:rFonts w:ascii="Arial" w:eastAsia="Times New Roman" w:hAnsi="Arial" w:cs="Arial"/>
          <w:sz w:val="24"/>
          <w:szCs w:val="24"/>
          <w:lang w:eastAsia="pl-PL"/>
        </w:rPr>
      </w:pPr>
      <w:r w:rsidRPr="005720F4">
        <w:rPr>
          <w:rFonts w:ascii="Arial" w:eastAsia="Times New Roman" w:hAnsi="Arial" w:cs="Arial"/>
          <w:sz w:val="24"/>
          <w:szCs w:val="24"/>
          <w:lang w:eastAsia="pl-PL"/>
        </w:rPr>
        <w:t xml:space="preserve">Wykonawca oświadcza, iż przed zawarciem Umowy zapoznał się ze wszystkimi warunkami,  które są niezbędne do wykonania przez niego Przedmiotu Umowy bez konieczności ponoszenia przez Zamawiającego jakichkolwiek dodatkowych kosztów </w:t>
      </w:r>
      <w:r w:rsidR="005720F4">
        <w:rPr>
          <w:rFonts w:ascii="Arial" w:eastAsia="Times New Roman" w:hAnsi="Arial" w:cs="Arial"/>
          <w:sz w:val="24"/>
          <w:szCs w:val="24"/>
          <w:lang w:eastAsia="pl-PL"/>
        </w:rPr>
        <w:br/>
      </w:r>
      <w:r w:rsidRPr="005720F4">
        <w:rPr>
          <w:rFonts w:ascii="Arial" w:eastAsia="Times New Roman" w:hAnsi="Arial" w:cs="Arial"/>
          <w:sz w:val="24"/>
          <w:szCs w:val="24"/>
          <w:lang w:eastAsia="pl-PL"/>
        </w:rPr>
        <w:t>i warunki te akceptuje.</w:t>
      </w:r>
    </w:p>
    <w:p w14:paraId="0B27AB95" w14:textId="77777777" w:rsidR="001C3D27" w:rsidRPr="005720F4" w:rsidRDefault="001C3D27" w:rsidP="001C3D27">
      <w:pPr>
        <w:autoSpaceDE w:val="0"/>
        <w:autoSpaceDN w:val="0"/>
        <w:adjustRightInd w:val="0"/>
        <w:spacing w:after="0"/>
        <w:jc w:val="center"/>
        <w:rPr>
          <w:rFonts w:ascii="Arial" w:eastAsia="Times New Roman" w:hAnsi="Arial" w:cs="Arial"/>
          <w:b/>
          <w:bCs/>
          <w:sz w:val="24"/>
          <w:szCs w:val="24"/>
          <w:lang w:eastAsia="pl-PL"/>
        </w:rPr>
      </w:pPr>
      <w:r w:rsidRPr="005720F4">
        <w:rPr>
          <w:rFonts w:ascii="Arial" w:eastAsia="Times New Roman" w:hAnsi="Arial" w:cs="Arial"/>
          <w:b/>
          <w:bCs/>
          <w:sz w:val="24"/>
          <w:szCs w:val="24"/>
          <w:lang w:eastAsia="pl-PL"/>
        </w:rPr>
        <w:t>§ 6</w:t>
      </w:r>
    </w:p>
    <w:p w14:paraId="0BEE2496" w14:textId="77777777" w:rsidR="001C3D27" w:rsidRPr="005720F4" w:rsidRDefault="001C3D27" w:rsidP="005720F4">
      <w:pPr>
        <w:autoSpaceDE w:val="0"/>
        <w:autoSpaceDN w:val="0"/>
        <w:adjustRightInd w:val="0"/>
        <w:spacing w:after="0" w:line="276" w:lineRule="auto"/>
        <w:rPr>
          <w:rFonts w:ascii="Arial" w:eastAsia="Times New Roman" w:hAnsi="Arial" w:cs="Arial"/>
          <w:bCs/>
          <w:sz w:val="24"/>
          <w:szCs w:val="24"/>
          <w:lang w:eastAsia="pl-PL"/>
        </w:rPr>
      </w:pPr>
      <w:r w:rsidRPr="00C22C39">
        <w:rPr>
          <w:rFonts w:ascii="Arial" w:eastAsia="Times New Roman" w:hAnsi="Arial" w:cs="Arial"/>
          <w:bCs/>
          <w:lang w:eastAsia="pl-PL"/>
        </w:rPr>
        <w:t xml:space="preserve">1. </w:t>
      </w:r>
      <w:r w:rsidRPr="005720F4">
        <w:rPr>
          <w:rFonts w:ascii="Arial" w:eastAsia="Times New Roman" w:hAnsi="Arial" w:cs="Arial"/>
          <w:bCs/>
          <w:sz w:val="24"/>
          <w:szCs w:val="24"/>
          <w:lang w:eastAsia="pl-PL"/>
        </w:rPr>
        <w:t xml:space="preserve">Zamawiający zobowiązuje się do: </w:t>
      </w:r>
    </w:p>
    <w:p w14:paraId="49FE3D79" w14:textId="77777777" w:rsidR="001C3D27" w:rsidRPr="005720F4" w:rsidRDefault="001C3D27" w:rsidP="005720F4">
      <w:pPr>
        <w:autoSpaceDE w:val="0"/>
        <w:autoSpaceDN w:val="0"/>
        <w:adjustRightInd w:val="0"/>
        <w:spacing w:after="0" w:line="276" w:lineRule="auto"/>
        <w:rPr>
          <w:rFonts w:ascii="Arial" w:eastAsia="Times New Roman" w:hAnsi="Arial" w:cs="Arial"/>
          <w:bCs/>
          <w:sz w:val="24"/>
          <w:szCs w:val="24"/>
          <w:lang w:eastAsia="pl-PL"/>
        </w:rPr>
      </w:pPr>
      <w:r w:rsidRPr="005720F4">
        <w:rPr>
          <w:rFonts w:ascii="Arial" w:eastAsia="Times New Roman" w:hAnsi="Arial" w:cs="Arial"/>
          <w:bCs/>
          <w:sz w:val="24"/>
          <w:szCs w:val="24"/>
          <w:lang w:eastAsia="pl-PL"/>
        </w:rPr>
        <w:t xml:space="preserve">1) przekazania Wykonawcy placu budowy. </w:t>
      </w:r>
    </w:p>
    <w:p w14:paraId="39892087" w14:textId="77777777" w:rsidR="001C3D27" w:rsidRPr="005720F4" w:rsidRDefault="001C3D27" w:rsidP="005720F4">
      <w:pPr>
        <w:autoSpaceDE w:val="0"/>
        <w:autoSpaceDN w:val="0"/>
        <w:adjustRightInd w:val="0"/>
        <w:spacing w:after="0" w:line="276" w:lineRule="auto"/>
        <w:rPr>
          <w:rFonts w:ascii="Arial" w:eastAsia="Times New Roman" w:hAnsi="Arial" w:cs="Arial"/>
          <w:bCs/>
          <w:sz w:val="24"/>
          <w:szCs w:val="24"/>
          <w:lang w:eastAsia="pl-PL"/>
        </w:rPr>
      </w:pPr>
      <w:r w:rsidRPr="005720F4">
        <w:rPr>
          <w:rFonts w:ascii="Arial" w:eastAsia="Times New Roman" w:hAnsi="Arial" w:cs="Arial"/>
          <w:bCs/>
          <w:sz w:val="24"/>
          <w:szCs w:val="24"/>
          <w:lang w:eastAsia="pl-PL"/>
        </w:rPr>
        <w:t xml:space="preserve">2) odebrania wykonanych robót, jeżeli nie wystąpią okoliczności opisane w § 17 ust. 2. </w:t>
      </w:r>
    </w:p>
    <w:p w14:paraId="5CB19F27" w14:textId="77777777" w:rsidR="001C3D27" w:rsidRPr="005720F4" w:rsidRDefault="001C3D27" w:rsidP="005720F4">
      <w:pPr>
        <w:autoSpaceDE w:val="0"/>
        <w:autoSpaceDN w:val="0"/>
        <w:adjustRightInd w:val="0"/>
        <w:spacing w:after="0" w:line="276" w:lineRule="auto"/>
        <w:rPr>
          <w:rFonts w:ascii="Arial" w:eastAsia="Times New Roman" w:hAnsi="Arial" w:cs="Arial"/>
          <w:bCs/>
          <w:sz w:val="24"/>
          <w:szCs w:val="24"/>
          <w:lang w:eastAsia="pl-PL"/>
        </w:rPr>
      </w:pPr>
      <w:r w:rsidRPr="005720F4">
        <w:rPr>
          <w:rFonts w:ascii="Arial" w:eastAsia="Times New Roman" w:hAnsi="Arial" w:cs="Arial"/>
          <w:bCs/>
          <w:sz w:val="24"/>
          <w:szCs w:val="24"/>
          <w:lang w:eastAsia="pl-PL"/>
        </w:rPr>
        <w:t xml:space="preserve">3) sprawdzania faktur wystawionych przez Wykonawcę i wypłacania Wykonawcy należnego wynagrodzenia w terminach określonych w Umowie, </w:t>
      </w:r>
    </w:p>
    <w:p w14:paraId="25337948" w14:textId="77777777" w:rsidR="001C3D27" w:rsidRPr="005720F4" w:rsidRDefault="001C3D27" w:rsidP="005720F4">
      <w:pPr>
        <w:autoSpaceDE w:val="0"/>
        <w:autoSpaceDN w:val="0"/>
        <w:adjustRightInd w:val="0"/>
        <w:spacing w:after="0" w:line="276" w:lineRule="auto"/>
        <w:rPr>
          <w:rFonts w:ascii="Arial" w:eastAsia="Times New Roman" w:hAnsi="Arial" w:cs="Arial"/>
          <w:bCs/>
          <w:sz w:val="24"/>
          <w:szCs w:val="24"/>
          <w:lang w:eastAsia="pl-PL"/>
        </w:rPr>
      </w:pPr>
      <w:r w:rsidRPr="005720F4">
        <w:rPr>
          <w:rFonts w:ascii="Arial" w:eastAsia="Times New Roman" w:hAnsi="Arial" w:cs="Arial"/>
          <w:bCs/>
          <w:sz w:val="24"/>
          <w:szCs w:val="24"/>
          <w:lang w:eastAsia="pl-PL"/>
        </w:rPr>
        <w:t>4) ustanowienia inspektora nadzoru inwestorskiego.</w:t>
      </w:r>
    </w:p>
    <w:p w14:paraId="42C07807" w14:textId="77777777" w:rsidR="001C3D27" w:rsidRPr="005720F4" w:rsidRDefault="001C3D27" w:rsidP="001C3D27">
      <w:pPr>
        <w:autoSpaceDE w:val="0"/>
        <w:autoSpaceDN w:val="0"/>
        <w:adjustRightInd w:val="0"/>
        <w:spacing w:after="0"/>
        <w:jc w:val="center"/>
        <w:rPr>
          <w:rFonts w:ascii="Arial" w:eastAsia="Times New Roman" w:hAnsi="Arial" w:cs="Arial"/>
          <w:b/>
          <w:bCs/>
          <w:sz w:val="24"/>
          <w:szCs w:val="24"/>
          <w:lang w:eastAsia="pl-PL"/>
        </w:rPr>
      </w:pPr>
      <w:r w:rsidRPr="005720F4">
        <w:rPr>
          <w:rFonts w:ascii="Arial" w:eastAsia="Times New Roman" w:hAnsi="Arial" w:cs="Arial"/>
          <w:b/>
          <w:bCs/>
          <w:sz w:val="24"/>
          <w:szCs w:val="24"/>
          <w:lang w:eastAsia="pl-PL"/>
        </w:rPr>
        <w:t>§ 7</w:t>
      </w:r>
    </w:p>
    <w:p w14:paraId="6CC97936" w14:textId="77777777" w:rsidR="001C3D27" w:rsidRPr="005720F4" w:rsidRDefault="001C3D27" w:rsidP="005720F4">
      <w:pPr>
        <w:autoSpaceDE w:val="0"/>
        <w:autoSpaceDN w:val="0"/>
        <w:adjustRightInd w:val="0"/>
        <w:spacing w:after="0" w:line="276" w:lineRule="auto"/>
        <w:rPr>
          <w:rFonts w:ascii="Arial" w:eastAsia="Times New Roman" w:hAnsi="Arial" w:cs="Arial"/>
          <w:bCs/>
          <w:sz w:val="24"/>
          <w:szCs w:val="24"/>
          <w:lang w:eastAsia="pl-PL"/>
        </w:rPr>
      </w:pPr>
      <w:r w:rsidRPr="008D286A">
        <w:rPr>
          <w:rFonts w:ascii="Arial" w:eastAsia="Times New Roman" w:hAnsi="Arial" w:cs="Arial"/>
          <w:bCs/>
          <w:lang w:eastAsia="pl-PL"/>
        </w:rPr>
        <w:t>1</w:t>
      </w:r>
      <w:r w:rsidRPr="005720F4">
        <w:rPr>
          <w:rFonts w:ascii="Arial" w:eastAsia="Times New Roman" w:hAnsi="Arial" w:cs="Arial"/>
          <w:bCs/>
          <w:sz w:val="24"/>
          <w:szCs w:val="24"/>
          <w:lang w:eastAsia="pl-PL"/>
        </w:rPr>
        <w:t xml:space="preserve">. Zamawiający ustanawia inspektora nadzoru inwestorskiego wskazanego w § 27 ust. 4. </w:t>
      </w:r>
    </w:p>
    <w:p w14:paraId="083BF033" w14:textId="2D3E0E00" w:rsidR="001C3D27" w:rsidRPr="005720F4" w:rsidRDefault="001C3D27" w:rsidP="005720F4">
      <w:pPr>
        <w:autoSpaceDE w:val="0"/>
        <w:autoSpaceDN w:val="0"/>
        <w:adjustRightInd w:val="0"/>
        <w:spacing w:after="0" w:line="276" w:lineRule="auto"/>
        <w:rPr>
          <w:rFonts w:ascii="Arial" w:eastAsia="Times New Roman" w:hAnsi="Arial" w:cs="Arial"/>
          <w:bCs/>
          <w:sz w:val="24"/>
          <w:szCs w:val="24"/>
          <w:lang w:eastAsia="pl-PL"/>
        </w:rPr>
      </w:pPr>
      <w:r w:rsidRPr="005720F4">
        <w:rPr>
          <w:rFonts w:ascii="Arial" w:eastAsia="Times New Roman" w:hAnsi="Arial" w:cs="Arial"/>
          <w:bCs/>
          <w:sz w:val="24"/>
          <w:szCs w:val="24"/>
          <w:lang w:eastAsia="pl-PL"/>
        </w:rPr>
        <w:t>2. Inspektor nadzoru wypełnia obowiązki i działa w ramach</w:t>
      </w:r>
      <w:r w:rsidR="005720F4">
        <w:rPr>
          <w:rFonts w:ascii="Arial" w:eastAsia="Times New Roman" w:hAnsi="Arial" w:cs="Arial"/>
          <w:bCs/>
          <w:sz w:val="24"/>
          <w:szCs w:val="24"/>
          <w:lang w:eastAsia="pl-PL"/>
        </w:rPr>
        <w:t xml:space="preserve"> upoważnień wyszczególnionych </w:t>
      </w:r>
      <w:r w:rsidRPr="005720F4">
        <w:rPr>
          <w:rFonts w:ascii="Arial" w:eastAsia="Times New Roman" w:hAnsi="Arial" w:cs="Arial"/>
          <w:bCs/>
          <w:sz w:val="24"/>
          <w:szCs w:val="24"/>
          <w:lang w:eastAsia="pl-PL"/>
        </w:rPr>
        <w:t xml:space="preserve">w Umowie i przepisach odrębnych, a w szczególności: </w:t>
      </w:r>
    </w:p>
    <w:p w14:paraId="7E7A976F" w14:textId="5D2E09C3" w:rsidR="001C3D27" w:rsidRPr="005720F4" w:rsidRDefault="001C3D27" w:rsidP="005720F4">
      <w:pPr>
        <w:autoSpaceDE w:val="0"/>
        <w:autoSpaceDN w:val="0"/>
        <w:adjustRightInd w:val="0"/>
        <w:spacing w:after="0" w:line="276" w:lineRule="auto"/>
        <w:ind w:left="284"/>
        <w:rPr>
          <w:rFonts w:ascii="Arial" w:eastAsia="Times New Roman" w:hAnsi="Arial" w:cs="Arial"/>
          <w:bCs/>
          <w:sz w:val="24"/>
          <w:szCs w:val="24"/>
          <w:lang w:eastAsia="pl-PL"/>
        </w:rPr>
      </w:pPr>
      <w:r w:rsidRPr="005720F4">
        <w:rPr>
          <w:rFonts w:ascii="Arial" w:eastAsia="Times New Roman" w:hAnsi="Arial" w:cs="Arial"/>
          <w:bCs/>
          <w:sz w:val="24"/>
          <w:szCs w:val="24"/>
          <w:lang w:eastAsia="pl-PL"/>
        </w:rPr>
        <w:t xml:space="preserve">1) nie dopuszcza do wbudowania materiałów nie posiadających atestów lub certyfikatów lub innych wymaganych dokumentów określonych w art. 10 Ustawy </w:t>
      </w:r>
      <w:r w:rsidR="005720F4">
        <w:rPr>
          <w:rFonts w:ascii="Arial" w:eastAsia="Times New Roman" w:hAnsi="Arial" w:cs="Arial"/>
          <w:bCs/>
          <w:sz w:val="24"/>
          <w:szCs w:val="24"/>
          <w:lang w:eastAsia="pl-PL"/>
        </w:rPr>
        <w:br/>
      </w:r>
      <w:r w:rsidRPr="005720F4">
        <w:rPr>
          <w:rFonts w:ascii="Arial" w:eastAsia="Times New Roman" w:hAnsi="Arial" w:cs="Arial"/>
          <w:bCs/>
          <w:sz w:val="24"/>
          <w:szCs w:val="24"/>
          <w:lang w:eastAsia="pl-PL"/>
        </w:rPr>
        <w:t xml:space="preserve">z dnia 7 lipca 1994 r. prawo budowlane </w:t>
      </w:r>
      <w:r w:rsidR="006C7D2B">
        <w:rPr>
          <w:rFonts w:ascii="Arial" w:eastAsia="Times New Roman" w:hAnsi="Arial" w:cs="Arial"/>
          <w:bCs/>
          <w:color w:val="000000"/>
          <w:sz w:val="24"/>
          <w:szCs w:val="24"/>
          <w:lang w:eastAsia="pl-PL"/>
        </w:rPr>
        <w:t>(</w:t>
      </w:r>
      <w:proofErr w:type="spellStart"/>
      <w:r w:rsidR="006C7D2B">
        <w:rPr>
          <w:rFonts w:ascii="Arial" w:eastAsia="Times New Roman" w:hAnsi="Arial" w:cs="Arial"/>
          <w:bCs/>
          <w:color w:val="000000"/>
          <w:sz w:val="24"/>
          <w:szCs w:val="24"/>
          <w:lang w:eastAsia="pl-PL"/>
        </w:rPr>
        <w:t>t.j</w:t>
      </w:r>
      <w:proofErr w:type="spellEnd"/>
      <w:r w:rsidR="006C7D2B">
        <w:rPr>
          <w:rFonts w:ascii="Arial" w:eastAsia="Times New Roman" w:hAnsi="Arial" w:cs="Arial"/>
          <w:bCs/>
          <w:color w:val="000000"/>
          <w:sz w:val="24"/>
          <w:szCs w:val="24"/>
          <w:lang w:eastAsia="pl-PL"/>
        </w:rPr>
        <w:t>. Dz. U. z 2025 r., poz. 418</w:t>
      </w:r>
      <w:r w:rsidRPr="005720F4">
        <w:rPr>
          <w:rFonts w:ascii="Arial" w:eastAsia="Times New Roman" w:hAnsi="Arial" w:cs="Arial"/>
          <w:bCs/>
          <w:color w:val="000000"/>
          <w:sz w:val="24"/>
          <w:szCs w:val="24"/>
          <w:lang w:eastAsia="pl-PL"/>
        </w:rPr>
        <w:t xml:space="preserve"> z </w:t>
      </w:r>
      <w:proofErr w:type="spellStart"/>
      <w:r w:rsidRPr="005720F4">
        <w:rPr>
          <w:rFonts w:ascii="Arial" w:eastAsia="Times New Roman" w:hAnsi="Arial" w:cs="Arial"/>
          <w:bCs/>
          <w:color w:val="000000"/>
          <w:sz w:val="24"/>
          <w:szCs w:val="24"/>
          <w:lang w:eastAsia="pl-PL"/>
        </w:rPr>
        <w:t>późn</w:t>
      </w:r>
      <w:proofErr w:type="spellEnd"/>
      <w:r w:rsidRPr="005720F4">
        <w:rPr>
          <w:rFonts w:ascii="Arial" w:eastAsia="Times New Roman" w:hAnsi="Arial" w:cs="Arial"/>
          <w:bCs/>
          <w:color w:val="000000"/>
          <w:sz w:val="24"/>
          <w:szCs w:val="24"/>
          <w:lang w:eastAsia="pl-PL"/>
        </w:rPr>
        <w:t>. zm. )</w:t>
      </w:r>
      <w:r w:rsidRPr="005720F4">
        <w:rPr>
          <w:rFonts w:ascii="Arial" w:eastAsia="Times New Roman" w:hAnsi="Arial" w:cs="Arial"/>
          <w:bCs/>
          <w:sz w:val="24"/>
          <w:szCs w:val="24"/>
          <w:lang w:eastAsia="pl-PL"/>
        </w:rPr>
        <w:t xml:space="preserve">, </w:t>
      </w:r>
    </w:p>
    <w:p w14:paraId="40108565" w14:textId="41A75433" w:rsidR="001C3D27" w:rsidRPr="005720F4" w:rsidRDefault="001C3D27" w:rsidP="005720F4">
      <w:pPr>
        <w:autoSpaceDE w:val="0"/>
        <w:autoSpaceDN w:val="0"/>
        <w:adjustRightInd w:val="0"/>
        <w:spacing w:after="0" w:line="276" w:lineRule="auto"/>
        <w:ind w:left="284"/>
        <w:rPr>
          <w:rFonts w:ascii="Arial" w:eastAsia="Times New Roman" w:hAnsi="Arial" w:cs="Arial"/>
          <w:bCs/>
          <w:sz w:val="24"/>
          <w:szCs w:val="24"/>
          <w:lang w:eastAsia="pl-PL"/>
        </w:rPr>
      </w:pPr>
      <w:r w:rsidRPr="005720F4">
        <w:rPr>
          <w:rFonts w:ascii="Arial" w:eastAsia="Times New Roman" w:hAnsi="Arial" w:cs="Arial"/>
          <w:bCs/>
          <w:sz w:val="24"/>
          <w:szCs w:val="24"/>
          <w:lang w:eastAsia="pl-PL"/>
        </w:rPr>
        <w:t>2) sprawdza jakość wykonywanych robót oraz zainstalo</w:t>
      </w:r>
      <w:r w:rsidR="005720F4">
        <w:rPr>
          <w:rFonts w:ascii="Arial" w:eastAsia="Times New Roman" w:hAnsi="Arial" w:cs="Arial"/>
          <w:bCs/>
          <w:sz w:val="24"/>
          <w:szCs w:val="24"/>
          <w:lang w:eastAsia="pl-PL"/>
        </w:rPr>
        <w:t xml:space="preserve">wanych urządzeń </w:t>
      </w:r>
      <w:r w:rsidR="005720F4">
        <w:rPr>
          <w:rFonts w:ascii="Arial" w:eastAsia="Times New Roman" w:hAnsi="Arial" w:cs="Arial"/>
          <w:bCs/>
          <w:sz w:val="24"/>
          <w:szCs w:val="24"/>
          <w:lang w:eastAsia="pl-PL"/>
        </w:rPr>
        <w:br/>
        <w:t xml:space="preserve">i wyposażenia, </w:t>
      </w:r>
      <w:r w:rsidRPr="005720F4">
        <w:rPr>
          <w:rFonts w:ascii="Arial" w:eastAsia="Times New Roman" w:hAnsi="Arial" w:cs="Arial"/>
          <w:bCs/>
          <w:sz w:val="24"/>
          <w:szCs w:val="24"/>
          <w:lang w:eastAsia="pl-PL"/>
        </w:rPr>
        <w:t xml:space="preserve">a także nie dopuszcza do zastosowania urządzeń i wyposażenia niedopuszczonych do obrotu i stosowania w budownictwie, </w:t>
      </w:r>
    </w:p>
    <w:p w14:paraId="54DA4822" w14:textId="77777777" w:rsidR="001C3D27" w:rsidRPr="005720F4" w:rsidRDefault="001C3D27" w:rsidP="005720F4">
      <w:pPr>
        <w:autoSpaceDE w:val="0"/>
        <w:autoSpaceDN w:val="0"/>
        <w:adjustRightInd w:val="0"/>
        <w:spacing w:after="0" w:line="276" w:lineRule="auto"/>
        <w:ind w:left="284"/>
        <w:rPr>
          <w:rFonts w:ascii="Arial" w:eastAsia="Times New Roman" w:hAnsi="Arial" w:cs="Arial"/>
          <w:bCs/>
          <w:sz w:val="24"/>
          <w:szCs w:val="24"/>
          <w:lang w:eastAsia="pl-PL"/>
        </w:rPr>
      </w:pPr>
      <w:r w:rsidRPr="005720F4">
        <w:rPr>
          <w:rFonts w:ascii="Arial" w:eastAsia="Times New Roman" w:hAnsi="Arial" w:cs="Arial"/>
          <w:bCs/>
          <w:sz w:val="24"/>
          <w:szCs w:val="24"/>
          <w:lang w:eastAsia="pl-PL"/>
        </w:rPr>
        <w:t xml:space="preserve">3) sprawdza i odbiera roboty zanikające lub ulegające zakryciu, </w:t>
      </w:r>
    </w:p>
    <w:p w14:paraId="550E3563" w14:textId="75259094" w:rsidR="001C3D27" w:rsidRPr="005720F4" w:rsidRDefault="001C3D27" w:rsidP="005720F4">
      <w:pPr>
        <w:autoSpaceDE w:val="0"/>
        <w:autoSpaceDN w:val="0"/>
        <w:adjustRightInd w:val="0"/>
        <w:spacing w:after="0" w:line="276" w:lineRule="auto"/>
        <w:ind w:left="284"/>
        <w:rPr>
          <w:rFonts w:ascii="Arial" w:eastAsia="Times New Roman" w:hAnsi="Arial" w:cs="Arial"/>
          <w:bCs/>
          <w:sz w:val="24"/>
          <w:szCs w:val="24"/>
          <w:lang w:eastAsia="pl-PL"/>
        </w:rPr>
      </w:pPr>
      <w:r w:rsidRPr="005720F4">
        <w:rPr>
          <w:rFonts w:ascii="Arial" w:eastAsia="Times New Roman" w:hAnsi="Arial" w:cs="Arial"/>
          <w:bCs/>
          <w:sz w:val="24"/>
          <w:szCs w:val="24"/>
          <w:lang w:eastAsia="pl-PL"/>
        </w:rPr>
        <w:t>4) uczestniczy w próbach i odbiorach te</w:t>
      </w:r>
      <w:r w:rsidR="005720F4">
        <w:rPr>
          <w:rFonts w:ascii="Arial" w:eastAsia="Times New Roman" w:hAnsi="Arial" w:cs="Arial"/>
          <w:bCs/>
          <w:sz w:val="24"/>
          <w:szCs w:val="24"/>
          <w:lang w:eastAsia="pl-PL"/>
        </w:rPr>
        <w:t xml:space="preserve">chnicznych instalacji, urządzeń technicznych </w:t>
      </w:r>
      <w:r w:rsidRPr="005720F4">
        <w:rPr>
          <w:rFonts w:ascii="Arial" w:eastAsia="Times New Roman" w:hAnsi="Arial" w:cs="Arial"/>
          <w:bCs/>
          <w:sz w:val="24"/>
          <w:szCs w:val="24"/>
          <w:lang w:eastAsia="pl-PL"/>
        </w:rPr>
        <w:t xml:space="preserve">i gotowych elementów, </w:t>
      </w:r>
    </w:p>
    <w:p w14:paraId="1D230C88" w14:textId="3D286133" w:rsidR="001C3D27" w:rsidRPr="005720F4" w:rsidRDefault="001C3D27" w:rsidP="005720F4">
      <w:pPr>
        <w:autoSpaceDE w:val="0"/>
        <w:autoSpaceDN w:val="0"/>
        <w:adjustRightInd w:val="0"/>
        <w:spacing w:after="0" w:line="276" w:lineRule="auto"/>
        <w:ind w:left="284"/>
        <w:rPr>
          <w:rFonts w:ascii="Arial" w:eastAsia="Times New Roman" w:hAnsi="Arial" w:cs="Arial"/>
          <w:bCs/>
          <w:sz w:val="24"/>
          <w:szCs w:val="24"/>
          <w:lang w:eastAsia="pl-PL"/>
        </w:rPr>
      </w:pPr>
      <w:r w:rsidRPr="005720F4">
        <w:rPr>
          <w:rFonts w:ascii="Arial" w:eastAsia="Times New Roman" w:hAnsi="Arial" w:cs="Arial"/>
          <w:bCs/>
          <w:sz w:val="24"/>
          <w:szCs w:val="24"/>
          <w:lang w:eastAsia="pl-PL"/>
        </w:rPr>
        <w:t xml:space="preserve">5) potwierdza faktycznie wykonane roboty i sprawuje nadzór nad usunięciem wad </w:t>
      </w:r>
      <w:r w:rsidR="005720F4">
        <w:rPr>
          <w:rFonts w:ascii="Arial" w:eastAsia="Times New Roman" w:hAnsi="Arial" w:cs="Arial"/>
          <w:bCs/>
          <w:sz w:val="24"/>
          <w:szCs w:val="24"/>
          <w:lang w:eastAsia="pl-PL"/>
        </w:rPr>
        <w:br/>
      </w:r>
      <w:r w:rsidRPr="005720F4">
        <w:rPr>
          <w:rFonts w:ascii="Arial" w:eastAsia="Times New Roman" w:hAnsi="Arial" w:cs="Arial"/>
          <w:bCs/>
          <w:sz w:val="24"/>
          <w:szCs w:val="24"/>
          <w:lang w:eastAsia="pl-PL"/>
        </w:rPr>
        <w:t xml:space="preserve">i usterek przez Wykonawcę. </w:t>
      </w:r>
    </w:p>
    <w:p w14:paraId="64A470A8" w14:textId="77777777" w:rsidR="001C3D27" w:rsidRPr="005720F4" w:rsidRDefault="001C3D27" w:rsidP="005720F4">
      <w:pPr>
        <w:autoSpaceDE w:val="0"/>
        <w:autoSpaceDN w:val="0"/>
        <w:adjustRightInd w:val="0"/>
        <w:spacing w:after="0" w:line="276" w:lineRule="auto"/>
        <w:ind w:left="284"/>
        <w:rPr>
          <w:rFonts w:ascii="Arial" w:eastAsia="Times New Roman" w:hAnsi="Arial" w:cs="Arial"/>
          <w:bCs/>
          <w:sz w:val="24"/>
          <w:szCs w:val="24"/>
          <w:lang w:eastAsia="pl-PL"/>
        </w:rPr>
      </w:pPr>
      <w:r w:rsidRPr="005720F4">
        <w:rPr>
          <w:rFonts w:ascii="Arial" w:eastAsia="Times New Roman" w:hAnsi="Arial" w:cs="Arial"/>
          <w:bCs/>
          <w:sz w:val="24"/>
          <w:szCs w:val="24"/>
          <w:lang w:eastAsia="pl-PL"/>
        </w:rPr>
        <w:t xml:space="preserve">6) sprawdza stosowanie przepisów BHP na budowie, w tym w szczególności: </w:t>
      </w:r>
    </w:p>
    <w:p w14:paraId="1382C02A" w14:textId="77777777" w:rsidR="001C3D27" w:rsidRPr="005720F4" w:rsidRDefault="001C3D27" w:rsidP="005720F4">
      <w:pPr>
        <w:autoSpaceDE w:val="0"/>
        <w:autoSpaceDN w:val="0"/>
        <w:adjustRightInd w:val="0"/>
        <w:spacing w:after="0" w:line="276" w:lineRule="auto"/>
        <w:ind w:left="567"/>
        <w:rPr>
          <w:rFonts w:ascii="Arial" w:eastAsia="Times New Roman" w:hAnsi="Arial" w:cs="Arial"/>
          <w:bCs/>
          <w:sz w:val="24"/>
          <w:szCs w:val="24"/>
          <w:lang w:eastAsia="pl-PL"/>
        </w:rPr>
      </w:pPr>
      <w:r w:rsidRPr="005720F4">
        <w:rPr>
          <w:rFonts w:ascii="Arial" w:eastAsia="Times New Roman" w:hAnsi="Arial" w:cs="Arial"/>
          <w:bCs/>
          <w:sz w:val="24"/>
          <w:szCs w:val="24"/>
          <w:lang w:eastAsia="pl-PL"/>
        </w:rPr>
        <w:lastRenderedPageBreak/>
        <w:t xml:space="preserve">a) stosowanie środków ochrony indywidualnej w zakresie odzieży ochronnej – posiadającej naniesiony znak firmowy Wykonawcy lub Podwykonawcy, </w:t>
      </w:r>
    </w:p>
    <w:p w14:paraId="1A12CAA6" w14:textId="77777777" w:rsidR="001C3D27" w:rsidRPr="005720F4" w:rsidRDefault="001C3D27" w:rsidP="005720F4">
      <w:pPr>
        <w:autoSpaceDE w:val="0"/>
        <w:autoSpaceDN w:val="0"/>
        <w:adjustRightInd w:val="0"/>
        <w:spacing w:after="0" w:line="276" w:lineRule="auto"/>
        <w:ind w:left="567"/>
        <w:rPr>
          <w:rFonts w:ascii="Arial" w:eastAsia="Times New Roman" w:hAnsi="Arial" w:cs="Arial"/>
          <w:bCs/>
          <w:sz w:val="24"/>
          <w:szCs w:val="24"/>
          <w:lang w:eastAsia="pl-PL"/>
        </w:rPr>
      </w:pPr>
      <w:r w:rsidRPr="005720F4">
        <w:rPr>
          <w:rFonts w:ascii="Arial" w:eastAsia="Times New Roman" w:hAnsi="Arial" w:cs="Arial"/>
          <w:bCs/>
          <w:sz w:val="24"/>
          <w:szCs w:val="24"/>
          <w:lang w:eastAsia="pl-PL"/>
        </w:rPr>
        <w:t xml:space="preserve">b) środków ochrony głowy – kasków ochronnych, </w:t>
      </w:r>
    </w:p>
    <w:p w14:paraId="5DF50F68" w14:textId="77777777" w:rsidR="001C3D27" w:rsidRPr="005720F4" w:rsidRDefault="001C3D27" w:rsidP="005720F4">
      <w:pPr>
        <w:autoSpaceDE w:val="0"/>
        <w:autoSpaceDN w:val="0"/>
        <w:adjustRightInd w:val="0"/>
        <w:spacing w:after="0" w:line="276" w:lineRule="auto"/>
        <w:ind w:left="567"/>
        <w:rPr>
          <w:rFonts w:ascii="Arial" w:eastAsia="Times New Roman" w:hAnsi="Arial" w:cs="Arial"/>
          <w:bCs/>
          <w:sz w:val="24"/>
          <w:szCs w:val="24"/>
          <w:lang w:eastAsia="pl-PL"/>
        </w:rPr>
      </w:pPr>
      <w:r w:rsidRPr="005720F4">
        <w:rPr>
          <w:rFonts w:ascii="Arial" w:eastAsia="Times New Roman" w:hAnsi="Arial" w:cs="Arial"/>
          <w:bCs/>
          <w:sz w:val="24"/>
          <w:szCs w:val="24"/>
          <w:lang w:eastAsia="pl-PL"/>
        </w:rPr>
        <w:t xml:space="preserve">c) środków ochrony twarzy i oczu. </w:t>
      </w:r>
    </w:p>
    <w:p w14:paraId="1D5CDF1A" w14:textId="2C337D9F" w:rsidR="001C3D27" w:rsidRPr="005720F4" w:rsidRDefault="001C3D27" w:rsidP="005720F4">
      <w:pPr>
        <w:autoSpaceDE w:val="0"/>
        <w:autoSpaceDN w:val="0"/>
        <w:adjustRightInd w:val="0"/>
        <w:spacing w:after="0" w:line="276" w:lineRule="auto"/>
        <w:rPr>
          <w:rFonts w:ascii="Arial" w:eastAsia="Times New Roman" w:hAnsi="Arial" w:cs="Arial"/>
          <w:bCs/>
          <w:sz w:val="24"/>
          <w:szCs w:val="24"/>
          <w:lang w:eastAsia="pl-PL"/>
        </w:rPr>
      </w:pPr>
      <w:r w:rsidRPr="005720F4">
        <w:rPr>
          <w:rFonts w:ascii="Arial" w:eastAsia="Times New Roman" w:hAnsi="Arial" w:cs="Arial"/>
          <w:bCs/>
          <w:sz w:val="24"/>
          <w:szCs w:val="24"/>
          <w:lang w:eastAsia="pl-PL"/>
        </w:rPr>
        <w:t>3. W przypadku, gdy niezbędne jest podjęcie ustaleń wykraczających poza zakres uprawnień inspektora nadzoru inwestorskiego, wiążące jest ustalenie Zamawiającego, z wyjątkiem przypadków wyraźnie stwierdzonych w Umowie. Inspektor nadzoru inwestorskiego nie ma prawa zwolnienia Wykonawcy z wykonania jakichk</w:t>
      </w:r>
      <w:r w:rsidR="005720F4">
        <w:rPr>
          <w:rFonts w:ascii="Arial" w:eastAsia="Times New Roman" w:hAnsi="Arial" w:cs="Arial"/>
          <w:bCs/>
          <w:sz w:val="24"/>
          <w:szCs w:val="24"/>
          <w:lang w:eastAsia="pl-PL"/>
        </w:rPr>
        <w:t xml:space="preserve">olwiek zobowiązań wynikających </w:t>
      </w:r>
      <w:r w:rsidRPr="005720F4">
        <w:rPr>
          <w:rFonts w:ascii="Arial" w:eastAsia="Times New Roman" w:hAnsi="Arial" w:cs="Arial"/>
          <w:bCs/>
          <w:sz w:val="24"/>
          <w:szCs w:val="24"/>
          <w:lang w:eastAsia="pl-PL"/>
        </w:rPr>
        <w:t xml:space="preserve">z Umowy. </w:t>
      </w:r>
    </w:p>
    <w:p w14:paraId="0EE7A584" w14:textId="77777777" w:rsidR="001C3D27" w:rsidRPr="005720F4" w:rsidRDefault="001C3D27" w:rsidP="005720F4">
      <w:pPr>
        <w:autoSpaceDE w:val="0"/>
        <w:autoSpaceDN w:val="0"/>
        <w:adjustRightInd w:val="0"/>
        <w:spacing w:after="0" w:line="276" w:lineRule="auto"/>
        <w:rPr>
          <w:rFonts w:ascii="Arial" w:eastAsia="Times New Roman" w:hAnsi="Arial" w:cs="Arial"/>
          <w:bCs/>
          <w:sz w:val="24"/>
          <w:szCs w:val="24"/>
          <w:lang w:eastAsia="pl-PL"/>
        </w:rPr>
      </w:pPr>
      <w:r w:rsidRPr="005720F4">
        <w:rPr>
          <w:rFonts w:ascii="Arial" w:eastAsia="Times New Roman" w:hAnsi="Arial" w:cs="Arial"/>
          <w:bCs/>
          <w:sz w:val="24"/>
          <w:szCs w:val="24"/>
          <w:lang w:eastAsia="pl-PL"/>
        </w:rPr>
        <w:t xml:space="preserve">4. Wszelkie polecenia wydawane przez inspektora nadzoru inwestorskiego będą miały formę pisemną zastrzeżoną pod rygorem nieważności. W sytuacjach wyjątkowych lub zagrożenia,  jeśli inspektor nadzoru inwestorskiego uzna za konieczne wydanie polecenia ustnego, Wykonawca powinien zastosować się do tego polecenia. Inspektor nadzoru inwestorskiego powinien w takiej sytuacji potwierdzić pisemnie swoją decyzję w ciągu 24 godzin. </w:t>
      </w:r>
    </w:p>
    <w:p w14:paraId="67C56DDA" w14:textId="34C8B5BE" w:rsidR="001C3D27" w:rsidRPr="005720F4" w:rsidRDefault="001C3D27" w:rsidP="005720F4">
      <w:pPr>
        <w:autoSpaceDE w:val="0"/>
        <w:autoSpaceDN w:val="0"/>
        <w:adjustRightInd w:val="0"/>
        <w:spacing w:after="0" w:line="276" w:lineRule="auto"/>
        <w:rPr>
          <w:rFonts w:ascii="Arial" w:eastAsia="Times New Roman" w:hAnsi="Arial" w:cs="Arial"/>
          <w:bCs/>
          <w:sz w:val="24"/>
          <w:szCs w:val="24"/>
          <w:lang w:eastAsia="pl-PL"/>
        </w:rPr>
      </w:pPr>
      <w:r w:rsidRPr="005720F4">
        <w:rPr>
          <w:rFonts w:ascii="Arial" w:eastAsia="Times New Roman" w:hAnsi="Arial" w:cs="Arial"/>
          <w:bCs/>
          <w:sz w:val="24"/>
          <w:szCs w:val="24"/>
          <w:lang w:eastAsia="pl-PL"/>
        </w:rPr>
        <w:t>5. Inspektor nakazuje kierownikowi budowy odsunięcie o</w:t>
      </w:r>
      <w:r w:rsidR="005720F4">
        <w:rPr>
          <w:rFonts w:ascii="Arial" w:eastAsia="Times New Roman" w:hAnsi="Arial" w:cs="Arial"/>
          <w:bCs/>
          <w:sz w:val="24"/>
          <w:szCs w:val="24"/>
          <w:lang w:eastAsia="pl-PL"/>
        </w:rPr>
        <w:t xml:space="preserve">d pracy pracowników Wykonawcy </w:t>
      </w:r>
      <w:r w:rsidRPr="005720F4">
        <w:rPr>
          <w:rFonts w:ascii="Arial" w:eastAsia="Times New Roman" w:hAnsi="Arial" w:cs="Arial"/>
          <w:bCs/>
          <w:sz w:val="24"/>
          <w:szCs w:val="24"/>
          <w:lang w:eastAsia="pl-PL"/>
        </w:rPr>
        <w:t xml:space="preserve">i Podwykonawców, którzy nie stosują przepisów BHP, szczególnie </w:t>
      </w:r>
      <w:r w:rsidR="005720F4">
        <w:rPr>
          <w:rFonts w:ascii="Arial" w:eastAsia="Times New Roman" w:hAnsi="Arial" w:cs="Arial"/>
          <w:bCs/>
          <w:sz w:val="24"/>
          <w:szCs w:val="24"/>
          <w:lang w:eastAsia="pl-PL"/>
        </w:rPr>
        <w:br/>
      </w:r>
      <w:r w:rsidRPr="005720F4">
        <w:rPr>
          <w:rFonts w:ascii="Arial" w:eastAsia="Times New Roman" w:hAnsi="Arial" w:cs="Arial"/>
          <w:bCs/>
          <w:sz w:val="24"/>
          <w:szCs w:val="24"/>
          <w:lang w:eastAsia="pl-PL"/>
        </w:rPr>
        <w:t>w zakresie ochrony indywidualnej.</w:t>
      </w:r>
    </w:p>
    <w:p w14:paraId="1C14272E" w14:textId="77777777" w:rsidR="001C3D27" w:rsidRPr="005720F4" w:rsidRDefault="001C3D27" w:rsidP="001C3D27">
      <w:pPr>
        <w:autoSpaceDE w:val="0"/>
        <w:autoSpaceDN w:val="0"/>
        <w:adjustRightInd w:val="0"/>
        <w:spacing w:after="0"/>
        <w:jc w:val="center"/>
        <w:rPr>
          <w:rFonts w:ascii="Arial" w:eastAsia="Times New Roman" w:hAnsi="Arial" w:cs="Arial"/>
          <w:b/>
          <w:bCs/>
          <w:sz w:val="24"/>
          <w:szCs w:val="24"/>
          <w:lang w:eastAsia="pl-PL"/>
        </w:rPr>
      </w:pPr>
      <w:r w:rsidRPr="005720F4">
        <w:rPr>
          <w:rFonts w:ascii="Arial" w:eastAsia="Times New Roman" w:hAnsi="Arial" w:cs="Arial"/>
          <w:b/>
          <w:bCs/>
          <w:sz w:val="24"/>
          <w:szCs w:val="24"/>
          <w:lang w:eastAsia="pl-PL"/>
        </w:rPr>
        <w:t>§ 8</w:t>
      </w:r>
    </w:p>
    <w:p w14:paraId="4C2FC12A" w14:textId="77777777" w:rsidR="001C3D27" w:rsidRPr="005720F4" w:rsidRDefault="001C3D27" w:rsidP="005720F4">
      <w:pPr>
        <w:autoSpaceDE w:val="0"/>
        <w:autoSpaceDN w:val="0"/>
        <w:adjustRightInd w:val="0"/>
        <w:spacing w:after="0" w:line="276" w:lineRule="auto"/>
        <w:rPr>
          <w:rFonts w:ascii="Arial" w:eastAsia="Times New Roman" w:hAnsi="Arial" w:cs="Arial"/>
          <w:bCs/>
          <w:sz w:val="24"/>
          <w:szCs w:val="24"/>
          <w:lang w:eastAsia="pl-PL"/>
        </w:rPr>
      </w:pPr>
      <w:r w:rsidRPr="00C22C39">
        <w:rPr>
          <w:rFonts w:ascii="Arial" w:eastAsia="Times New Roman" w:hAnsi="Arial" w:cs="Arial"/>
          <w:bCs/>
          <w:lang w:eastAsia="pl-PL"/>
        </w:rPr>
        <w:t xml:space="preserve">1. </w:t>
      </w:r>
      <w:r w:rsidRPr="005720F4">
        <w:rPr>
          <w:rFonts w:ascii="Arial" w:eastAsia="Times New Roman" w:hAnsi="Arial" w:cs="Arial"/>
          <w:bCs/>
          <w:sz w:val="24"/>
          <w:szCs w:val="24"/>
          <w:lang w:eastAsia="pl-PL"/>
        </w:rPr>
        <w:t xml:space="preserve">Wykonawca zobowiązuje się w szczególności do: </w:t>
      </w:r>
    </w:p>
    <w:p w14:paraId="5F123D99" w14:textId="77777777" w:rsidR="001C3D27" w:rsidRPr="005720F4" w:rsidRDefault="001C3D27" w:rsidP="005720F4">
      <w:pPr>
        <w:autoSpaceDE w:val="0"/>
        <w:autoSpaceDN w:val="0"/>
        <w:adjustRightInd w:val="0"/>
        <w:spacing w:after="0" w:line="276" w:lineRule="auto"/>
        <w:ind w:left="284"/>
        <w:rPr>
          <w:rFonts w:ascii="Arial" w:eastAsia="Times New Roman" w:hAnsi="Arial" w:cs="Arial"/>
          <w:bCs/>
          <w:sz w:val="24"/>
          <w:szCs w:val="24"/>
          <w:lang w:eastAsia="pl-PL"/>
        </w:rPr>
      </w:pPr>
      <w:r w:rsidRPr="005720F4">
        <w:rPr>
          <w:rFonts w:ascii="Arial" w:eastAsia="Times New Roman" w:hAnsi="Arial" w:cs="Arial"/>
          <w:bCs/>
          <w:sz w:val="24"/>
          <w:szCs w:val="24"/>
          <w:lang w:eastAsia="pl-PL"/>
        </w:rPr>
        <w:t xml:space="preserve">1) wykonania wszelkich prac zagospodarowania placu budowy niezbędnego do prawidłowego rozpoczęcia i przeprowadzenia prac budowlanych, </w:t>
      </w:r>
    </w:p>
    <w:p w14:paraId="59D21283" w14:textId="011D20A7" w:rsidR="001C3D27" w:rsidRPr="005720F4" w:rsidRDefault="001C3D27" w:rsidP="005720F4">
      <w:pPr>
        <w:autoSpaceDE w:val="0"/>
        <w:autoSpaceDN w:val="0"/>
        <w:adjustRightInd w:val="0"/>
        <w:spacing w:after="0" w:line="276" w:lineRule="auto"/>
        <w:ind w:left="284"/>
        <w:rPr>
          <w:rFonts w:ascii="Arial" w:eastAsia="Times New Roman" w:hAnsi="Arial" w:cs="Arial"/>
          <w:bCs/>
          <w:sz w:val="24"/>
          <w:szCs w:val="24"/>
          <w:lang w:eastAsia="pl-PL"/>
        </w:rPr>
      </w:pPr>
      <w:r w:rsidRPr="005720F4">
        <w:rPr>
          <w:rFonts w:ascii="Arial" w:eastAsia="Times New Roman" w:hAnsi="Arial" w:cs="Arial"/>
          <w:bCs/>
          <w:sz w:val="24"/>
          <w:szCs w:val="24"/>
          <w:lang w:eastAsia="pl-PL"/>
        </w:rPr>
        <w:t xml:space="preserve">2) powiadomienia użytkowników nieruchomości sąsiadujących z placem budowy </w:t>
      </w:r>
      <w:r w:rsidR="005720F4">
        <w:rPr>
          <w:rFonts w:ascii="Arial" w:eastAsia="Times New Roman" w:hAnsi="Arial" w:cs="Arial"/>
          <w:bCs/>
          <w:sz w:val="24"/>
          <w:szCs w:val="24"/>
          <w:lang w:eastAsia="pl-PL"/>
        </w:rPr>
        <w:br/>
      </w:r>
      <w:r w:rsidRPr="005720F4">
        <w:rPr>
          <w:rFonts w:ascii="Arial" w:eastAsia="Times New Roman" w:hAnsi="Arial" w:cs="Arial"/>
          <w:bCs/>
          <w:sz w:val="24"/>
          <w:szCs w:val="24"/>
          <w:lang w:eastAsia="pl-PL"/>
        </w:rPr>
        <w:t xml:space="preserve">o terminie rozpoczęcia, sposobie prowadzenia i organizacji robót budowlanych oraz o organizacji ruchu drogowego – dojazdowego do tych nieruchomości. </w:t>
      </w:r>
    </w:p>
    <w:p w14:paraId="6B1D1610" w14:textId="77777777" w:rsidR="001C3D27" w:rsidRPr="005720F4" w:rsidRDefault="001C3D27" w:rsidP="005720F4">
      <w:pPr>
        <w:autoSpaceDE w:val="0"/>
        <w:autoSpaceDN w:val="0"/>
        <w:adjustRightInd w:val="0"/>
        <w:spacing w:after="0" w:line="276" w:lineRule="auto"/>
        <w:ind w:left="284"/>
        <w:rPr>
          <w:rFonts w:ascii="Arial" w:eastAsia="Times New Roman" w:hAnsi="Arial" w:cs="Arial"/>
          <w:bCs/>
          <w:sz w:val="24"/>
          <w:szCs w:val="24"/>
          <w:lang w:eastAsia="pl-PL"/>
        </w:rPr>
      </w:pPr>
      <w:r w:rsidRPr="005720F4">
        <w:rPr>
          <w:rFonts w:ascii="Arial" w:eastAsia="Times New Roman" w:hAnsi="Arial" w:cs="Arial"/>
          <w:bCs/>
          <w:sz w:val="24"/>
          <w:szCs w:val="24"/>
          <w:lang w:eastAsia="pl-PL"/>
        </w:rPr>
        <w:t xml:space="preserve">3) wykonania wszelkich niezbędnych robót przygotowawczych i rozbiórek uwalniających plac budowy od naniesień budowlanych, sieci podziemnych lub zadrzewienia w zależności od potrzeb, </w:t>
      </w:r>
    </w:p>
    <w:p w14:paraId="55E441EC" w14:textId="77777777" w:rsidR="001C3D27" w:rsidRPr="005720F4" w:rsidRDefault="001C3D27" w:rsidP="005720F4">
      <w:pPr>
        <w:autoSpaceDE w:val="0"/>
        <w:autoSpaceDN w:val="0"/>
        <w:adjustRightInd w:val="0"/>
        <w:spacing w:after="0" w:line="276" w:lineRule="auto"/>
        <w:ind w:left="284"/>
        <w:rPr>
          <w:rFonts w:ascii="Arial" w:eastAsia="Times New Roman" w:hAnsi="Arial" w:cs="Arial"/>
          <w:bCs/>
          <w:sz w:val="24"/>
          <w:szCs w:val="24"/>
          <w:lang w:eastAsia="pl-PL"/>
        </w:rPr>
      </w:pPr>
      <w:r w:rsidRPr="005720F4">
        <w:rPr>
          <w:rFonts w:ascii="Arial" w:eastAsia="Times New Roman" w:hAnsi="Arial" w:cs="Arial"/>
          <w:bCs/>
          <w:sz w:val="24"/>
          <w:szCs w:val="24"/>
          <w:lang w:eastAsia="pl-PL"/>
        </w:rPr>
        <w:t xml:space="preserve">4) dostarczenia, zainstalowania i obsłużenia na terenie placu budowy i poza nim, niezbędnych, tymczasowych urządzeń zabezpieczających, sygnalizujących </w:t>
      </w:r>
      <w:r w:rsidRPr="005720F4">
        <w:rPr>
          <w:rFonts w:ascii="Arial" w:eastAsia="Times New Roman" w:hAnsi="Arial" w:cs="Arial"/>
          <w:bCs/>
          <w:sz w:val="24"/>
          <w:szCs w:val="24"/>
          <w:lang w:eastAsia="pl-PL"/>
        </w:rPr>
        <w:br/>
        <w:t xml:space="preserve">i ostrzegawczych, </w:t>
      </w:r>
    </w:p>
    <w:p w14:paraId="30C1D9F8" w14:textId="557A49CF" w:rsidR="001C3D27" w:rsidRPr="005720F4" w:rsidRDefault="001C3D27" w:rsidP="005720F4">
      <w:pPr>
        <w:autoSpaceDE w:val="0"/>
        <w:autoSpaceDN w:val="0"/>
        <w:adjustRightInd w:val="0"/>
        <w:spacing w:after="0" w:line="276" w:lineRule="auto"/>
        <w:ind w:left="284"/>
        <w:rPr>
          <w:rFonts w:ascii="Arial" w:eastAsia="Times New Roman" w:hAnsi="Arial" w:cs="Arial"/>
          <w:bCs/>
          <w:sz w:val="24"/>
          <w:szCs w:val="24"/>
          <w:lang w:eastAsia="pl-PL"/>
        </w:rPr>
      </w:pPr>
      <w:r w:rsidRPr="005720F4">
        <w:rPr>
          <w:rFonts w:ascii="Arial" w:eastAsia="Times New Roman" w:hAnsi="Arial" w:cs="Arial"/>
          <w:bCs/>
          <w:sz w:val="24"/>
          <w:szCs w:val="24"/>
          <w:lang w:eastAsia="pl-PL"/>
        </w:rPr>
        <w:t xml:space="preserve">5) wykonania przedmiotu i zakresu rzeczowego umowy określonego w § 1 </w:t>
      </w:r>
      <w:r w:rsidR="005720F4">
        <w:rPr>
          <w:rFonts w:ascii="Arial" w:eastAsia="Times New Roman" w:hAnsi="Arial" w:cs="Arial"/>
          <w:bCs/>
          <w:sz w:val="24"/>
          <w:szCs w:val="24"/>
          <w:lang w:eastAsia="pl-PL"/>
        </w:rPr>
        <w:br/>
      </w:r>
      <w:r w:rsidRPr="005720F4">
        <w:rPr>
          <w:rFonts w:ascii="Arial" w:eastAsia="Times New Roman" w:hAnsi="Arial" w:cs="Arial"/>
          <w:bCs/>
          <w:sz w:val="24"/>
          <w:szCs w:val="24"/>
          <w:lang w:eastAsia="pl-PL"/>
        </w:rPr>
        <w:t xml:space="preserve">z najwyższą starannością, bez wad pomniejszających wartość robót lub uniemożliwiających użytkowanie obiektu zgodnie z jego przeznaczeniem, zasadami sztuki budowlanej, obowiązującymi przepisami i normami technicznymi, uzgodnieniami dokonanymi w trakcie realizacji Umowy, specyfikacją techniczną oraz złożoną przez Wykonawcę ofertą, </w:t>
      </w:r>
    </w:p>
    <w:p w14:paraId="17D3D3C4" w14:textId="77777777" w:rsidR="001C3D27" w:rsidRPr="005720F4" w:rsidRDefault="001C3D27" w:rsidP="005720F4">
      <w:pPr>
        <w:autoSpaceDE w:val="0"/>
        <w:autoSpaceDN w:val="0"/>
        <w:adjustRightInd w:val="0"/>
        <w:spacing w:after="0" w:line="276" w:lineRule="auto"/>
        <w:ind w:left="284"/>
        <w:rPr>
          <w:rFonts w:ascii="Arial" w:eastAsia="Times New Roman" w:hAnsi="Arial" w:cs="Arial"/>
          <w:bCs/>
          <w:sz w:val="24"/>
          <w:szCs w:val="24"/>
          <w:lang w:eastAsia="pl-PL"/>
        </w:rPr>
      </w:pPr>
      <w:r w:rsidRPr="005720F4">
        <w:rPr>
          <w:rFonts w:ascii="Arial" w:eastAsia="Times New Roman" w:hAnsi="Arial" w:cs="Arial"/>
          <w:bCs/>
          <w:sz w:val="24"/>
          <w:szCs w:val="24"/>
          <w:lang w:eastAsia="pl-PL"/>
        </w:rPr>
        <w:t xml:space="preserve">6) odebrania placu budowy o którym mowa w § 6 ust. 1, oraz jego odpowiedniego zabezpieczenia, a także dostosowania do potrzeb prac budowlanych, </w:t>
      </w:r>
    </w:p>
    <w:p w14:paraId="346FC36C" w14:textId="77777777" w:rsidR="001C3D27" w:rsidRPr="005720F4" w:rsidRDefault="001C3D27" w:rsidP="005720F4">
      <w:pPr>
        <w:autoSpaceDE w:val="0"/>
        <w:autoSpaceDN w:val="0"/>
        <w:adjustRightInd w:val="0"/>
        <w:spacing w:after="0" w:line="276" w:lineRule="auto"/>
        <w:ind w:left="284"/>
        <w:rPr>
          <w:rFonts w:ascii="Arial" w:eastAsia="Times New Roman" w:hAnsi="Arial" w:cs="Arial"/>
          <w:bCs/>
          <w:sz w:val="24"/>
          <w:szCs w:val="24"/>
          <w:lang w:eastAsia="pl-PL"/>
        </w:rPr>
      </w:pPr>
      <w:r w:rsidRPr="005720F4">
        <w:rPr>
          <w:rFonts w:ascii="Arial" w:eastAsia="Times New Roman" w:hAnsi="Arial" w:cs="Arial"/>
          <w:bCs/>
          <w:sz w:val="24"/>
          <w:szCs w:val="24"/>
          <w:lang w:eastAsia="pl-PL"/>
        </w:rPr>
        <w:t xml:space="preserve">7) niezwłocznego wykonania robót zabezpieczających nie objętych Umową, jeżeli są one niezbędne ze względu na bezpieczeństwo lub zabezpieczenie przed awarią, </w:t>
      </w:r>
    </w:p>
    <w:p w14:paraId="7AC8B44D" w14:textId="77777777" w:rsidR="00423029" w:rsidRDefault="001C3D27" w:rsidP="00423029">
      <w:pPr>
        <w:autoSpaceDE w:val="0"/>
        <w:autoSpaceDN w:val="0"/>
        <w:adjustRightInd w:val="0"/>
        <w:spacing w:after="0" w:line="276" w:lineRule="auto"/>
        <w:ind w:left="284"/>
        <w:rPr>
          <w:rFonts w:ascii="Arial" w:eastAsia="Times New Roman" w:hAnsi="Arial" w:cs="Arial"/>
          <w:bCs/>
          <w:sz w:val="24"/>
          <w:szCs w:val="24"/>
          <w:lang w:eastAsia="pl-PL"/>
        </w:rPr>
      </w:pPr>
      <w:r w:rsidRPr="005720F4">
        <w:rPr>
          <w:rFonts w:ascii="Arial" w:eastAsia="Times New Roman" w:hAnsi="Arial" w:cs="Arial"/>
          <w:bCs/>
          <w:sz w:val="24"/>
          <w:szCs w:val="24"/>
          <w:lang w:eastAsia="pl-PL"/>
        </w:rPr>
        <w:t xml:space="preserve">8) </w:t>
      </w:r>
      <w:r w:rsidR="00423029" w:rsidRPr="00423029">
        <w:rPr>
          <w:rFonts w:ascii="Arial" w:eastAsia="Times New Roman" w:hAnsi="Arial" w:cs="Arial"/>
          <w:bCs/>
          <w:sz w:val="24"/>
          <w:szCs w:val="24"/>
          <w:lang w:eastAsia="pl-PL"/>
        </w:rPr>
        <w:t xml:space="preserve">posiadania przez cały okres realizacji Umowy ubezpieczenia od odpowiedzialności cywilnej w zakresie realizacji Przedmiotu Umowy, obejmujące również szkody wyrządzone przez Podwykonawców, w wysokości co najmniej </w:t>
      </w:r>
    </w:p>
    <w:p w14:paraId="7331DD09" w14:textId="7712D02E" w:rsidR="00423029" w:rsidRPr="00423029" w:rsidRDefault="00423029" w:rsidP="00423029">
      <w:pPr>
        <w:autoSpaceDE w:val="0"/>
        <w:autoSpaceDN w:val="0"/>
        <w:adjustRightInd w:val="0"/>
        <w:spacing w:after="0" w:line="276" w:lineRule="auto"/>
        <w:ind w:left="284"/>
        <w:rPr>
          <w:rFonts w:ascii="Arial" w:eastAsia="Times New Roman" w:hAnsi="Arial" w:cs="Arial"/>
          <w:bCs/>
          <w:sz w:val="24"/>
          <w:szCs w:val="24"/>
          <w:lang w:eastAsia="pl-PL"/>
        </w:rPr>
      </w:pPr>
      <w:r w:rsidRPr="00423029">
        <w:rPr>
          <w:rFonts w:ascii="Arial" w:eastAsia="Times New Roman" w:hAnsi="Arial" w:cs="Arial"/>
          <w:bCs/>
          <w:sz w:val="24"/>
          <w:szCs w:val="24"/>
          <w:lang w:eastAsia="pl-PL"/>
        </w:rPr>
        <w:lastRenderedPageBreak/>
        <w:t>100 000,00 PLN:</w:t>
      </w:r>
    </w:p>
    <w:p w14:paraId="5AF9AAA3" w14:textId="77777777" w:rsidR="00423029" w:rsidRPr="00423029" w:rsidRDefault="00423029" w:rsidP="00423029">
      <w:pPr>
        <w:autoSpaceDE w:val="0"/>
        <w:autoSpaceDN w:val="0"/>
        <w:adjustRightInd w:val="0"/>
        <w:spacing w:after="0" w:line="276" w:lineRule="auto"/>
        <w:ind w:left="284"/>
        <w:rPr>
          <w:rFonts w:ascii="Arial" w:eastAsia="Times New Roman" w:hAnsi="Arial" w:cs="Arial"/>
          <w:bCs/>
          <w:sz w:val="24"/>
          <w:szCs w:val="24"/>
          <w:lang w:eastAsia="pl-PL"/>
        </w:rPr>
      </w:pPr>
      <w:r w:rsidRPr="00423029">
        <w:rPr>
          <w:rFonts w:ascii="Arial" w:eastAsia="Times New Roman" w:hAnsi="Arial" w:cs="Arial"/>
          <w:bCs/>
          <w:sz w:val="24"/>
          <w:szCs w:val="24"/>
          <w:lang w:eastAsia="pl-PL"/>
        </w:rPr>
        <w:t>a) Wykonawca zobowiązuje się do przedłożenia kopii dowodu ubezpieczenia najpóźniej w dniu przekazania placu budowy.</w:t>
      </w:r>
    </w:p>
    <w:p w14:paraId="37141F89" w14:textId="77777777" w:rsidR="00423029" w:rsidRPr="00423029" w:rsidRDefault="00423029" w:rsidP="00423029">
      <w:pPr>
        <w:autoSpaceDE w:val="0"/>
        <w:autoSpaceDN w:val="0"/>
        <w:adjustRightInd w:val="0"/>
        <w:spacing w:after="0" w:line="276" w:lineRule="auto"/>
        <w:ind w:left="284"/>
        <w:rPr>
          <w:rFonts w:ascii="Arial" w:eastAsia="Times New Roman" w:hAnsi="Arial" w:cs="Arial"/>
          <w:bCs/>
          <w:sz w:val="24"/>
          <w:szCs w:val="24"/>
          <w:lang w:eastAsia="pl-PL"/>
        </w:rPr>
      </w:pPr>
      <w:r w:rsidRPr="00423029">
        <w:rPr>
          <w:rFonts w:ascii="Arial" w:eastAsia="Times New Roman" w:hAnsi="Arial" w:cs="Arial"/>
          <w:bCs/>
          <w:sz w:val="24"/>
          <w:szCs w:val="24"/>
          <w:lang w:eastAsia="pl-PL"/>
        </w:rPr>
        <w:t xml:space="preserve">b) okres trwania ubezpieczenia ustala się do terminu zakończenia robót określonego w § 12, </w:t>
      </w:r>
    </w:p>
    <w:p w14:paraId="0496865D" w14:textId="73FF1017" w:rsidR="001C3D27" w:rsidRPr="005720F4" w:rsidRDefault="00423029" w:rsidP="00423029">
      <w:pPr>
        <w:autoSpaceDE w:val="0"/>
        <w:autoSpaceDN w:val="0"/>
        <w:adjustRightInd w:val="0"/>
        <w:spacing w:after="0" w:line="276" w:lineRule="auto"/>
        <w:ind w:left="284"/>
        <w:rPr>
          <w:rFonts w:ascii="Arial" w:eastAsia="Times New Roman" w:hAnsi="Arial" w:cs="Arial"/>
          <w:bCs/>
          <w:sz w:val="24"/>
          <w:szCs w:val="24"/>
          <w:lang w:eastAsia="pl-PL"/>
        </w:rPr>
      </w:pPr>
      <w:r w:rsidRPr="00423029">
        <w:rPr>
          <w:rFonts w:ascii="Arial" w:eastAsia="Times New Roman" w:hAnsi="Arial" w:cs="Arial"/>
          <w:bCs/>
          <w:sz w:val="24"/>
          <w:szCs w:val="24"/>
          <w:lang w:eastAsia="pl-PL"/>
        </w:rPr>
        <w:t xml:space="preserve">c) w przypadku wystąpienia wad Przedmiotu Umowy Wykonawca przedłuży okres obowiązywania ubezpieczenia o czas niezbędny do usunięcia wad Przedmiotu Umowy wskazanych w odbiorze końcowym. </w:t>
      </w:r>
    </w:p>
    <w:p w14:paraId="1DAD45E0" w14:textId="77777777" w:rsidR="001C3D27" w:rsidRPr="005720F4" w:rsidRDefault="001C3D27" w:rsidP="005720F4">
      <w:pPr>
        <w:autoSpaceDE w:val="0"/>
        <w:autoSpaceDN w:val="0"/>
        <w:adjustRightInd w:val="0"/>
        <w:spacing w:after="0" w:line="276" w:lineRule="auto"/>
        <w:ind w:left="284"/>
        <w:rPr>
          <w:rFonts w:ascii="Arial" w:eastAsia="Times New Roman" w:hAnsi="Arial" w:cs="Arial"/>
          <w:bCs/>
          <w:sz w:val="24"/>
          <w:szCs w:val="24"/>
          <w:lang w:eastAsia="pl-PL"/>
        </w:rPr>
      </w:pPr>
      <w:r w:rsidRPr="005720F4">
        <w:rPr>
          <w:rFonts w:ascii="Arial" w:eastAsia="Times New Roman" w:hAnsi="Arial" w:cs="Arial"/>
          <w:bCs/>
          <w:sz w:val="24"/>
          <w:szCs w:val="24"/>
          <w:lang w:eastAsia="pl-PL"/>
        </w:rPr>
        <w:t xml:space="preserve">9) zapewnienia obsługi geodezyjnej i geologicznej na etapie realizacji Umowy i po jej wykonaniu, jeżeli jest to niezbędne dla właściwej realizacji Umowy, </w:t>
      </w:r>
    </w:p>
    <w:p w14:paraId="1B5E5CAC" w14:textId="35BAACBC" w:rsidR="001C3D27" w:rsidRPr="005720F4" w:rsidRDefault="001C3D27" w:rsidP="005720F4">
      <w:pPr>
        <w:autoSpaceDE w:val="0"/>
        <w:autoSpaceDN w:val="0"/>
        <w:adjustRightInd w:val="0"/>
        <w:spacing w:after="0" w:line="276" w:lineRule="auto"/>
        <w:ind w:left="284"/>
        <w:rPr>
          <w:rFonts w:ascii="Arial" w:eastAsia="Times New Roman" w:hAnsi="Arial" w:cs="Arial"/>
          <w:bCs/>
          <w:sz w:val="24"/>
          <w:szCs w:val="24"/>
          <w:lang w:eastAsia="pl-PL"/>
        </w:rPr>
      </w:pPr>
      <w:r w:rsidRPr="005720F4">
        <w:rPr>
          <w:rFonts w:ascii="Arial" w:eastAsia="Times New Roman" w:hAnsi="Arial" w:cs="Arial"/>
          <w:bCs/>
          <w:sz w:val="24"/>
          <w:szCs w:val="24"/>
          <w:lang w:eastAsia="pl-PL"/>
        </w:rPr>
        <w:t xml:space="preserve">10) spełnienie wszelkich zobowiązań wobec osób trzecich, powstałych w związku </w:t>
      </w:r>
      <w:r w:rsidRPr="005720F4">
        <w:rPr>
          <w:rFonts w:ascii="Arial" w:eastAsia="Times New Roman" w:hAnsi="Arial" w:cs="Arial"/>
          <w:bCs/>
          <w:sz w:val="24"/>
          <w:szCs w:val="24"/>
          <w:lang w:eastAsia="pl-PL"/>
        </w:rPr>
        <w:br/>
        <w:t>z korzystaniem na cele budowlane z p</w:t>
      </w:r>
      <w:r w:rsidR="005720F4">
        <w:rPr>
          <w:rFonts w:ascii="Arial" w:eastAsia="Times New Roman" w:hAnsi="Arial" w:cs="Arial"/>
          <w:bCs/>
          <w:sz w:val="24"/>
          <w:szCs w:val="24"/>
          <w:lang w:eastAsia="pl-PL"/>
        </w:rPr>
        <w:t xml:space="preserve">ublicznych lub prywatnych dróg, </w:t>
      </w:r>
      <w:r w:rsidRPr="005720F4">
        <w:rPr>
          <w:rFonts w:ascii="Arial" w:eastAsia="Times New Roman" w:hAnsi="Arial" w:cs="Arial"/>
          <w:bCs/>
          <w:sz w:val="24"/>
          <w:szCs w:val="24"/>
          <w:lang w:eastAsia="pl-PL"/>
        </w:rPr>
        <w:t>nieruchomości lub urządzeń.</w:t>
      </w:r>
    </w:p>
    <w:p w14:paraId="7AF58B16" w14:textId="08351A85" w:rsidR="001C3D27" w:rsidRPr="0094559F" w:rsidRDefault="001C3D27" w:rsidP="0094559F">
      <w:pPr>
        <w:autoSpaceDE w:val="0"/>
        <w:autoSpaceDN w:val="0"/>
        <w:adjustRightInd w:val="0"/>
        <w:spacing w:after="0" w:line="276" w:lineRule="auto"/>
        <w:ind w:left="284"/>
        <w:rPr>
          <w:rFonts w:ascii="Arial" w:eastAsia="Times New Roman" w:hAnsi="Arial" w:cs="Arial"/>
          <w:bCs/>
          <w:sz w:val="24"/>
          <w:szCs w:val="24"/>
          <w:lang w:eastAsia="pl-PL"/>
        </w:rPr>
      </w:pPr>
      <w:r w:rsidRPr="005720F4">
        <w:rPr>
          <w:rFonts w:ascii="Arial" w:eastAsia="Times New Roman" w:hAnsi="Arial" w:cs="Arial"/>
          <w:bCs/>
          <w:sz w:val="24"/>
          <w:szCs w:val="24"/>
          <w:lang w:eastAsia="pl-PL"/>
        </w:rPr>
        <w:t>11) uzyskania i opłacenia wszelkich wymaganych czasowych decyzji i pozwoleń na korz</w:t>
      </w:r>
      <w:r w:rsidR="00423029">
        <w:rPr>
          <w:rFonts w:ascii="Arial" w:eastAsia="Times New Roman" w:hAnsi="Arial" w:cs="Arial"/>
          <w:bCs/>
          <w:sz w:val="24"/>
          <w:szCs w:val="24"/>
          <w:lang w:eastAsia="pl-PL"/>
        </w:rPr>
        <w:t>ystanie  z terenu osób trzecich, obejmujące m.in</w:t>
      </w:r>
      <w:r w:rsidRPr="005720F4">
        <w:rPr>
          <w:rFonts w:ascii="Arial" w:eastAsia="Times New Roman" w:hAnsi="Arial" w:cs="Arial"/>
          <w:bCs/>
          <w:sz w:val="24"/>
          <w:szCs w:val="24"/>
          <w:lang w:eastAsia="pl-PL"/>
        </w:rPr>
        <w:t>. czasowe zajęci</w:t>
      </w:r>
      <w:r w:rsidR="005720F4">
        <w:rPr>
          <w:rFonts w:ascii="Arial" w:eastAsia="Times New Roman" w:hAnsi="Arial" w:cs="Arial"/>
          <w:bCs/>
          <w:sz w:val="24"/>
          <w:szCs w:val="24"/>
          <w:lang w:eastAsia="pl-PL"/>
        </w:rPr>
        <w:t xml:space="preserve">e terenu, prawo przejazdu itp. </w:t>
      </w:r>
      <w:r w:rsidRPr="005720F4">
        <w:rPr>
          <w:rFonts w:ascii="Arial" w:eastAsia="Times New Roman" w:hAnsi="Arial" w:cs="Arial"/>
          <w:bCs/>
          <w:sz w:val="24"/>
          <w:szCs w:val="24"/>
          <w:lang w:eastAsia="pl-PL"/>
        </w:rPr>
        <w:t>w związku z podję</w:t>
      </w:r>
      <w:r w:rsidR="0094559F">
        <w:rPr>
          <w:rFonts w:ascii="Arial" w:eastAsia="Times New Roman" w:hAnsi="Arial" w:cs="Arial"/>
          <w:bCs/>
          <w:sz w:val="24"/>
          <w:szCs w:val="24"/>
          <w:lang w:eastAsia="pl-PL"/>
        </w:rPr>
        <w:t xml:space="preserve">tymi  i wykonywanymi robotami, </w:t>
      </w:r>
    </w:p>
    <w:p w14:paraId="38E5BB4F" w14:textId="77777777" w:rsidR="001C3D27" w:rsidRPr="005720F4" w:rsidRDefault="001C3D27" w:rsidP="001C3D27">
      <w:pPr>
        <w:autoSpaceDE w:val="0"/>
        <w:autoSpaceDN w:val="0"/>
        <w:adjustRightInd w:val="0"/>
        <w:spacing w:after="0"/>
        <w:jc w:val="center"/>
        <w:rPr>
          <w:rFonts w:ascii="Arial" w:eastAsia="Times New Roman" w:hAnsi="Arial" w:cs="Arial"/>
          <w:b/>
          <w:bCs/>
          <w:sz w:val="24"/>
          <w:szCs w:val="24"/>
          <w:lang w:eastAsia="pl-PL"/>
        </w:rPr>
      </w:pPr>
      <w:r w:rsidRPr="005720F4">
        <w:rPr>
          <w:rFonts w:ascii="Arial" w:eastAsia="Times New Roman" w:hAnsi="Arial" w:cs="Arial"/>
          <w:b/>
          <w:bCs/>
          <w:sz w:val="24"/>
          <w:szCs w:val="24"/>
          <w:lang w:eastAsia="pl-PL"/>
        </w:rPr>
        <w:t>§ 9</w:t>
      </w:r>
    </w:p>
    <w:p w14:paraId="604FAA54" w14:textId="25894686" w:rsidR="001C3D27" w:rsidRPr="005720F4" w:rsidRDefault="001C3D27" w:rsidP="005720F4">
      <w:pPr>
        <w:autoSpaceDE w:val="0"/>
        <w:autoSpaceDN w:val="0"/>
        <w:adjustRightInd w:val="0"/>
        <w:spacing w:after="0" w:line="276" w:lineRule="auto"/>
        <w:rPr>
          <w:rFonts w:ascii="Arial" w:eastAsia="Times New Roman" w:hAnsi="Arial" w:cs="Arial"/>
          <w:bCs/>
          <w:sz w:val="24"/>
          <w:szCs w:val="24"/>
          <w:lang w:eastAsia="pl-PL"/>
        </w:rPr>
      </w:pPr>
      <w:r w:rsidRPr="005720F4">
        <w:rPr>
          <w:rFonts w:ascii="Arial" w:eastAsia="Times New Roman" w:hAnsi="Arial" w:cs="Arial"/>
          <w:bCs/>
          <w:sz w:val="24"/>
          <w:szCs w:val="24"/>
          <w:lang w:eastAsia="pl-PL"/>
        </w:rPr>
        <w:t>1. Wykonawca oświadcza, iż funkcję kierownika budowy</w:t>
      </w:r>
      <w:r w:rsidR="005720F4">
        <w:rPr>
          <w:rFonts w:ascii="Arial" w:eastAsia="Times New Roman" w:hAnsi="Arial" w:cs="Arial"/>
          <w:bCs/>
          <w:sz w:val="24"/>
          <w:szCs w:val="24"/>
          <w:lang w:eastAsia="pl-PL"/>
        </w:rPr>
        <w:t xml:space="preserve"> będzie pełniła osoba wskazana </w:t>
      </w:r>
      <w:r w:rsidRPr="005720F4">
        <w:rPr>
          <w:rFonts w:ascii="Arial" w:eastAsia="Times New Roman" w:hAnsi="Arial" w:cs="Arial"/>
          <w:bCs/>
          <w:sz w:val="24"/>
          <w:szCs w:val="24"/>
          <w:lang w:eastAsia="pl-PL"/>
        </w:rPr>
        <w:t xml:space="preserve">w   § 27 ust. 3. </w:t>
      </w:r>
    </w:p>
    <w:p w14:paraId="22AE6B98" w14:textId="0A3CF5B1" w:rsidR="001254FB" w:rsidRPr="001254FB" w:rsidRDefault="001C3D27" w:rsidP="001254FB">
      <w:pPr>
        <w:autoSpaceDE w:val="0"/>
        <w:autoSpaceDN w:val="0"/>
        <w:adjustRightInd w:val="0"/>
        <w:spacing w:after="0" w:line="276" w:lineRule="auto"/>
        <w:rPr>
          <w:rFonts w:ascii="Arial" w:eastAsia="Times New Roman" w:hAnsi="Arial" w:cs="Arial"/>
          <w:bCs/>
          <w:sz w:val="24"/>
          <w:szCs w:val="24"/>
          <w:lang w:eastAsia="pl-PL"/>
        </w:rPr>
      </w:pPr>
      <w:r w:rsidRPr="005720F4">
        <w:rPr>
          <w:rFonts w:ascii="Arial" w:eastAsia="Times New Roman" w:hAnsi="Arial" w:cs="Arial"/>
          <w:bCs/>
          <w:sz w:val="24"/>
          <w:szCs w:val="24"/>
          <w:lang w:eastAsia="pl-PL"/>
        </w:rPr>
        <w:t xml:space="preserve">2. </w:t>
      </w:r>
      <w:r w:rsidR="001254FB" w:rsidRPr="001254FB">
        <w:rPr>
          <w:rFonts w:ascii="Arial" w:eastAsia="Times New Roman" w:hAnsi="Arial" w:cs="Arial"/>
          <w:bCs/>
          <w:sz w:val="24"/>
          <w:szCs w:val="24"/>
          <w:lang w:eastAsia="pl-PL"/>
        </w:rPr>
        <w:t>Wykonawca oświadcza i gwarantuje, że wszystkie osoby wyznaczone przez niego do realizacji Umowy posiadają odpowiednie kwalifikacje oraz przeszkolenia i uprawnienia wymagane przepisami prawa, w szczególności przepisami BHP, a także że będą wyposażone w kaski, ubrania ochronne, sprzęt ochrony osobistej, podstawowe narzędzia oraz wszelkie inne elementy niezbędne do zapewnienia bezpiecznego i sprawnego przeprowadzania prac budowlanych.</w:t>
      </w:r>
    </w:p>
    <w:p w14:paraId="561B158D" w14:textId="5FAA2B31" w:rsidR="001254FB" w:rsidRPr="005720F4" w:rsidRDefault="001254FB" w:rsidP="005720F4">
      <w:pPr>
        <w:autoSpaceDE w:val="0"/>
        <w:autoSpaceDN w:val="0"/>
        <w:adjustRightInd w:val="0"/>
        <w:spacing w:after="0" w:line="276" w:lineRule="auto"/>
        <w:rPr>
          <w:rFonts w:ascii="Arial" w:eastAsia="Times New Roman" w:hAnsi="Arial" w:cs="Arial"/>
          <w:bCs/>
          <w:sz w:val="24"/>
          <w:szCs w:val="24"/>
          <w:lang w:eastAsia="pl-PL"/>
        </w:rPr>
      </w:pPr>
      <w:r w:rsidRPr="001254FB">
        <w:rPr>
          <w:rFonts w:ascii="Arial" w:eastAsia="Times New Roman" w:hAnsi="Arial" w:cs="Arial"/>
          <w:bCs/>
          <w:sz w:val="24"/>
          <w:szCs w:val="24"/>
          <w:lang w:eastAsia="pl-PL"/>
        </w:rPr>
        <w:t>Wykonawca zobowiązuje się przestrzegać ust. 2 przez cały okres trwania Umowy.</w:t>
      </w:r>
    </w:p>
    <w:p w14:paraId="7EB3427A" w14:textId="77777777" w:rsidR="001C3D27" w:rsidRPr="005720F4" w:rsidRDefault="001C3D27" w:rsidP="005720F4">
      <w:pPr>
        <w:autoSpaceDE w:val="0"/>
        <w:autoSpaceDN w:val="0"/>
        <w:adjustRightInd w:val="0"/>
        <w:spacing w:after="0" w:line="276" w:lineRule="auto"/>
        <w:rPr>
          <w:rFonts w:ascii="Arial" w:eastAsia="Times New Roman" w:hAnsi="Arial" w:cs="Arial"/>
          <w:bCs/>
          <w:sz w:val="24"/>
          <w:szCs w:val="24"/>
          <w:lang w:eastAsia="pl-PL"/>
        </w:rPr>
      </w:pPr>
      <w:r w:rsidRPr="005720F4">
        <w:rPr>
          <w:rFonts w:ascii="Arial" w:eastAsia="Times New Roman" w:hAnsi="Arial" w:cs="Arial"/>
          <w:bCs/>
          <w:sz w:val="24"/>
          <w:szCs w:val="24"/>
          <w:lang w:eastAsia="pl-PL"/>
        </w:rPr>
        <w:t xml:space="preserve">3. Wykonawca ponosi wyłączną odpowiedzialność za: </w:t>
      </w:r>
    </w:p>
    <w:p w14:paraId="3E0A4692" w14:textId="77777777" w:rsidR="001C3D27" w:rsidRPr="005720F4" w:rsidRDefault="001C3D27" w:rsidP="005720F4">
      <w:pPr>
        <w:autoSpaceDE w:val="0"/>
        <w:autoSpaceDN w:val="0"/>
        <w:adjustRightInd w:val="0"/>
        <w:spacing w:after="0" w:line="276" w:lineRule="auto"/>
        <w:ind w:left="284"/>
        <w:rPr>
          <w:rFonts w:ascii="Arial" w:eastAsia="Times New Roman" w:hAnsi="Arial" w:cs="Arial"/>
          <w:bCs/>
          <w:sz w:val="24"/>
          <w:szCs w:val="24"/>
          <w:lang w:eastAsia="pl-PL"/>
        </w:rPr>
      </w:pPr>
      <w:r w:rsidRPr="005720F4">
        <w:rPr>
          <w:rFonts w:ascii="Arial" w:eastAsia="Times New Roman" w:hAnsi="Arial" w:cs="Arial"/>
          <w:bCs/>
          <w:sz w:val="24"/>
          <w:szCs w:val="24"/>
          <w:lang w:eastAsia="pl-PL"/>
        </w:rPr>
        <w:t xml:space="preserve">1) przeszkolenie zatrudnionych przez siebie osób w zakresie przepisów BHP, </w:t>
      </w:r>
    </w:p>
    <w:p w14:paraId="2B421972" w14:textId="77777777" w:rsidR="001C3D27" w:rsidRPr="005720F4" w:rsidRDefault="001C3D27" w:rsidP="005720F4">
      <w:pPr>
        <w:autoSpaceDE w:val="0"/>
        <w:autoSpaceDN w:val="0"/>
        <w:adjustRightInd w:val="0"/>
        <w:spacing w:after="0" w:line="276" w:lineRule="auto"/>
        <w:ind w:left="284"/>
        <w:rPr>
          <w:rFonts w:ascii="Arial" w:eastAsia="Times New Roman" w:hAnsi="Arial" w:cs="Arial"/>
          <w:bCs/>
          <w:sz w:val="24"/>
          <w:szCs w:val="24"/>
          <w:lang w:eastAsia="pl-PL"/>
        </w:rPr>
      </w:pPr>
      <w:r w:rsidRPr="005720F4">
        <w:rPr>
          <w:rFonts w:ascii="Arial" w:eastAsia="Times New Roman" w:hAnsi="Arial" w:cs="Arial"/>
          <w:bCs/>
          <w:sz w:val="24"/>
          <w:szCs w:val="24"/>
          <w:lang w:eastAsia="pl-PL"/>
        </w:rPr>
        <w:t xml:space="preserve">2) posiadanie przez te osoby wymaganych badań lekarskich, </w:t>
      </w:r>
    </w:p>
    <w:p w14:paraId="21D6EC0E" w14:textId="77777777" w:rsidR="001C3D27" w:rsidRPr="005720F4" w:rsidRDefault="001C3D27" w:rsidP="005720F4">
      <w:pPr>
        <w:autoSpaceDE w:val="0"/>
        <w:autoSpaceDN w:val="0"/>
        <w:adjustRightInd w:val="0"/>
        <w:spacing w:after="0" w:line="276" w:lineRule="auto"/>
        <w:ind w:left="284"/>
        <w:rPr>
          <w:rFonts w:ascii="Arial" w:eastAsia="Times New Roman" w:hAnsi="Arial" w:cs="Arial"/>
          <w:bCs/>
          <w:sz w:val="24"/>
          <w:szCs w:val="24"/>
          <w:lang w:eastAsia="pl-PL"/>
        </w:rPr>
      </w:pPr>
      <w:r w:rsidRPr="005720F4">
        <w:rPr>
          <w:rFonts w:ascii="Arial" w:eastAsia="Times New Roman" w:hAnsi="Arial" w:cs="Arial"/>
          <w:bCs/>
          <w:sz w:val="24"/>
          <w:szCs w:val="24"/>
          <w:lang w:eastAsia="pl-PL"/>
        </w:rPr>
        <w:t xml:space="preserve">3) przeszkolenie stanowiskowe. </w:t>
      </w:r>
    </w:p>
    <w:p w14:paraId="4D2A8D0F" w14:textId="635D1D72" w:rsidR="001C3D27" w:rsidRPr="005720F4" w:rsidRDefault="001C3D27" w:rsidP="005720F4">
      <w:pPr>
        <w:autoSpaceDE w:val="0"/>
        <w:autoSpaceDN w:val="0"/>
        <w:adjustRightInd w:val="0"/>
        <w:spacing w:after="0" w:line="276" w:lineRule="auto"/>
        <w:rPr>
          <w:rFonts w:ascii="Arial" w:eastAsia="Times New Roman" w:hAnsi="Arial" w:cs="Arial"/>
          <w:bCs/>
          <w:sz w:val="24"/>
          <w:szCs w:val="24"/>
          <w:lang w:eastAsia="pl-PL"/>
        </w:rPr>
      </w:pPr>
      <w:r w:rsidRPr="005720F4">
        <w:rPr>
          <w:rFonts w:ascii="Arial" w:eastAsia="Times New Roman" w:hAnsi="Arial" w:cs="Arial"/>
          <w:bCs/>
          <w:sz w:val="24"/>
          <w:szCs w:val="24"/>
          <w:lang w:eastAsia="pl-PL"/>
        </w:rPr>
        <w:t xml:space="preserve">4. Wykonawca wyznaczy i przedstawi do akceptacji Zamawiającego osoby </w:t>
      </w:r>
      <w:r w:rsidR="005720F4">
        <w:rPr>
          <w:rFonts w:ascii="Arial" w:eastAsia="Times New Roman" w:hAnsi="Arial" w:cs="Arial"/>
          <w:bCs/>
          <w:sz w:val="24"/>
          <w:szCs w:val="24"/>
          <w:lang w:eastAsia="pl-PL"/>
        </w:rPr>
        <w:br/>
      </w:r>
      <w:r w:rsidRPr="005720F4">
        <w:rPr>
          <w:rFonts w:ascii="Arial" w:eastAsia="Times New Roman" w:hAnsi="Arial" w:cs="Arial"/>
          <w:bCs/>
          <w:sz w:val="24"/>
          <w:szCs w:val="24"/>
          <w:lang w:eastAsia="pl-PL"/>
        </w:rPr>
        <w:t xml:space="preserve">z odpowiednimi kwalifikacjami do realizacji Umowy - utrzymywania kontaktu </w:t>
      </w:r>
      <w:r w:rsidR="005720F4">
        <w:rPr>
          <w:rFonts w:ascii="Arial" w:eastAsia="Times New Roman" w:hAnsi="Arial" w:cs="Arial"/>
          <w:bCs/>
          <w:sz w:val="24"/>
          <w:szCs w:val="24"/>
          <w:lang w:eastAsia="pl-PL"/>
        </w:rPr>
        <w:br/>
      </w:r>
      <w:r w:rsidRPr="005720F4">
        <w:rPr>
          <w:rFonts w:ascii="Arial" w:eastAsia="Times New Roman" w:hAnsi="Arial" w:cs="Arial"/>
          <w:bCs/>
          <w:sz w:val="24"/>
          <w:szCs w:val="24"/>
          <w:lang w:eastAsia="pl-PL"/>
        </w:rPr>
        <w:t xml:space="preserve">z Zamawiającym oraz do sprawowania nadzoru nad pracownikami Wykonawcy na terenie budowy wskazane w § 27 ust. 2 i 3. </w:t>
      </w:r>
    </w:p>
    <w:p w14:paraId="74724639" w14:textId="77777777" w:rsidR="001C3D27" w:rsidRPr="005720F4" w:rsidRDefault="001C3D27" w:rsidP="005720F4">
      <w:pPr>
        <w:autoSpaceDE w:val="0"/>
        <w:autoSpaceDN w:val="0"/>
        <w:adjustRightInd w:val="0"/>
        <w:spacing w:after="0" w:line="276" w:lineRule="auto"/>
        <w:rPr>
          <w:rFonts w:ascii="Arial" w:eastAsia="Times New Roman" w:hAnsi="Arial" w:cs="Arial"/>
          <w:bCs/>
          <w:sz w:val="24"/>
          <w:szCs w:val="24"/>
          <w:lang w:eastAsia="pl-PL"/>
        </w:rPr>
      </w:pPr>
      <w:r w:rsidRPr="005720F4">
        <w:rPr>
          <w:rFonts w:ascii="Arial" w:eastAsia="Times New Roman" w:hAnsi="Arial" w:cs="Arial"/>
          <w:bCs/>
          <w:sz w:val="24"/>
          <w:szCs w:val="24"/>
          <w:lang w:eastAsia="pl-PL"/>
        </w:rPr>
        <w:t xml:space="preserve">5. We wszystkich sprawach związanych z wykonaniem Umowy Wykonawca kontaktować się będzie bezpośrednio i wyłącznie z Zamawiającym, w imieniu którego występuje przedstawiciel Zamawiającego wskazany w § 27 ust.1. </w:t>
      </w:r>
    </w:p>
    <w:p w14:paraId="5EFCE760" w14:textId="77777777" w:rsidR="001C3D27" w:rsidRPr="005720F4" w:rsidRDefault="001C3D27" w:rsidP="005720F4">
      <w:pPr>
        <w:autoSpaceDE w:val="0"/>
        <w:autoSpaceDN w:val="0"/>
        <w:adjustRightInd w:val="0"/>
        <w:spacing w:after="0" w:line="276" w:lineRule="auto"/>
        <w:rPr>
          <w:rFonts w:ascii="Arial" w:eastAsia="Times New Roman" w:hAnsi="Arial" w:cs="Arial"/>
          <w:bCs/>
          <w:sz w:val="24"/>
          <w:szCs w:val="24"/>
          <w:lang w:eastAsia="pl-PL"/>
        </w:rPr>
      </w:pPr>
      <w:r w:rsidRPr="005720F4">
        <w:rPr>
          <w:rFonts w:ascii="Arial" w:eastAsia="Times New Roman" w:hAnsi="Arial" w:cs="Arial"/>
          <w:bCs/>
          <w:sz w:val="24"/>
          <w:szCs w:val="24"/>
          <w:lang w:eastAsia="pl-PL"/>
        </w:rPr>
        <w:t xml:space="preserve">6. Wykonawca jest obowiązany odsunąć od wykonywania pracy każdą osobę, która przez swój brak kwalifikacji lub z innego powodu zagraża w jakikolwiek sposób należytemu wykonaniu Umowy. </w:t>
      </w:r>
    </w:p>
    <w:p w14:paraId="274532A8" w14:textId="77777777" w:rsidR="001C3D27" w:rsidRPr="005720F4" w:rsidRDefault="001C3D27" w:rsidP="005720F4">
      <w:pPr>
        <w:autoSpaceDE w:val="0"/>
        <w:autoSpaceDN w:val="0"/>
        <w:adjustRightInd w:val="0"/>
        <w:spacing w:after="0" w:line="276" w:lineRule="auto"/>
        <w:rPr>
          <w:rFonts w:ascii="Arial" w:eastAsia="Times New Roman" w:hAnsi="Arial" w:cs="Arial"/>
          <w:bCs/>
          <w:sz w:val="24"/>
          <w:szCs w:val="24"/>
          <w:lang w:eastAsia="pl-PL"/>
        </w:rPr>
      </w:pPr>
      <w:r w:rsidRPr="005720F4">
        <w:rPr>
          <w:rFonts w:ascii="Arial" w:eastAsia="Times New Roman" w:hAnsi="Arial" w:cs="Arial"/>
          <w:bCs/>
          <w:sz w:val="24"/>
          <w:szCs w:val="24"/>
          <w:lang w:eastAsia="pl-PL"/>
        </w:rPr>
        <w:t xml:space="preserve">7. Wykonawca oświadcza, że zapoznał się z dokumentami i miejscem prowadzenia robót  oraz że warunki prowadzenia robót są mu znane i je akceptuje </w:t>
      </w:r>
    </w:p>
    <w:p w14:paraId="24B51646" w14:textId="6FBB558D" w:rsidR="001C3D27" w:rsidRPr="005720F4" w:rsidRDefault="001C3D27" w:rsidP="005720F4">
      <w:pPr>
        <w:autoSpaceDE w:val="0"/>
        <w:autoSpaceDN w:val="0"/>
        <w:adjustRightInd w:val="0"/>
        <w:spacing w:after="0" w:line="276" w:lineRule="auto"/>
        <w:rPr>
          <w:rFonts w:ascii="Arial" w:eastAsia="Times New Roman" w:hAnsi="Arial" w:cs="Arial"/>
          <w:bCs/>
          <w:sz w:val="24"/>
          <w:szCs w:val="24"/>
          <w:lang w:eastAsia="pl-PL"/>
        </w:rPr>
      </w:pPr>
      <w:r w:rsidRPr="005720F4">
        <w:rPr>
          <w:rFonts w:ascii="Arial" w:eastAsia="Times New Roman" w:hAnsi="Arial" w:cs="Arial"/>
          <w:bCs/>
          <w:sz w:val="24"/>
          <w:szCs w:val="24"/>
          <w:lang w:eastAsia="pl-PL"/>
        </w:rPr>
        <w:t xml:space="preserve">8. </w:t>
      </w:r>
      <w:r w:rsidR="001254FB" w:rsidRPr="001254FB">
        <w:rPr>
          <w:rFonts w:ascii="Arial" w:eastAsia="Times New Roman" w:hAnsi="Arial" w:cs="Arial"/>
          <w:bCs/>
          <w:sz w:val="24"/>
          <w:szCs w:val="24"/>
          <w:lang w:eastAsia="pl-PL"/>
        </w:rPr>
        <w:t>Wykonawca oświadcza, iż przyjmuje do wiadomości, że ponosi wyłączną odpowiedzialność z tytułu ewentualnego uszkodzenia istniejących instalacji podziemnych lub</w:t>
      </w:r>
      <w:r w:rsidR="001254FB" w:rsidRPr="001254FB">
        <w:rPr>
          <w:rFonts w:ascii="Arial" w:eastAsia="Times New Roman" w:hAnsi="Arial" w:cs="Arial"/>
          <w:bCs/>
          <w:sz w:val="24"/>
          <w:szCs w:val="24"/>
          <w:u w:val="single"/>
          <w:lang w:eastAsia="pl-PL"/>
        </w:rPr>
        <w:t xml:space="preserve"> innych już istniejących urządzeń.</w:t>
      </w:r>
    </w:p>
    <w:p w14:paraId="52243A98" w14:textId="77777777" w:rsidR="001C3D27" w:rsidRPr="005720F4" w:rsidRDefault="001C3D27" w:rsidP="005720F4">
      <w:pPr>
        <w:autoSpaceDE w:val="0"/>
        <w:autoSpaceDN w:val="0"/>
        <w:adjustRightInd w:val="0"/>
        <w:spacing w:after="0" w:line="276" w:lineRule="auto"/>
        <w:rPr>
          <w:rFonts w:ascii="Arial" w:eastAsia="Times New Roman" w:hAnsi="Arial" w:cs="Arial"/>
          <w:bCs/>
          <w:sz w:val="24"/>
          <w:szCs w:val="24"/>
          <w:lang w:eastAsia="pl-PL"/>
        </w:rPr>
      </w:pPr>
      <w:r w:rsidRPr="005720F4">
        <w:rPr>
          <w:rFonts w:ascii="Arial" w:eastAsia="Times New Roman" w:hAnsi="Arial" w:cs="Arial"/>
          <w:bCs/>
          <w:sz w:val="24"/>
          <w:szCs w:val="24"/>
          <w:lang w:eastAsia="pl-PL"/>
        </w:rPr>
        <w:lastRenderedPageBreak/>
        <w:t>9. Wykonawca zobowiązuje się przestrzegać poleceń inspektora nadzoru inwestorskiego  oraz innych osób sprawujących nadzór ze strony Zamawiającego.</w:t>
      </w:r>
    </w:p>
    <w:p w14:paraId="52E8B7C7" w14:textId="77777777" w:rsidR="001C3D27" w:rsidRPr="005720F4" w:rsidRDefault="001C3D27" w:rsidP="001C3D27">
      <w:pPr>
        <w:autoSpaceDE w:val="0"/>
        <w:autoSpaceDN w:val="0"/>
        <w:adjustRightInd w:val="0"/>
        <w:spacing w:after="0"/>
        <w:jc w:val="center"/>
        <w:rPr>
          <w:rFonts w:ascii="Arial" w:eastAsia="Times New Roman" w:hAnsi="Arial" w:cs="Arial"/>
          <w:b/>
          <w:bCs/>
          <w:sz w:val="24"/>
          <w:szCs w:val="24"/>
          <w:lang w:eastAsia="pl-PL"/>
        </w:rPr>
      </w:pPr>
      <w:r w:rsidRPr="005720F4">
        <w:rPr>
          <w:rFonts w:ascii="Arial" w:eastAsia="Times New Roman" w:hAnsi="Arial" w:cs="Arial"/>
          <w:b/>
          <w:bCs/>
          <w:sz w:val="24"/>
          <w:szCs w:val="24"/>
          <w:lang w:eastAsia="pl-PL"/>
        </w:rPr>
        <w:t>§ 10</w:t>
      </w:r>
    </w:p>
    <w:p w14:paraId="44DF2FF9" w14:textId="15BBF46B" w:rsidR="001C3D27" w:rsidRPr="005720F4" w:rsidRDefault="001C3D27" w:rsidP="005720F4">
      <w:pPr>
        <w:autoSpaceDE w:val="0"/>
        <w:autoSpaceDN w:val="0"/>
        <w:adjustRightInd w:val="0"/>
        <w:spacing w:after="0" w:line="276" w:lineRule="auto"/>
        <w:rPr>
          <w:rFonts w:ascii="Arial" w:eastAsia="Times New Roman" w:hAnsi="Arial" w:cs="Arial"/>
          <w:bCs/>
          <w:sz w:val="24"/>
          <w:szCs w:val="24"/>
          <w:lang w:eastAsia="pl-PL"/>
        </w:rPr>
      </w:pPr>
      <w:r w:rsidRPr="00C22C39">
        <w:rPr>
          <w:rFonts w:ascii="Arial" w:eastAsia="Times New Roman" w:hAnsi="Arial" w:cs="Arial"/>
          <w:bCs/>
          <w:lang w:eastAsia="pl-PL"/>
        </w:rPr>
        <w:t xml:space="preserve">1. </w:t>
      </w:r>
      <w:r w:rsidRPr="005720F4">
        <w:rPr>
          <w:rFonts w:ascii="Arial" w:eastAsia="Times New Roman" w:hAnsi="Arial" w:cs="Arial"/>
          <w:bCs/>
          <w:sz w:val="24"/>
          <w:szCs w:val="24"/>
          <w:lang w:eastAsia="pl-PL"/>
        </w:rPr>
        <w:t xml:space="preserve">W okresie od przekazania placu budowy do dnia odbioru końcowego Przedmiotu Umowy, Wykonawca odpowiada za prawidłowe utrzymanie placu </w:t>
      </w:r>
      <w:r w:rsidR="001254FB">
        <w:rPr>
          <w:rFonts w:ascii="Arial" w:eastAsia="Times New Roman" w:hAnsi="Arial" w:cs="Arial"/>
          <w:bCs/>
          <w:sz w:val="24"/>
          <w:szCs w:val="24"/>
          <w:lang w:eastAsia="pl-PL"/>
        </w:rPr>
        <w:t>budowy</w:t>
      </w:r>
      <w:r w:rsidR="001254FB" w:rsidRPr="001254FB">
        <w:rPr>
          <w:sz w:val="20"/>
          <w:szCs w:val="20"/>
        </w:rPr>
        <w:t xml:space="preserve"> </w:t>
      </w:r>
      <w:r w:rsidR="001254FB" w:rsidRPr="001254FB">
        <w:rPr>
          <w:rFonts w:ascii="Arial" w:eastAsia="Times New Roman" w:hAnsi="Arial" w:cs="Arial"/>
          <w:bCs/>
          <w:sz w:val="24"/>
          <w:szCs w:val="24"/>
          <w:lang w:eastAsia="pl-PL"/>
        </w:rPr>
        <w:t>w szczególności zobowiązuje się do zapewnienia na nim warunków umożliwiających bezpieczne wykonywanie prac budowlanych.</w:t>
      </w:r>
    </w:p>
    <w:p w14:paraId="414045C3" w14:textId="102C7B01" w:rsidR="001C3D27" w:rsidRPr="005720F4" w:rsidRDefault="001C3D27" w:rsidP="005720F4">
      <w:pPr>
        <w:autoSpaceDE w:val="0"/>
        <w:autoSpaceDN w:val="0"/>
        <w:adjustRightInd w:val="0"/>
        <w:spacing w:after="0" w:line="276" w:lineRule="auto"/>
        <w:rPr>
          <w:rFonts w:ascii="Arial" w:eastAsia="Times New Roman" w:hAnsi="Arial" w:cs="Arial"/>
          <w:bCs/>
          <w:sz w:val="24"/>
          <w:szCs w:val="24"/>
          <w:lang w:eastAsia="pl-PL"/>
        </w:rPr>
      </w:pPr>
      <w:r w:rsidRPr="005720F4">
        <w:rPr>
          <w:rFonts w:ascii="Arial" w:eastAsia="Times New Roman" w:hAnsi="Arial" w:cs="Arial"/>
          <w:bCs/>
          <w:sz w:val="24"/>
          <w:szCs w:val="24"/>
          <w:lang w:eastAsia="pl-PL"/>
        </w:rPr>
        <w:t xml:space="preserve">2. Dla zapewnienia bezpieczeństwa na placu budowy, Wykonawca ma obowiązek, jeżeli wymagają tego realizowane roboty lub na pisemne żądanie Zamawiającego na swój własny koszt, zamontować tymczasowe urządzenia zabezpieczające, sygnalizujące i ostrzegawcze, ogrodzić plac budowy oraz dostarczyć lub wykonać wszelkie tymczasowe urządzenia lub konstrukcje zabezpieczające i ochronne, </w:t>
      </w:r>
      <w:r w:rsidR="005720F4">
        <w:rPr>
          <w:rFonts w:ascii="Arial" w:eastAsia="Times New Roman" w:hAnsi="Arial" w:cs="Arial"/>
          <w:bCs/>
          <w:sz w:val="24"/>
          <w:szCs w:val="24"/>
          <w:lang w:eastAsia="pl-PL"/>
        </w:rPr>
        <w:br/>
      </w:r>
      <w:r w:rsidRPr="005720F4">
        <w:rPr>
          <w:rFonts w:ascii="Arial" w:eastAsia="Times New Roman" w:hAnsi="Arial" w:cs="Arial"/>
          <w:bCs/>
          <w:sz w:val="24"/>
          <w:szCs w:val="24"/>
          <w:lang w:eastAsia="pl-PL"/>
        </w:rPr>
        <w:t xml:space="preserve">w szczególności chroniące przed kurzem, zanieczyszczeniami i hałasem, a także zapewnić ich obsługę i działanie w okresie trwania budowy. </w:t>
      </w:r>
    </w:p>
    <w:p w14:paraId="59C12FAB" w14:textId="77777777" w:rsidR="001C3D27" w:rsidRPr="005720F4" w:rsidRDefault="001C3D27" w:rsidP="005720F4">
      <w:pPr>
        <w:autoSpaceDE w:val="0"/>
        <w:autoSpaceDN w:val="0"/>
        <w:adjustRightInd w:val="0"/>
        <w:spacing w:after="0" w:line="276" w:lineRule="auto"/>
        <w:rPr>
          <w:rFonts w:ascii="Arial" w:eastAsia="Times New Roman" w:hAnsi="Arial" w:cs="Arial"/>
          <w:bCs/>
          <w:sz w:val="24"/>
          <w:szCs w:val="24"/>
          <w:lang w:eastAsia="pl-PL"/>
        </w:rPr>
      </w:pPr>
      <w:r w:rsidRPr="005720F4">
        <w:rPr>
          <w:rFonts w:ascii="Arial" w:eastAsia="Times New Roman" w:hAnsi="Arial" w:cs="Arial"/>
          <w:bCs/>
          <w:sz w:val="24"/>
          <w:szCs w:val="24"/>
          <w:lang w:eastAsia="pl-PL"/>
        </w:rPr>
        <w:t>3. Wykonawca zobowiązuje się strzec mienia znajdującego się na terenie budowy.</w:t>
      </w:r>
    </w:p>
    <w:p w14:paraId="634E8730" w14:textId="6FD3032A" w:rsidR="001C3D27" w:rsidRPr="005720F4" w:rsidRDefault="001C3D27" w:rsidP="001254FB">
      <w:pPr>
        <w:autoSpaceDE w:val="0"/>
        <w:autoSpaceDN w:val="0"/>
        <w:adjustRightInd w:val="0"/>
        <w:spacing w:after="0" w:line="276" w:lineRule="auto"/>
        <w:rPr>
          <w:rFonts w:ascii="Arial" w:eastAsia="Times New Roman" w:hAnsi="Arial" w:cs="Arial"/>
          <w:bCs/>
          <w:sz w:val="24"/>
          <w:szCs w:val="24"/>
          <w:lang w:eastAsia="pl-PL"/>
        </w:rPr>
      </w:pPr>
      <w:r w:rsidRPr="005720F4">
        <w:rPr>
          <w:rFonts w:ascii="Arial" w:eastAsia="Times New Roman" w:hAnsi="Arial" w:cs="Arial"/>
          <w:bCs/>
          <w:sz w:val="24"/>
          <w:szCs w:val="24"/>
          <w:lang w:eastAsia="pl-PL"/>
        </w:rPr>
        <w:t xml:space="preserve">4. </w:t>
      </w:r>
      <w:r w:rsidR="001254FB" w:rsidRPr="001254FB">
        <w:rPr>
          <w:rFonts w:ascii="Arial" w:eastAsia="Times New Roman" w:hAnsi="Arial" w:cs="Arial"/>
          <w:bCs/>
          <w:sz w:val="24"/>
          <w:szCs w:val="24"/>
          <w:lang w:eastAsia="pl-PL"/>
        </w:rPr>
        <w:t xml:space="preserve">W czasie wykonywania robót Wykonawca zobowiązuje się do  utrzymywania placu budowy w stanie wolnym od przeszkód komunikacyjnych. W szczególności jest zobowiązany do </w:t>
      </w:r>
      <w:proofErr w:type="spellStart"/>
      <w:r w:rsidR="001254FB" w:rsidRPr="001254FB">
        <w:rPr>
          <w:rFonts w:ascii="Arial" w:eastAsia="Times New Roman" w:hAnsi="Arial" w:cs="Arial"/>
          <w:bCs/>
          <w:sz w:val="24"/>
          <w:szCs w:val="24"/>
          <w:lang w:eastAsia="pl-PL"/>
        </w:rPr>
        <w:t>właściwiego</w:t>
      </w:r>
      <w:proofErr w:type="spellEnd"/>
      <w:r w:rsidR="001254FB" w:rsidRPr="001254FB">
        <w:rPr>
          <w:rFonts w:ascii="Arial" w:eastAsia="Times New Roman" w:hAnsi="Arial" w:cs="Arial"/>
          <w:bCs/>
          <w:sz w:val="24"/>
          <w:szCs w:val="24"/>
          <w:lang w:eastAsia="pl-PL"/>
        </w:rPr>
        <w:t xml:space="preserve"> składowania wszelkich urządzeń pomocniczych i zbędnych materiałów oraz do systematycznego usuwania odpadów, śmieci oraz niepotrzebnych urządzeń prowizorycznych.</w:t>
      </w:r>
    </w:p>
    <w:p w14:paraId="56A534FF" w14:textId="77777777" w:rsidR="001C3D27" w:rsidRPr="005720F4" w:rsidRDefault="001C3D27" w:rsidP="005720F4">
      <w:pPr>
        <w:autoSpaceDE w:val="0"/>
        <w:autoSpaceDN w:val="0"/>
        <w:adjustRightInd w:val="0"/>
        <w:spacing w:after="0" w:line="276" w:lineRule="auto"/>
        <w:rPr>
          <w:rFonts w:ascii="Arial" w:eastAsia="Times New Roman" w:hAnsi="Arial" w:cs="Arial"/>
          <w:bCs/>
          <w:sz w:val="24"/>
          <w:szCs w:val="24"/>
          <w:lang w:eastAsia="pl-PL"/>
        </w:rPr>
      </w:pPr>
      <w:r w:rsidRPr="005720F4">
        <w:rPr>
          <w:rFonts w:ascii="Arial" w:eastAsia="Times New Roman" w:hAnsi="Arial" w:cs="Arial"/>
          <w:bCs/>
          <w:sz w:val="24"/>
          <w:szCs w:val="24"/>
          <w:lang w:eastAsia="pl-PL"/>
        </w:rPr>
        <w:t xml:space="preserve">5. Wykonawca zobowiązuje się do umożliwienia wstępu inspektorom nadzoru budowlanego, do których należy wykonywanie zadań określonych Ustawą prawo budowlane oraz do udostępnienia danych i informacji ustawą wymaganych. </w:t>
      </w:r>
    </w:p>
    <w:p w14:paraId="57FF1587" w14:textId="77777777" w:rsidR="001254FB" w:rsidRPr="001254FB" w:rsidRDefault="001C3D27" w:rsidP="001254FB">
      <w:pPr>
        <w:autoSpaceDE w:val="0"/>
        <w:autoSpaceDN w:val="0"/>
        <w:adjustRightInd w:val="0"/>
        <w:spacing w:after="0" w:line="276" w:lineRule="auto"/>
        <w:rPr>
          <w:rFonts w:ascii="Arial" w:eastAsia="Times New Roman" w:hAnsi="Arial" w:cs="Arial"/>
          <w:bCs/>
          <w:sz w:val="24"/>
          <w:szCs w:val="24"/>
          <w:lang w:eastAsia="pl-PL"/>
        </w:rPr>
      </w:pPr>
      <w:r w:rsidRPr="005720F4">
        <w:rPr>
          <w:rFonts w:ascii="Arial" w:eastAsia="Times New Roman" w:hAnsi="Arial" w:cs="Arial"/>
          <w:bCs/>
          <w:sz w:val="24"/>
          <w:szCs w:val="24"/>
          <w:lang w:eastAsia="pl-PL"/>
        </w:rPr>
        <w:t>6. Jeżeli wymagają tego okoliczności Wykonawca zobowiązany jest do wykonywania wobec organów administracji publicznej oraz osób trzecich obowiązków Zamawiającego, wynikających z przepisów prawa budowlanego, do dnia protokolarnego przekazania Zamawiającemu Przedmiotu Umowy.</w:t>
      </w:r>
      <w:r w:rsidR="001254FB">
        <w:rPr>
          <w:rFonts w:ascii="Arial" w:eastAsia="Times New Roman" w:hAnsi="Arial" w:cs="Arial"/>
          <w:bCs/>
          <w:sz w:val="24"/>
          <w:szCs w:val="24"/>
          <w:lang w:eastAsia="pl-PL"/>
        </w:rPr>
        <w:t xml:space="preserve"> </w:t>
      </w:r>
      <w:r w:rsidR="001254FB" w:rsidRPr="001254FB">
        <w:rPr>
          <w:rFonts w:ascii="Arial" w:eastAsia="Times New Roman" w:hAnsi="Arial" w:cs="Arial"/>
          <w:bCs/>
          <w:sz w:val="24"/>
          <w:szCs w:val="24"/>
          <w:lang w:eastAsia="pl-PL"/>
        </w:rPr>
        <w:t>Jeżeli wymagają tego okoliczności Wykonawca zobowiązany jest do wykonywania wobec organów administracji publicznej oraz osób trzecich obowiązków Zamawiającego, wynikających z przepisów prawa budowlanego lub innych przepisów prawa, do dnia protokolarnego przekazania Zamawiającemu Przedmiotu Umowy.</w:t>
      </w:r>
    </w:p>
    <w:p w14:paraId="1AEEFE72" w14:textId="787F15F2" w:rsidR="001C3D27" w:rsidRPr="005720F4" w:rsidRDefault="001C3D27" w:rsidP="005720F4">
      <w:pPr>
        <w:autoSpaceDE w:val="0"/>
        <w:autoSpaceDN w:val="0"/>
        <w:adjustRightInd w:val="0"/>
        <w:spacing w:after="0" w:line="276" w:lineRule="auto"/>
        <w:rPr>
          <w:rFonts w:ascii="Arial" w:eastAsia="Times New Roman" w:hAnsi="Arial" w:cs="Arial"/>
          <w:bCs/>
          <w:sz w:val="24"/>
          <w:szCs w:val="24"/>
          <w:lang w:eastAsia="pl-PL"/>
        </w:rPr>
      </w:pPr>
    </w:p>
    <w:p w14:paraId="5DA40CCA" w14:textId="77777777" w:rsidR="001C3D27" w:rsidRPr="005720F4" w:rsidRDefault="001C3D27" w:rsidP="001C3D27">
      <w:pPr>
        <w:autoSpaceDE w:val="0"/>
        <w:autoSpaceDN w:val="0"/>
        <w:adjustRightInd w:val="0"/>
        <w:spacing w:after="0"/>
        <w:jc w:val="center"/>
        <w:rPr>
          <w:rFonts w:ascii="Arial" w:eastAsia="Times New Roman" w:hAnsi="Arial" w:cs="Arial"/>
          <w:b/>
          <w:bCs/>
          <w:sz w:val="24"/>
          <w:szCs w:val="24"/>
          <w:lang w:eastAsia="pl-PL"/>
        </w:rPr>
      </w:pPr>
      <w:r w:rsidRPr="005720F4">
        <w:rPr>
          <w:rFonts w:ascii="Arial" w:eastAsia="Times New Roman" w:hAnsi="Arial" w:cs="Arial"/>
          <w:b/>
          <w:bCs/>
          <w:sz w:val="24"/>
          <w:szCs w:val="24"/>
          <w:lang w:eastAsia="pl-PL"/>
        </w:rPr>
        <w:t>§ 11</w:t>
      </w:r>
    </w:p>
    <w:p w14:paraId="798B961E" w14:textId="77777777" w:rsidR="001C3D27" w:rsidRPr="005720F4" w:rsidRDefault="001C3D27" w:rsidP="005720F4">
      <w:pPr>
        <w:autoSpaceDE w:val="0"/>
        <w:autoSpaceDN w:val="0"/>
        <w:adjustRightInd w:val="0"/>
        <w:spacing w:after="0"/>
        <w:rPr>
          <w:rFonts w:ascii="Arial" w:eastAsia="Times New Roman" w:hAnsi="Arial" w:cs="Arial"/>
          <w:bCs/>
          <w:sz w:val="24"/>
          <w:szCs w:val="24"/>
          <w:lang w:eastAsia="pl-PL"/>
        </w:rPr>
      </w:pPr>
      <w:r w:rsidRPr="005720F4">
        <w:rPr>
          <w:rFonts w:ascii="Arial" w:eastAsia="Times New Roman" w:hAnsi="Arial" w:cs="Arial"/>
          <w:bCs/>
          <w:sz w:val="24"/>
          <w:szCs w:val="24"/>
          <w:lang w:eastAsia="pl-PL"/>
        </w:rPr>
        <w:t>Wykonawca ponosi pełną odpowiedzialność wobec Zamawiającego oraz osób trzecich za wszelkie szkody powstałe na placu budowy, w czasie prowadzonych robót. W szczególności Wykonawca ponosi odpowiedzialność za szkody będące następstwem nieszczęśliwych wypadków, dotyczące pracowników i osób trzecich przebywających na terenie budowy oraz za szkody polegające na zniszczeniu lub uszkodzeniu mienia.</w:t>
      </w:r>
    </w:p>
    <w:p w14:paraId="7B0AFCF3" w14:textId="77777777" w:rsidR="001C3D27" w:rsidRPr="005720F4" w:rsidRDefault="001C3D27" w:rsidP="001C3D27">
      <w:pPr>
        <w:autoSpaceDE w:val="0"/>
        <w:autoSpaceDN w:val="0"/>
        <w:adjustRightInd w:val="0"/>
        <w:spacing w:after="0"/>
        <w:jc w:val="center"/>
        <w:rPr>
          <w:rFonts w:ascii="Arial" w:eastAsia="Times New Roman" w:hAnsi="Arial" w:cs="Arial"/>
          <w:b/>
          <w:bCs/>
          <w:sz w:val="24"/>
          <w:szCs w:val="24"/>
          <w:lang w:eastAsia="pl-PL"/>
        </w:rPr>
      </w:pPr>
      <w:r w:rsidRPr="005720F4">
        <w:rPr>
          <w:rFonts w:ascii="Arial" w:eastAsia="Times New Roman" w:hAnsi="Arial" w:cs="Arial"/>
          <w:b/>
          <w:bCs/>
          <w:sz w:val="24"/>
          <w:szCs w:val="24"/>
          <w:lang w:eastAsia="pl-PL"/>
        </w:rPr>
        <w:t>§ 12</w:t>
      </w:r>
    </w:p>
    <w:p w14:paraId="6F96E073" w14:textId="77777777" w:rsidR="001C3D27" w:rsidRPr="001254FB" w:rsidRDefault="001C3D27" w:rsidP="005720F4">
      <w:pPr>
        <w:autoSpaceDE w:val="0"/>
        <w:autoSpaceDN w:val="0"/>
        <w:adjustRightInd w:val="0"/>
        <w:spacing w:after="0" w:line="276" w:lineRule="auto"/>
        <w:rPr>
          <w:rFonts w:ascii="Arial" w:eastAsia="Times New Roman" w:hAnsi="Arial" w:cs="Arial"/>
          <w:sz w:val="24"/>
          <w:szCs w:val="24"/>
          <w:lang w:eastAsia="pl-PL"/>
        </w:rPr>
      </w:pPr>
      <w:r w:rsidRPr="001254FB">
        <w:rPr>
          <w:rFonts w:ascii="Arial" w:eastAsia="Times New Roman" w:hAnsi="Arial" w:cs="Arial"/>
          <w:lang w:eastAsia="pl-PL"/>
        </w:rPr>
        <w:t>1</w:t>
      </w:r>
      <w:r w:rsidRPr="001254FB">
        <w:rPr>
          <w:rFonts w:ascii="Arial" w:eastAsia="Times New Roman" w:hAnsi="Arial" w:cs="Arial"/>
          <w:sz w:val="24"/>
          <w:szCs w:val="24"/>
          <w:lang w:eastAsia="pl-PL"/>
        </w:rPr>
        <w:t>. Strony Umowy ustalaj</w:t>
      </w:r>
      <w:r w:rsidRPr="001254FB">
        <w:rPr>
          <w:rFonts w:ascii="Arial" w:eastAsia="TimesNewRoman" w:hAnsi="Arial" w:cs="Arial"/>
          <w:sz w:val="24"/>
          <w:szCs w:val="24"/>
          <w:lang w:eastAsia="pl-PL"/>
        </w:rPr>
        <w:t>ą</w:t>
      </w:r>
      <w:r w:rsidRPr="001254FB">
        <w:rPr>
          <w:rFonts w:ascii="Arial" w:eastAsia="Times New Roman" w:hAnsi="Arial" w:cs="Arial"/>
          <w:sz w:val="24"/>
          <w:szCs w:val="24"/>
          <w:lang w:eastAsia="pl-PL"/>
        </w:rPr>
        <w:t xml:space="preserve">, </w:t>
      </w:r>
      <w:r w:rsidRPr="001254FB">
        <w:rPr>
          <w:rFonts w:ascii="Arial" w:eastAsia="TimesNewRoman" w:hAnsi="Arial" w:cs="Arial"/>
          <w:sz w:val="24"/>
          <w:szCs w:val="24"/>
          <w:lang w:eastAsia="pl-PL"/>
        </w:rPr>
        <w:t>ż</w:t>
      </w:r>
      <w:r w:rsidRPr="001254FB">
        <w:rPr>
          <w:rFonts w:ascii="Arial" w:eastAsia="Times New Roman" w:hAnsi="Arial" w:cs="Arial"/>
          <w:sz w:val="24"/>
          <w:szCs w:val="24"/>
          <w:lang w:eastAsia="pl-PL"/>
        </w:rPr>
        <w:t>e Przedmiot Umowy zostanie wykonany w terminie:</w:t>
      </w:r>
    </w:p>
    <w:p w14:paraId="0A2D8475" w14:textId="1EF96D23" w:rsidR="001C3D27" w:rsidRPr="001254FB" w:rsidRDefault="0094559F" w:rsidP="005720F4">
      <w:pPr>
        <w:autoSpaceDE w:val="0"/>
        <w:autoSpaceDN w:val="0"/>
        <w:adjustRightInd w:val="0"/>
        <w:spacing w:after="0" w:line="276" w:lineRule="auto"/>
        <w:ind w:left="284"/>
        <w:rPr>
          <w:rFonts w:ascii="Arial" w:eastAsia="Times New Roman" w:hAnsi="Arial" w:cs="Arial"/>
          <w:b/>
          <w:sz w:val="24"/>
          <w:szCs w:val="24"/>
          <w:lang w:eastAsia="pl-PL"/>
        </w:rPr>
      </w:pPr>
      <w:r w:rsidRPr="001254FB">
        <w:rPr>
          <w:rFonts w:ascii="Arial" w:eastAsia="Times New Roman" w:hAnsi="Arial" w:cs="Arial"/>
          <w:sz w:val="24"/>
          <w:szCs w:val="24"/>
          <w:lang w:eastAsia="pl-PL"/>
        </w:rPr>
        <w:t>Termin wykonania zamówienia:</w:t>
      </w:r>
      <w:r w:rsidRPr="001254FB">
        <w:rPr>
          <w:rFonts w:ascii="Arial" w:eastAsia="Times New Roman" w:hAnsi="Arial" w:cs="Arial"/>
          <w:b/>
          <w:sz w:val="24"/>
          <w:szCs w:val="24"/>
          <w:lang w:eastAsia="pl-PL"/>
        </w:rPr>
        <w:t xml:space="preserve"> od dnia podpisania umowy do 31.10.2027r.</w:t>
      </w:r>
    </w:p>
    <w:p w14:paraId="45B086F8" w14:textId="1EF89DDD" w:rsidR="0094559F" w:rsidRPr="001254FB" w:rsidRDefault="0094559F" w:rsidP="0094559F">
      <w:pPr>
        <w:spacing w:after="0" w:line="240" w:lineRule="auto"/>
        <w:rPr>
          <w:rFonts w:ascii="Arial" w:eastAsia="Calibri" w:hAnsi="Arial" w:cs="Arial"/>
          <w:color w:val="000000"/>
          <w:sz w:val="24"/>
          <w:szCs w:val="24"/>
          <w:lang w:eastAsia="pl-PL"/>
        </w:rPr>
      </w:pPr>
      <w:r w:rsidRPr="001254FB">
        <w:rPr>
          <w:rFonts w:ascii="Arial" w:eastAsia="Calibri" w:hAnsi="Arial" w:cs="Arial"/>
          <w:color w:val="000000"/>
          <w:sz w:val="24"/>
          <w:szCs w:val="24"/>
          <w:lang w:eastAsia="pl-PL"/>
        </w:rPr>
        <w:t>Termin ten rozumiany jest jako zakończenie wszystkich robót budowlanych oraz uzyskanie w imieniu Zamawiającego ostatecznych decyzji o po</w:t>
      </w:r>
      <w:r w:rsidR="001254FB">
        <w:rPr>
          <w:rFonts w:ascii="Arial" w:eastAsia="Calibri" w:hAnsi="Arial" w:cs="Arial"/>
          <w:color w:val="000000"/>
          <w:sz w:val="24"/>
          <w:szCs w:val="24"/>
          <w:lang w:eastAsia="pl-PL"/>
        </w:rPr>
        <w:t>zwoleniu na użytkowanie obiektu/</w:t>
      </w:r>
      <w:r w:rsidRPr="001254FB">
        <w:rPr>
          <w:rFonts w:ascii="Arial" w:eastAsia="Calibri" w:hAnsi="Arial" w:cs="Arial"/>
          <w:color w:val="000000"/>
          <w:sz w:val="24"/>
          <w:szCs w:val="24"/>
          <w:lang w:eastAsia="pl-PL"/>
        </w:rPr>
        <w:t>złożenie zawiadomienia o zakończeniu budowy wobec którego Powiatowy Inspektor Nadzoru Budowlanego nie wniósł sprzeciwu.</w:t>
      </w:r>
    </w:p>
    <w:p w14:paraId="2036A32D" w14:textId="77777777" w:rsidR="0094559F" w:rsidRPr="001254FB" w:rsidRDefault="0094559F" w:rsidP="0094559F">
      <w:pPr>
        <w:spacing w:after="0" w:line="240" w:lineRule="auto"/>
        <w:rPr>
          <w:rFonts w:ascii="Arial" w:eastAsia="Calibri" w:hAnsi="Arial" w:cs="Arial"/>
          <w:color w:val="000000"/>
          <w:sz w:val="24"/>
          <w:szCs w:val="24"/>
          <w:lang w:eastAsia="pl-PL"/>
        </w:rPr>
      </w:pPr>
    </w:p>
    <w:p w14:paraId="30614489" w14:textId="12453812" w:rsidR="0094559F" w:rsidRPr="001254FB" w:rsidRDefault="0094559F" w:rsidP="0094559F">
      <w:pPr>
        <w:spacing w:after="0" w:line="240" w:lineRule="auto"/>
        <w:rPr>
          <w:rFonts w:ascii="Arial" w:eastAsia="Calibri" w:hAnsi="Arial" w:cs="Arial"/>
          <w:color w:val="000000"/>
          <w:sz w:val="24"/>
          <w:szCs w:val="24"/>
          <w:lang w:eastAsia="pl-PL"/>
        </w:rPr>
      </w:pPr>
      <w:r w:rsidRPr="001254FB">
        <w:rPr>
          <w:rFonts w:ascii="Arial" w:eastAsia="Calibri" w:hAnsi="Arial" w:cs="Arial"/>
          <w:color w:val="000000"/>
          <w:sz w:val="24"/>
          <w:szCs w:val="24"/>
          <w:lang w:eastAsia="pl-PL"/>
        </w:rPr>
        <w:t xml:space="preserve">Podanie daty zakończenia umowy zgodnie z art. 436 ust. 1 Ustawy </w:t>
      </w:r>
      <w:proofErr w:type="spellStart"/>
      <w:r w:rsidRPr="001254FB">
        <w:rPr>
          <w:rFonts w:ascii="Arial" w:eastAsia="Calibri" w:hAnsi="Arial" w:cs="Arial"/>
          <w:color w:val="000000"/>
          <w:sz w:val="24"/>
          <w:szCs w:val="24"/>
          <w:lang w:eastAsia="pl-PL"/>
        </w:rPr>
        <w:t>Pzp</w:t>
      </w:r>
      <w:proofErr w:type="spellEnd"/>
      <w:r w:rsidRPr="001254FB">
        <w:rPr>
          <w:rFonts w:ascii="Arial" w:eastAsia="Calibri" w:hAnsi="Arial" w:cs="Arial"/>
          <w:color w:val="000000"/>
          <w:sz w:val="24"/>
          <w:szCs w:val="24"/>
          <w:lang w:eastAsia="pl-PL"/>
        </w:rPr>
        <w:t>, uzasadnione jest obiektywną przyczyną jaką jest data rozliczenia projektu w umowie o dofinansowanie.</w:t>
      </w:r>
    </w:p>
    <w:p w14:paraId="1E8F0F64" w14:textId="77777777" w:rsidR="0094559F" w:rsidRDefault="0094559F" w:rsidP="005720F4">
      <w:pPr>
        <w:autoSpaceDE w:val="0"/>
        <w:autoSpaceDN w:val="0"/>
        <w:adjustRightInd w:val="0"/>
        <w:spacing w:after="0" w:line="276" w:lineRule="auto"/>
        <w:rPr>
          <w:rFonts w:ascii="Arial" w:eastAsia="Times New Roman" w:hAnsi="Arial" w:cs="Arial"/>
          <w:sz w:val="24"/>
          <w:szCs w:val="24"/>
          <w:lang w:eastAsia="pl-PL"/>
        </w:rPr>
      </w:pPr>
    </w:p>
    <w:p w14:paraId="0F3F268B" w14:textId="77777777" w:rsidR="001C3D27" w:rsidRPr="005720F4" w:rsidRDefault="001C3D27" w:rsidP="005720F4">
      <w:pPr>
        <w:autoSpaceDE w:val="0"/>
        <w:autoSpaceDN w:val="0"/>
        <w:adjustRightInd w:val="0"/>
        <w:spacing w:after="0" w:line="276" w:lineRule="auto"/>
        <w:rPr>
          <w:rFonts w:ascii="Arial" w:eastAsia="Times New Roman" w:hAnsi="Arial" w:cs="Arial"/>
          <w:sz w:val="24"/>
          <w:szCs w:val="24"/>
          <w:lang w:eastAsia="pl-PL"/>
        </w:rPr>
      </w:pPr>
      <w:r w:rsidRPr="005720F4">
        <w:rPr>
          <w:rFonts w:ascii="Arial" w:eastAsia="Times New Roman" w:hAnsi="Arial" w:cs="Arial"/>
          <w:sz w:val="24"/>
          <w:szCs w:val="24"/>
          <w:lang w:eastAsia="pl-PL"/>
        </w:rPr>
        <w:t>2. Zamawiaj</w:t>
      </w:r>
      <w:r w:rsidRPr="005720F4">
        <w:rPr>
          <w:rFonts w:ascii="Arial" w:eastAsia="TimesNewRoman" w:hAnsi="Arial" w:cs="Arial"/>
          <w:sz w:val="24"/>
          <w:szCs w:val="24"/>
          <w:lang w:eastAsia="pl-PL"/>
        </w:rPr>
        <w:t>ą</w:t>
      </w:r>
      <w:r w:rsidRPr="005720F4">
        <w:rPr>
          <w:rFonts w:ascii="Arial" w:eastAsia="Times New Roman" w:hAnsi="Arial" w:cs="Arial"/>
          <w:sz w:val="24"/>
          <w:szCs w:val="24"/>
          <w:lang w:eastAsia="pl-PL"/>
        </w:rPr>
        <w:t>cy mo</w:t>
      </w:r>
      <w:r w:rsidRPr="005720F4">
        <w:rPr>
          <w:rFonts w:ascii="Arial" w:eastAsia="TimesNewRoman" w:hAnsi="Arial" w:cs="Arial"/>
          <w:sz w:val="24"/>
          <w:szCs w:val="24"/>
          <w:lang w:eastAsia="pl-PL"/>
        </w:rPr>
        <w:t>ż</w:t>
      </w:r>
      <w:r w:rsidRPr="005720F4">
        <w:rPr>
          <w:rFonts w:ascii="Arial" w:eastAsia="Times New Roman" w:hAnsi="Arial" w:cs="Arial"/>
          <w:sz w:val="24"/>
          <w:szCs w:val="24"/>
          <w:lang w:eastAsia="pl-PL"/>
        </w:rPr>
        <w:t>e poleci</w:t>
      </w:r>
      <w:r w:rsidRPr="005720F4">
        <w:rPr>
          <w:rFonts w:ascii="Arial" w:eastAsia="TimesNewRoman" w:hAnsi="Arial" w:cs="Arial"/>
          <w:sz w:val="24"/>
          <w:szCs w:val="24"/>
          <w:lang w:eastAsia="pl-PL"/>
        </w:rPr>
        <w:t xml:space="preserve">ć </w:t>
      </w:r>
      <w:r w:rsidRPr="005720F4">
        <w:rPr>
          <w:rFonts w:ascii="Arial" w:eastAsia="Times New Roman" w:hAnsi="Arial" w:cs="Arial"/>
          <w:sz w:val="24"/>
          <w:szCs w:val="24"/>
          <w:lang w:eastAsia="pl-PL"/>
        </w:rPr>
        <w:t>wykonawcy podj</w:t>
      </w:r>
      <w:r w:rsidRPr="005720F4">
        <w:rPr>
          <w:rFonts w:ascii="Arial" w:eastAsia="TimesNewRoman" w:hAnsi="Arial" w:cs="Arial"/>
          <w:sz w:val="24"/>
          <w:szCs w:val="24"/>
          <w:lang w:eastAsia="pl-PL"/>
        </w:rPr>
        <w:t>ę</w:t>
      </w:r>
      <w:r w:rsidRPr="005720F4">
        <w:rPr>
          <w:rFonts w:ascii="Arial" w:eastAsia="Times New Roman" w:hAnsi="Arial" w:cs="Arial"/>
          <w:sz w:val="24"/>
          <w:szCs w:val="24"/>
          <w:lang w:eastAsia="pl-PL"/>
        </w:rPr>
        <w:t xml:space="preserve">cie kroków dla przyspieszenia tempa robót, aby </w:t>
      </w:r>
      <w:r w:rsidRPr="005720F4">
        <w:rPr>
          <w:rFonts w:ascii="Arial" w:eastAsia="TimesNewRoman" w:hAnsi="Arial" w:cs="Arial"/>
          <w:sz w:val="24"/>
          <w:szCs w:val="24"/>
          <w:lang w:eastAsia="pl-PL"/>
        </w:rPr>
        <w:t>ś</w:t>
      </w:r>
      <w:r w:rsidRPr="005720F4">
        <w:rPr>
          <w:rFonts w:ascii="Arial" w:eastAsia="Times New Roman" w:hAnsi="Arial" w:cs="Arial"/>
          <w:sz w:val="24"/>
          <w:szCs w:val="24"/>
          <w:lang w:eastAsia="pl-PL"/>
        </w:rPr>
        <w:t>wiadczenie zostało wykonane w umówionym terminie. Wykonawca jest zobowiązany zastosować się do wytycznych Zamawiającego. Wszelkie koszty zwi</w:t>
      </w:r>
      <w:r w:rsidRPr="005720F4">
        <w:rPr>
          <w:rFonts w:ascii="Arial" w:eastAsia="TimesNewRoman" w:hAnsi="Arial" w:cs="Arial"/>
          <w:sz w:val="24"/>
          <w:szCs w:val="24"/>
          <w:lang w:eastAsia="pl-PL"/>
        </w:rPr>
        <w:t>ą</w:t>
      </w:r>
      <w:r w:rsidRPr="005720F4">
        <w:rPr>
          <w:rFonts w:ascii="Arial" w:eastAsia="Times New Roman" w:hAnsi="Arial" w:cs="Arial"/>
          <w:sz w:val="24"/>
          <w:szCs w:val="24"/>
          <w:lang w:eastAsia="pl-PL"/>
        </w:rPr>
        <w:t>zane z podj</w:t>
      </w:r>
      <w:r w:rsidRPr="005720F4">
        <w:rPr>
          <w:rFonts w:ascii="Arial" w:eastAsia="TimesNewRoman" w:hAnsi="Arial" w:cs="Arial"/>
          <w:sz w:val="24"/>
          <w:szCs w:val="24"/>
          <w:lang w:eastAsia="pl-PL"/>
        </w:rPr>
        <w:t>ę</w:t>
      </w:r>
      <w:r w:rsidRPr="005720F4">
        <w:rPr>
          <w:rFonts w:ascii="Arial" w:eastAsia="Times New Roman" w:hAnsi="Arial" w:cs="Arial"/>
          <w:sz w:val="24"/>
          <w:szCs w:val="24"/>
          <w:lang w:eastAsia="pl-PL"/>
        </w:rPr>
        <w:t>tymi działaniami obci</w:t>
      </w:r>
      <w:r w:rsidRPr="005720F4">
        <w:rPr>
          <w:rFonts w:ascii="Arial" w:eastAsia="TimesNewRoman" w:hAnsi="Arial" w:cs="Arial"/>
          <w:sz w:val="24"/>
          <w:szCs w:val="24"/>
          <w:lang w:eastAsia="pl-PL"/>
        </w:rPr>
        <w:t>ąż</w:t>
      </w:r>
      <w:r w:rsidRPr="005720F4">
        <w:rPr>
          <w:rFonts w:ascii="Arial" w:eastAsia="Times New Roman" w:hAnsi="Arial" w:cs="Arial"/>
          <w:sz w:val="24"/>
          <w:szCs w:val="24"/>
          <w:lang w:eastAsia="pl-PL"/>
        </w:rPr>
        <w:t>aj</w:t>
      </w:r>
      <w:r w:rsidRPr="005720F4">
        <w:rPr>
          <w:rFonts w:ascii="Arial" w:eastAsia="TimesNewRoman" w:hAnsi="Arial" w:cs="Arial"/>
          <w:sz w:val="24"/>
          <w:szCs w:val="24"/>
          <w:lang w:eastAsia="pl-PL"/>
        </w:rPr>
        <w:t xml:space="preserve">ą </w:t>
      </w:r>
      <w:r w:rsidRPr="005720F4">
        <w:rPr>
          <w:rFonts w:ascii="Arial" w:eastAsia="Times New Roman" w:hAnsi="Arial" w:cs="Arial"/>
          <w:sz w:val="24"/>
          <w:szCs w:val="24"/>
          <w:lang w:eastAsia="pl-PL"/>
        </w:rPr>
        <w:t>wykonawc</w:t>
      </w:r>
      <w:r w:rsidRPr="005720F4">
        <w:rPr>
          <w:rFonts w:ascii="Arial" w:eastAsia="TimesNewRoman" w:hAnsi="Arial" w:cs="Arial"/>
          <w:sz w:val="24"/>
          <w:szCs w:val="24"/>
          <w:lang w:eastAsia="pl-PL"/>
        </w:rPr>
        <w:t xml:space="preserve">ę </w:t>
      </w:r>
      <w:r w:rsidRPr="005720F4">
        <w:rPr>
          <w:rFonts w:ascii="Arial" w:eastAsia="Times New Roman" w:hAnsi="Arial" w:cs="Arial"/>
          <w:sz w:val="24"/>
          <w:szCs w:val="24"/>
          <w:lang w:eastAsia="pl-PL"/>
        </w:rPr>
        <w:t xml:space="preserve">chyba, </w:t>
      </w:r>
      <w:r w:rsidRPr="005720F4">
        <w:rPr>
          <w:rFonts w:ascii="Arial" w:eastAsia="TimesNewRoman" w:hAnsi="Arial" w:cs="Arial"/>
          <w:sz w:val="24"/>
          <w:szCs w:val="24"/>
          <w:lang w:eastAsia="pl-PL"/>
        </w:rPr>
        <w:t>ż</w:t>
      </w:r>
      <w:r w:rsidRPr="005720F4">
        <w:rPr>
          <w:rFonts w:ascii="Arial" w:eastAsia="Times New Roman" w:hAnsi="Arial" w:cs="Arial"/>
          <w:sz w:val="24"/>
          <w:szCs w:val="24"/>
          <w:lang w:eastAsia="pl-PL"/>
        </w:rPr>
        <w:t xml:space="preserve">e niezwłocznie uzasadni, </w:t>
      </w:r>
      <w:r w:rsidRPr="005720F4">
        <w:rPr>
          <w:rFonts w:ascii="Arial" w:eastAsia="TimesNewRoman" w:hAnsi="Arial" w:cs="Arial"/>
          <w:sz w:val="24"/>
          <w:szCs w:val="24"/>
          <w:lang w:eastAsia="pl-PL"/>
        </w:rPr>
        <w:t>ż</w:t>
      </w:r>
      <w:r w:rsidRPr="005720F4">
        <w:rPr>
          <w:rFonts w:ascii="Arial" w:eastAsia="Times New Roman" w:hAnsi="Arial" w:cs="Arial"/>
          <w:sz w:val="24"/>
          <w:szCs w:val="24"/>
          <w:lang w:eastAsia="pl-PL"/>
        </w:rPr>
        <w:t xml:space="preserve">e termin wykonania </w:t>
      </w:r>
      <w:r w:rsidRPr="005720F4">
        <w:rPr>
          <w:rFonts w:ascii="Arial" w:eastAsia="TimesNewRoman" w:hAnsi="Arial" w:cs="Arial"/>
          <w:sz w:val="24"/>
          <w:szCs w:val="24"/>
          <w:lang w:eastAsia="pl-PL"/>
        </w:rPr>
        <w:t>ś</w:t>
      </w:r>
      <w:r w:rsidRPr="005720F4">
        <w:rPr>
          <w:rFonts w:ascii="Arial" w:eastAsia="Times New Roman" w:hAnsi="Arial" w:cs="Arial"/>
          <w:sz w:val="24"/>
          <w:szCs w:val="24"/>
          <w:lang w:eastAsia="pl-PL"/>
        </w:rPr>
        <w:t>wiadczenia nie jest niczym zagro</w:t>
      </w:r>
      <w:r w:rsidRPr="005720F4">
        <w:rPr>
          <w:rFonts w:ascii="Arial" w:eastAsia="TimesNewRoman" w:hAnsi="Arial" w:cs="Arial"/>
          <w:sz w:val="24"/>
          <w:szCs w:val="24"/>
          <w:lang w:eastAsia="pl-PL"/>
        </w:rPr>
        <w:t>ż</w:t>
      </w:r>
      <w:r w:rsidRPr="005720F4">
        <w:rPr>
          <w:rFonts w:ascii="Arial" w:eastAsia="Times New Roman" w:hAnsi="Arial" w:cs="Arial"/>
          <w:sz w:val="24"/>
          <w:szCs w:val="24"/>
          <w:lang w:eastAsia="pl-PL"/>
        </w:rPr>
        <w:t>ony.</w:t>
      </w:r>
    </w:p>
    <w:p w14:paraId="04B65228" w14:textId="77777777" w:rsidR="001C3D27" w:rsidRPr="00B84B42" w:rsidRDefault="001C3D27" w:rsidP="001C3D27">
      <w:pPr>
        <w:autoSpaceDE w:val="0"/>
        <w:autoSpaceDN w:val="0"/>
        <w:adjustRightInd w:val="0"/>
        <w:spacing w:after="0"/>
        <w:jc w:val="center"/>
        <w:rPr>
          <w:rFonts w:ascii="Arial" w:eastAsia="Times New Roman" w:hAnsi="Arial" w:cs="Arial"/>
          <w:b/>
          <w:sz w:val="24"/>
          <w:szCs w:val="24"/>
          <w:lang w:eastAsia="pl-PL"/>
        </w:rPr>
      </w:pPr>
      <w:r w:rsidRPr="00B84B42">
        <w:rPr>
          <w:rFonts w:ascii="Arial" w:eastAsia="Times New Roman" w:hAnsi="Arial" w:cs="Arial"/>
          <w:b/>
          <w:sz w:val="24"/>
          <w:szCs w:val="24"/>
          <w:lang w:eastAsia="pl-PL"/>
        </w:rPr>
        <w:t>§ 13</w:t>
      </w:r>
    </w:p>
    <w:p w14:paraId="617A69B9" w14:textId="69A76C84" w:rsidR="001C3D27" w:rsidRPr="0094559F" w:rsidRDefault="001C3D27" w:rsidP="00B84B42">
      <w:pPr>
        <w:autoSpaceDE w:val="0"/>
        <w:autoSpaceDN w:val="0"/>
        <w:adjustRightInd w:val="0"/>
        <w:spacing w:after="0" w:line="276" w:lineRule="auto"/>
        <w:rPr>
          <w:rFonts w:ascii="Arial" w:eastAsia="Times New Roman" w:hAnsi="Arial" w:cs="Arial"/>
          <w:sz w:val="24"/>
          <w:szCs w:val="24"/>
          <w:lang w:eastAsia="pl-PL"/>
        </w:rPr>
      </w:pPr>
      <w:r w:rsidRPr="00C22C39">
        <w:rPr>
          <w:rFonts w:ascii="Arial" w:eastAsia="Times New Roman" w:hAnsi="Arial" w:cs="Arial"/>
          <w:lang w:eastAsia="pl-PL"/>
        </w:rPr>
        <w:t>1</w:t>
      </w:r>
      <w:r w:rsidRPr="0094559F">
        <w:rPr>
          <w:rFonts w:ascii="Arial" w:eastAsia="Times New Roman" w:hAnsi="Arial" w:cs="Arial"/>
          <w:sz w:val="24"/>
          <w:szCs w:val="24"/>
          <w:lang w:eastAsia="pl-PL"/>
        </w:rPr>
        <w:t xml:space="preserve">. </w:t>
      </w:r>
      <w:r w:rsidR="001254FB" w:rsidRPr="001254FB">
        <w:rPr>
          <w:rFonts w:ascii="Arial" w:eastAsia="Times New Roman" w:hAnsi="Arial" w:cs="Arial"/>
          <w:sz w:val="24"/>
          <w:szCs w:val="24"/>
          <w:lang w:eastAsia="pl-PL"/>
        </w:rPr>
        <w:t xml:space="preserve">W razie opóźnienia w przekazaniu Wykonawcy placu budowy termin rozpoczęcia </w:t>
      </w:r>
      <w:r w:rsidR="001254FB" w:rsidRPr="001254FB">
        <w:rPr>
          <w:rFonts w:ascii="Arial" w:eastAsia="Times New Roman" w:hAnsi="Arial" w:cs="Arial"/>
          <w:sz w:val="24"/>
          <w:szCs w:val="24"/>
          <w:lang w:eastAsia="pl-PL"/>
        </w:rPr>
        <w:br/>
        <w:t>i zakończenia robót, może ulec przesunięciu odpowiednio o czas opóźnienia. Przesunięcie terminu nastąpi pod rygorem nieważności w d</w:t>
      </w:r>
      <w:r w:rsidR="001254FB">
        <w:rPr>
          <w:rFonts w:ascii="Arial" w:eastAsia="Times New Roman" w:hAnsi="Arial" w:cs="Arial"/>
          <w:sz w:val="24"/>
          <w:szCs w:val="24"/>
          <w:lang w:eastAsia="pl-PL"/>
        </w:rPr>
        <w:t>rodze pisemnego aneksu do Umowy</w:t>
      </w:r>
      <w:r w:rsidRPr="0094559F">
        <w:rPr>
          <w:rFonts w:ascii="Arial" w:eastAsia="Times New Roman" w:hAnsi="Arial" w:cs="Arial"/>
          <w:sz w:val="24"/>
          <w:szCs w:val="24"/>
          <w:lang w:eastAsia="pl-PL"/>
        </w:rPr>
        <w:t xml:space="preserve">. </w:t>
      </w:r>
    </w:p>
    <w:p w14:paraId="3036C9F5" w14:textId="1A1206DF" w:rsidR="001C3D27" w:rsidRPr="0094559F" w:rsidRDefault="001C3D27" w:rsidP="00B84B42">
      <w:pPr>
        <w:autoSpaceDE w:val="0"/>
        <w:autoSpaceDN w:val="0"/>
        <w:adjustRightInd w:val="0"/>
        <w:spacing w:after="0" w:line="276" w:lineRule="auto"/>
        <w:rPr>
          <w:rFonts w:ascii="Arial" w:eastAsia="Times New Roman" w:hAnsi="Arial" w:cs="Arial"/>
          <w:sz w:val="24"/>
          <w:szCs w:val="24"/>
          <w:lang w:eastAsia="pl-PL"/>
        </w:rPr>
      </w:pPr>
      <w:r w:rsidRPr="0094559F">
        <w:rPr>
          <w:rFonts w:ascii="Arial" w:eastAsia="Times New Roman" w:hAnsi="Arial" w:cs="Arial"/>
          <w:sz w:val="24"/>
          <w:szCs w:val="24"/>
          <w:lang w:eastAsia="pl-PL"/>
        </w:rPr>
        <w:t xml:space="preserve">2. W przypadku zlecenia w trakcie realizacji umowy robót dodatkowych lub zamiennych niezawinionych przez Wykonawcę, termin zakończenia robót bądź ich poszczególnych etapów może ulec przesunięciu. Przesunięcie terminu nastąpi </w:t>
      </w:r>
      <w:r w:rsidR="001254FB">
        <w:rPr>
          <w:rFonts w:ascii="Arial" w:eastAsia="Times New Roman" w:hAnsi="Arial" w:cs="Arial"/>
          <w:sz w:val="24"/>
          <w:szCs w:val="24"/>
          <w:lang w:eastAsia="pl-PL"/>
        </w:rPr>
        <w:t xml:space="preserve">pod rygorem nieważności </w:t>
      </w:r>
      <w:r w:rsidRPr="0094559F">
        <w:rPr>
          <w:rFonts w:ascii="Arial" w:eastAsia="Times New Roman" w:hAnsi="Arial" w:cs="Arial"/>
          <w:sz w:val="24"/>
          <w:szCs w:val="24"/>
          <w:lang w:eastAsia="pl-PL"/>
        </w:rPr>
        <w:t xml:space="preserve">w drodze pisemnego aneksu do Umowy. </w:t>
      </w:r>
    </w:p>
    <w:p w14:paraId="40EE771F" w14:textId="1422A680" w:rsidR="001C3D27" w:rsidRPr="0094559F" w:rsidRDefault="001C3D27" w:rsidP="00B84B42">
      <w:pPr>
        <w:autoSpaceDE w:val="0"/>
        <w:autoSpaceDN w:val="0"/>
        <w:adjustRightInd w:val="0"/>
        <w:spacing w:after="0" w:line="276" w:lineRule="auto"/>
        <w:rPr>
          <w:rFonts w:ascii="Arial" w:eastAsia="Times New Roman" w:hAnsi="Arial" w:cs="Arial"/>
          <w:sz w:val="24"/>
          <w:szCs w:val="24"/>
          <w:lang w:eastAsia="pl-PL"/>
        </w:rPr>
      </w:pPr>
      <w:r w:rsidRPr="0094559F">
        <w:rPr>
          <w:rFonts w:ascii="Arial" w:eastAsia="Times New Roman" w:hAnsi="Arial" w:cs="Arial"/>
          <w:sz w:val="24"/>
          <w:szCs w:val="24"/>
          <w:lang w:eastAsia="pl-PL"/>
        </w:rPr>
        <w:t>3. Wszelkie opóźnienia i niedotrzymania terminów wynika</w:t>
      </w:r>
      <w:r w:rsidR="0094559F">
        <w:rPr>
          <w:rFonts w:ascii="Arial" w:eastAsia="Times New Roman" w:hAnsi="Arial" w:cs="Arial"/>
          <w:sz w:val="24"/>
          <w:szCs w:val="24"/>
          <w:lang w:eastAsia="pl-PL"/>
        </w:rPr>
        <w:t xml:space="preserve">jące z powodu siły wyższej lub </w:t>
      </w:r>
      <w:r w:rsidRPr="0094559F">
        <w:rPr>
          <w:rFonts w:ascii="Arial" w:eastAsia="Times New Roman" w:hAnsi="Arial" w:cs="Arial"/>
          <w:sz w:val="24"/>
          <w:szCs w:val="24"/>
          <w:lang w:eastAsia="pl-PL"/>
        </w:rPr>
        <w:t xml:space="preserve">z powodów wskazanych w ust. 2 nie będą traktowane jako niedotrzymanie obowiązków określonych Umową i nie będą podlegały </w:t>
      </w:r>
      <w:r w:rsidR="001254FB">
        <w:rPr>
          <w:rFonts w:ascii="Arial" w:eastAsia="Times New Roman" w:hAnsi="Arial" w:cs="Arial"/>
          <w:sz w:val="24"/>
          <w:szCs w:val="24"/>
          <w:lang w:eastAsia="pl-PL"/>
        </w:rPr>
        <w:t xml:space="preserve">jakiejkolwiek </w:t>
      </w:r>
      <w:r w:rsidRPr="0094559F">
        <w:rPr>
          <w:rFonts w:ascii="Arial" w:eastAsia="Times New Roman" w:hAnsi="Arial" w:cs="Arial"/>
          <w:sz w:val="24"/>
          <w:szCs w:val="24"/>
          <w:lang w:eastAsia="pl-PL"/>
        </w:rPr>
        <w:t xml:space="preserve">odpowiedzialności strony za szkodę poniesioną przez drugą stronę. </w:t>
      </w:r>
    </w:p>
    <w:p w14:paraId="175CC62B" w14:textId="77777777" w:rsidR="001C3D27" w:rsidRPr="0094559F" w:rsidRDefault="001C3D27" w:rsidP="00B84B42">
      <w:pPr>
        <w:autoSpaceDE w:val="0"/>
        <w:autoSpaceDN w:val="0"/>
        <w:adjustRightInd w:val="0"/>
        <w:spacing w:after="0" w:line="276" w:lineRule="auto"/>
        <w:rPr>
          <w:rFonts w:ascii="Arial" w:eastAsia="Times New Roman" w:hAnsi="Arial" w:cs="Arial"/>
          <w:sz w:val="24"/>
          <w:szCs w:val="24"/>
          <w:lang w:eastAsia="pl-PL"/>
        </w:rPr>
      </w:pPr>
      <w:r w:rsidRPr="0094559F">
        <w:rPr>
          <w:rFonts w:ascii="Arial" w:eastAsia="Times New Roman" w:hAnsi="Arial" w:cs="Arial"/>
          <w:sz w:val="24"/>
          <w:szCs w:val="24"/>
          <w:lang w:eastAsia="pl-PL"/>
        </w:rPr>
        <w:t xml:space="preserve">4. Pojęcie siły wyższej oznacza wszelkie wydarzenia, istniejące lub mogące zaistnieć </w:t>
      </w:r>
      <w:r w:rsidRPr="0094559F">
        <w:rPr>
          <w:rFonts w:ascii="Arial" w:eastAsia="Times New Roman" w:hAnsi="Arial" w:cs="Arial"/>
          <w:sz w:val="24"/>
          <w:szCs w:val="24"/>
          <w:lang w:eastAsia="pl-PL"/>
        </w:rPr>
        <w:br/>
        <w:t>w przyszłości, które mają wpływ na realizację Umowy, znajdujące się poza realną kontrolą Stron i których  nie można było przewidzieć lub, które, choć przewidywalne, były nieuniknione, nawet po przedsięwzięciu przez Zamawiającego lub Wykonawcę wszelkich uzasadnionych kroków dla uniknięcia takich wydarzeń. Pojęcie to obejmuje w szczególności takie wydarzenia, jak zamieszki, protesty mieszkańców, wojny, pożary, powodzie, długotrwałe ulewy, huragany, trzęsienia ziemi, promieniowanie, epidemie, strajk generalny lub branżowy trwający dłużej niż 5 dni.</w:t>
      </w:r>
    </w:p>
    <w:p w14:paraId="5D2B144B" w14:textId="77777777" w:rsidR="001C3D27" w:rsidRPr="00B84B42" w:rsidRDefault="001C3D27" w:rsidP="001C3D27">
      <w:pPr>
        <w:autoSpaceDE w:val="0"/>
        <w:autoSpaceDN w:val="0"/>
        <w:adjustRightInd w:val="0"/>
        <w:spacing w:after="0"/>
        <w:jc w:val="center"/>
        <w:rPr>
          <w:rFonts w:ascii="Arial" w:eastAsia="Times New Roman" w:hAnsi="Arial" w:cs="Arial"/>
          <w:b/>
          <w:sz w:val="24"/>
          <w:szCs w:val="24"/>
          <w:lang w:eastAsia="pl-PL"/>
        </w:rPr>
      </w:pPr>
      <w:r w:rsidRPr="00B84B42">
        <w:rPr>
          <w:rFonts w:ascii="Arial" w:eastAsia="Times New Roman" w:hAnsi="Arial" w:cs="Arial"/>
          <w:b/>
          <w:sz w:val="24"/>
          <w:szCs w:val="24"/>
          <w:lang w:eastAsia="pl-PL"/>
        </w:rPr>
        <w:t>§ 14</w:t>
      </w:r>
    </w:p>
    <w:p w14:paraId="58B675AF" w14:textId="105A29D6" w:rsidR="001C3D27" w:rsidRPr="0094559F" w:rsidRDefault="001254FB" w:rsidP="00B84B42">
      <w:pPr>
        <w:autoSpaceDE w:val="0"/>
        <w:autoSpaceDN w:val="0"/>
        <w:adjustRightInd w:val="0"/>
        <w:spacing w:after="0" w:line="276" w:lineRule="auto"/>
        <w:rPr>
          <w:rFonts w:ascii="Arial" w:eastAsia="Times New Roman" w:hAnsi="Arial" w:cs="Arial"/>
          <w:sz w:val="24"/>
          <w:szCs w:val="24"/>
          <w:lang w:eastAsia="pl-PL"/>
        </w:rPr>
      </w:pPr>
      <w:r>
        <w:rPr>
          <w:rFonts w:ascii="Arial" w:eastAsia="Times New Roman" w:hAnsi="Arial" w:cs="Arial"/>
          <w:sz w:val="24"/>
          <w:szCs w:val="24"/>
          <w:lang w:eastAsia="pl-PL"/>
        </w:rPr>
        <w:t xml:space="preserve">1. </w:t>
      </w:r>
      <w:r w:rsidR="001C3D27" w:rsidRPr="0094559F">
        <w:rPr>
          <w:rFonts w:ascii="Arial" w:eastAsia="Times New Roman" w:hAnsi="Arial" w:cs="Arial"/>
          <w:sz w:val="24"/>
          <w:szCs w:val="24"/>
          <w:lang w:eastAsia="pl-PL"/>
        </w:rPr>
        <w:t xml:space="preserve">Strony ustalają następujące rodzaje odbiorów: </w:t>
      </w:r>
    </w:p>
    <w:p w14:paraId="6ACD9EC0" w14:textId="6E03A618" w:rsidR="001C3D27" w:rsidRPr="0094559F" w:rsidRDefault="001C3D27" w:rsidP="00B84B42">
      <w:pPr>
        <w:autoSpaceDE w:val="0"/>
        <w:autoSpaceDN w:val="0"/>
        <w:adjustRightInd w:val="0"/>
        <w:spacing w:after="0" w:line="276" w:lineRule="auto"/>
        <w:rPr>
          <w:rFonts w:ascii="Arial" w:eastAsia="Times New Roman" w:hAnsi="Arial" w:cs="Arial"/>
          <w:sz w:val="24"/>
          <w:szCs w:val="24"/>
          <w:lang w:eastAsia="pl-PL"/>
        </w:rPr>
      </w:pPr>
      <w:r w:rsidRPr="0094559F">
        <w:rPr>
          <w:rFonts w:ascii="Arial" w:eastAsia="Times New Roman" w:hAnsi="Arial" w:cs="Arial"/>
          <w:sz w:val="24"/>
          <w:szCs w:val="24"/>
          <w:lang w:eastAsia="pl-PL"/>
        </w:rPr>
        <w:t>1.</w:t>
      </w:r>
      <w:r w:rsidR="001254FB">
        <w:rPr>
          <w:rFonts w:ascii="Arial" w:eastAsia="Times New Roman" w:hAnsi="Arial" w:cs="Arial"/>
          <w:sz w:val="24"/>
          <w:szCs w:val="24"/>
          <w:lang w:eastAsia="pl-PL"/>
        </w:rPr>
        <w:t>1.</w:t>
      </w:r>
      <w:r w:rsidRPr="0094559F">
        <w:rPr>
          <w:rFonts w:ascii="Arial" w:eastAsia="Times New Roman" w:hAnsi="Arial" w:cs="Arial"/>
          <w:sz w:val="24"/>
          <w:szCs w:val="24"/>
          <w:lang w:eastAsia="pl-PL"/>
        </w:rPr>
        <w:t xml:space="preserve"> odbiory robót zanikających i ulegających zakryciu, </w:t>
      </w:r>
    </w:p>
    <w:p w14:paraId="6D502655" w14:textId="1D07DF22" w:rsidR="001C3D27" w:rsidRPr="0094559F" w:rsidRDefault="001254FB" w:rsidP="00B84B42">
      <w:pPr>
        <w:autoSpaceDE w:val="0"/>
        <w:autoSpaceDN w:val="0"/>
        <w:adjustRightInd w:val="0"/>
        <w:spacing w:after="0" w:line="276" w:lineRule="auto"/>
        <w:rPr>
          <w:rFonts w:ascii="Arial" w:eastAsia="Times New Roman" w:hAnsi="Arial" w:cs="Arial"/>
          <w:sz w:val="24"/>
          <w:szCs w:val="24"/>
          <w:lang w:eastAsia="pl-PL"/>
        </w:rPr>
      </w:pPr>
      <w:r>
        <w:rPr>
          <w:rFonts w:ascii="Arial" w:eastAsia="Times New Roman" w:hAnsi="Arial" w:cs="Arial"/>
          <w:sz w:val="24"/>
          <w:szCs w:val="24"/>
          <w:lang w:eastAsia="pl-PL"/>
        </w:rPr>
        <w:t>1.</w:t>
      </w:r>
      <w:r w:rsidR="001C3D27" w:rsidRPr="0094559F">
        <w:rPr>
          <w:rFonts w:ascii="Arial" w:eastAsia="Times New Roman" w:hAnsi="Arial" w:cs="Arial"/>
          <w:sz w:val="24"/>
          <w:szCs w:val="24"/>
          <w:lang w:eastAsia="pl-PL"/>
        </w:rPr>
        <w:t>2. odbiór częściowy,</w:t>
      </w:r>
    </w:p>
    <w:p w14:paraId="36DB6B03" w14:textId="5207CAEE" w:rsidR="001C3D27" w:rsidRPr="0094559F" w:rsidRDefault="001254FB" w:rsidP="00B84B42">
      <w:pPr>
        <w:autoSpaceDE w:val="0"/>
        <w:autoSpaceDN w:val="0"/>
        <w:adjustRightInd w:val="0"/>
        <w:spacing w:after="0" w:line="276" w:lineRule="auto"/>
        <w:rPr>
          <w:rFonts w:ascii="Arial" w:eastAsia="Times New Roman" w:hAnsi="Arial" w:cs="Arial"/>
          <w:sz w:val="24"/>
          <w:szCs w:val="24"/>
          <w:lang w:eastAsia="pl-PL"/>
        </w:rPr>
      </w:pPr>
      <w:r>
        <w:rPr>
          <w:rFonts w:ascii="Arial" w:eastAsia="Times New Roman" w:hAnsi="Arial" w:cs="Arial"/>
          <w:sz w:val="24"/>
          <w:szCs w:val="24"/>
          <w:lang w:eastAsia="pl-PL"/>
        </w:rPr>
        <w:t>1.</w:t>
      </w:r>
      <w:r w:rsidR="001C3D27" w:rsidRPr="0094559F">
        <w:rPr>
          <w:rFonts w:ascii="Arial" w:eastAsia="Times New Roman" w:hAnsi="Arial" w:cs="Arial"/>
          <w:sz w:val="24"/>
          <w:szCs w:val="24"/>
          <w:lang w:eastAsia="pl-PL"/>
        </w:rPr>
        <w:t xml:space="preserve">3. odbiór końcowy, </w:t>
      </w:r>
    </w:p>
    <w:p w14:paraId="1AA52DBB" w14:textId="1000F36A" w:rsidR="001C3D27" w:rsidRPr="0094559F" w:rsidRDefault="001254FB" w:rsidP="00B84B42">
      <w:pPr>
        <w:autoSpaceDE w:val="0"/>
        <w:autoSpaceDN w:val="0"/>
        <w:adjustRightInd w:val="0"/>
        <w:spacing w:after="0" w:line="276" w:lineRule="auto"/>
        <w:rPr>
          <w:rFonts w:ascii="Arial" w:eastAsia="Times New Roman" w:hAnsi="Arial" w:cs="Arial"/>
          <w:sz w:val="24"/>
          <w:szCs w:val="24"/>
          <w:lang w:eastAsia="pl-PL"/>
        </w:rPr>
      </w:pPr>
      <w:r>
        <w:rPr>
          <w:rFonts w:ascii="Arial" w:eastAsia="Times New Roman" w:hAnsi="Arial" w:cs="Arial"/>
          <w:sz w:val="24"/>
          <w:szCs w:val="24"/>
          <w:lang w:eastAsia="pl-PL"/>
        </w:rPr>
        <w:t>1.</w:t>
      </w:r>
      <w:r w:rsidR="001C3D27" w:rsidRPr="0094559F">
        <w:rPr>
          <w:rFonts w:ascii="Arial" w:eastAsia="Times New Roman" w:hAnsi="Arial" w:cs="Arial"/>
          <w:sz w:val="24"/>
          <w:szCs w:val="24"/>
          <w:lang w:eastAsia="pl-PL"/>
        </w:rPr>
        <w:t xml:space="preserve">4. odbiór usunięcia wad, </w:t>
      </w:r>
    </w:p>
    <w:p w14:paraId="4DD81807" w14:textId="0F86F304" w:rsidR="001C3D27" w:rsidRDefault="001254FB" w:rsidP="00B84B42">
      <w:pPr>
        <w:autoSpaceDE w:val="0"/>
        <w:autoSpaceDN w:val="0"/>
        <w:adjustRightInd w:val="0"/>
        <w:spacing w:after="0" w:line="276" w:lineRule="auto"/>
        <w:rPr>
          <w:rFonts w:ascii="Arial" w:eastAsia="Times New Roman" w:hAnsi="Arial" w:cs="Arial"/>
          <w:sz w:val="24"/>
          <w:szCs w:val="24"/>
          <w:lang w:eastAsia="pl-PL"/>
        </w:rPr>
      </w:pPr>
      <w:r>
        <w:rPr>
          <w:rFonts w:ascii="Arial" w:eastAsia="Times New Roman" w:hAnsi="Arial" w:cs="Arial"/>
          <w:sz w:val="24"/>
          <w:szCs w:val="24"/>
          <w:lang w:eastAsia="pl-PL"/>
        </w:rPr>
        <w:t>1.</w:t>
      </w:r>
      <w:r w:rsidR="001C3D27" w:rsidRPr="0094559F">
        <w:rPr>
          <w:rFonts w:ascii="Arial" w:eastAsia="Times New Roman" w:hAnsi="Arial" w:cs="Arial"/>
          <w:sz w:val="24"/>
          <w:szCs w:val="24"/>
          <w:lang w:eastAsia="pl-PL"/>
        </w:rPr>
        <w:t>5. odbiór pogwarancyjny – dokonany nie wcześniej niż 20 dni przed wygaśnięciem obowiązywania gwarancji oraz rękojmi za wady Przedmiotu Umowy.</w:t>
      </w:r>
    </w:p>
    <w:p w14:paraId="47259B32" w14:textId="1D4F5A01" w:rsidR="001254FB" w:rsidRPr="0094559F" w:rsidRDefault="001254FB" w:rsidP="00B84B42">
      <w:pPr>
        <w:autoSpaceDE w:val="0"/>
        <w:autoSpaceDN w:val="0"/>
        <w:adjustRightInd w:val="0"/>
        <w:spacing w:after="0" w:line="276" w:lineRule="auto"/>
        <w:rPr>
          <w:rFonts w:ascii="Arial" w:eastAsia="Times New Roman" w:hAnsi="Arial" w:cs="Arial"/>
          <w:sz w:val="24"/>
          <w:szCs w:val="24"/>
          <w:lang w:eastAsia="pl-PL"/>
        </w:rPr>
      </w:pPr>
      <w:r>
        <w:rPr>
          <w:rFonts w:ascii="Arial" w:eastAsia="Times New Roman" w:hAnsi="Arial" w:cs="Arial"/>
          <w:sz w:val="24"/>
          <w:szCs w:val="24"/>
          <w:lang w:eastAsia="pl-PL"/>
        </w:rPr>
        <w:t xml:space="preserve">2. </w:t>
      </w:r>
      <w:r w:rsidRPr="001254FB">
        <w:rPr>
          <w:rFonts w:ascii="Arial" w:eastAsia="Times New Roman" w:hAnsi="Arial" w:cs="Arial"/>
          <w:sz w:val="24"/>
          <w:szCs w:val="24"/>
          <w:lang w:eastAsia="pl-PL"/>
        </w:rPr>
        <w:t>Z każdego z wymienionych w ust. 1 odbiorów obowiązkowe jest sporządzenie pisemnego protokołu podpisanego przez Strony lub ich przedstawicieli.</w:t>
      </w:r>
    </w:p>
    <w:p w14:paraId="761EAE1D" w14:textId="77777777" w:rsidR="001C3D27" w:rsidRPr="00B84B42" w:rsidRDefault="001C3D27" w:rsidP="001C3D27">
      <w:pPr>
        <w:autoSpaceDE w:val="0"/>
        <w:autoSpaceDN w:val="0"/>
        <w:adjustRightInd w:val="0"/>
        <w:spacing w:after="0"/>
        <w:jc w:val="center"/>
        <w:rPr>
          <w:rFonts w:ascii="Arial" w:eastAsia="Times New Roman" w:hAnsi="Arial" w:cs="Arial"/>
          <w:b/>
          <w:sz w:val="24"/>
          <w:szCs w:val="24"/>
          <w:lang w:eastAsia="pl-PL"/>
        </w:rPr>
      </w:pPr>
      <w:r w:rsidRPr="00B84B42">
        <w:rPr>
          <w:rFonts w:ascii="Arial" w:eastAsia="Times New Roman" w:hAnsi="Arial" w:cs="Arial"/>
          <w:b/>
          <w:sz w:val="24"/>
          <w:szCs w:val="24"/>
          <w:lang w:eastAsia="pl-PL"/>
        </w:rPr>
        <w:t>§ 15</w:t>
      </w:r>
    </w:p>
    <w:p w14:paraId="120A8C1E" w14:textId="77777777" w:rsidR="001C3D27" w:rsidRPr="00B84B42" w:rsidRDefault="001C3D27" w:rsidP="00B84B42">
      <w:pPr>
        <w:autoSpaceDE w:val="0"/>
        <w:autoSpaceDN w:val="0"/>
        <w:adjustRightInd w:val="0"/>
        <w:spacing w:after="0" w:line="276" w:lineRule="auto"/>
        <w:rPr>
          <w:rFonts w:ascii="Arial" w:eastAsia="Times New Roman" w:hAnsi="Arial" w:cs="Arial"/>
          <w:sz w:val="24"/>
          <w:szCs w:val="24"/>
          <w:lang w:eastAsia="pl-PL"/>
        </w:rPr>
      </w:pPr>
      <w:r w:rsidRPr="00C22C39">
        <w:rPr>
          <w:rFonts w:ascii="Arial" w:eastAsia="Times New Roman" w:hAnsi="Arial" w:cs="Arial"/>
          <w:lang w:eastAsia="pl-PL"/>
        </w:rPr>
        <w:t xml:space="preserve">1. </w:t>
      </w:r>
      <w:r w:rsidRPr="00B84B42">
        <w:rPr>
          <w:rFonts w:ascii="Arial" w:eastAsia="Times New Roman" w:hAnsi="Arial" w:cs="Arial"/>
          <w:sz w:val="24"/>
          <w:szCs w:val="24"/>
          <w:lang w:eastAsia="pl-PL"/>
        </w:rPr>
        <w:t xml:space="preserve">Gotowość do odbiorów robót zanikających i ulegających zakryciu Wykonawca zgłasza inspektorowi nadzoru, oraz informuje Zamawiającego. </w:t>
      </w:r>
    </w:p>
    <w:p w14:paraId="39AE1EDC" w14:textId="60938822" w:rsidR="001C3D27" w:rsidRPr="00B84B42" w:rsidRDefault="001C3D27" w:rsidP="00B84B42">
      <w:pPr>
        <w:autoSpaceDE w:val="0"/>
        <w:autoSpaceDN w:val="0"/>
        <w:adjustRightInd w:val="0"/>
        <w:spacing w:after="0" w:line="276" w:lineRule="auto"/>
        <w:rPr>
          <w:rFonts w:ascii="Arial" w:eastAsia="Times New Roman" w:hAnsi="Arial" w:cs="Arial"/>
          <w:sz w:val="24"/>
          <w:szCs w:val="24"/>
          <w:lang w:eastAsia="pl-PL"/>
        </w:rPr>
      </w:pPr>
      <w:r w:rsidRPr="00B84B42">
        <w:rPr>
          <w:rFonts w:ascii="Arial" w:eastAsia="Times New Roman" w:hAnsi="Arial" w:cs="Arial"/>
          <w:sz w:val="24"/>
          <w:szCs w:val="24"/>
          <w:lang w:eastAsia="pl-PL"/>
        </w:rPr>
        <w:lastRenderedPageBreak/>
        <w:t>2. Odbiorów robót zanikających i ulegających zakryciu dokonuje inspektor nadzoru inwestorskiego stwierdzając wykonanie robót i zezwalając</w:t>
      </w:r>
      <w:r w:rsidR="00B84B42">
        <w:rPr>
          <w:rFonts w:ascii="Arial" w:eastAsia="Times New Roman" w:hAnsi="Arial" w:cs="Arial"/>
          <w:sz w:val="24"/>
          <w:szCs w:val="24"/>
          <w:lang w:eastAsia="pl-PL"/>
        </w:rPr>
        <w:t xml:space="preserve"> na kontynuację dalszych robót </w:t>
      </w:r>
      <w:r w:rsidRPr="00B84B42">
        <w:rPr>
          <w:rFonts w:ascii="Arial" w:eastAsia="Times New Roman" w:hAnsi="Arial" w:cs="Arial"/>
          <w:sz w:val="24"/>
          <w:szCs w:val="24"/>
          <w:lang w:eastAsia="pl-PL"/>
        </w:rPr>
        <w:t>w terminie 3 dni od daty ich zgłoszenia.</w:t>
      </w:r>
    </w:p>
    <w:p w14:paraId="67E2AE18" w14:textId="77777777" w:rsidR="001C3D27" w:rsidRPr="00B84B42" w:rsidRDefault="001C3D27" w:rsidP="001C3D27">
      <w:pPr>
        <w:autoSpaceDE w:val="0"/>
        <w:autoSpaceDN w:val="0"/>
        <w:adjustRightInd w:val="0"/>
        <w:spacing w:after="0"/>
        <w:jc w:val="center"/>
        <w:rPr>
          <w:rFonts w:ascii="Arial" w:eastAsia="Times New Roman" w:hAnsi="Arial" w:cs="Arial"/>
          <w:b/>
          <w:sz w:val="24"/>
          <w:szCs w:val="24"/>
          <w:lang w:eastAsia="pl-PL"/>
        </w:rPr>
      </w:pPr>
      <w:r w:rsidRPr="00B84B42">
        <w:rPr>
          <w:rFonts w:ascii="Arial" w:eastAsia="Times New Roman" w:hAnsi="Arial" w:cs="Arial"/>
          <w:b/>
          <w:sz w:val="24"/>
          <w:szCs w:val="24"/>
          <w:lang w:eastAsia="pl-PL"/>
        </w:rPr>
        <w:t>§ 16</w:t>
      </w:r>
    </w:p>
    <w:p w14:paraId="7E3DB631" w14:textId="0B45AB29" w:rsidR="001C3D27" w:rsidRPr="00B84B42" w:rsidRDefault="001C3D27" w:rsidP="00B84B42">
      <w:pPr>
        <w:autoSpaceDE w:val="0"/>
        <w:autoSpaceDN w:val="0"/>
        <w:adjustRightInd w:val="0"/>
        <w:spacing w:after="0" w:line="276" w:lineRule="auto"/>
        <w:rPr>
          <w:rFonts w:ascii="Arial" w:eastAsia="Times New Roman" w:hAnsi="Arial" w:cs="Arial"/>
          <w:sz w:val="24"/>
          <w:szCs w:val="24"/>
          <w:lang w:eastAsia="pl-PL"/>
        </w:rPr>
      </w:pPr>
      <w:r w:rsidRPr="00B84B42">
        <w:rPr>
          <w:rFonts w:ascii="Arial" w:eastAsia="Times New Roman" w:hAnsi="Arial" w:cs="Arial"/>
          <w:sz w:val="24"/>
          <w:szCs w:val="24"/>
          <w:lang w:eastAsia="pl-PL"/>
        </w:rPr>
        <w:t xml:space="preserve">1. Gotowość do odbioru końcowego Wykonawca zgłasza inspektorowi nadzoru, </w:t>
      </w:r>
      <w:r w:rsidR="00B84B42">
        <w:rPr>
          <w:rFonts w:ascii="Arial" w:eastAsia="Times New Roman" w:hAnsi="Arial" w:cs="Arial"/>
          <w:sz w:val="24"/>
          <w:szCs w:val="24"/>
          <w:lang w:eastAsia="pl-PL"/>
        </w:rPr>
        <w:br/>
      </w:r>
      <w:r w:rsidRPr="00B84B42">
        <w:rPr>
          <w:rFonts w:ascii="Arial" w:eastAsia="Times New Roman" w:hAnsi="Arial" w:cs="Arial"/>
          <w:sz w:val="24"/>
          <w:szCs w:val="24"/>
          <w:lang w:eastAsia="pl-PL"/>
        </w:rPr>
        <w:t xml:space="preserve">a ponadto informuje pisemnie Zamawiającego. </w:t>
      </w:r>
    </w:p>
    <w:p w14:paraId="20837016" w14:textId="77777777" w:rsidR="001C3D27" w:rsidRPr="00B84B42" w:rsidRDefault="001C3D27" w:rsidP="00B84B42">
      <w:pPr>
        <w:autoSpaceDE w:val="0"/>
        <w:autoSpaceDN w:val="0"/>
        <w:adjustRightInd w:val="0"/>
        <w:spacing w:after="0" w:line="276" w:lineRule="auto"/>
        <w:rPr>
          <w:rFonts w:ascii="Arial" w:eastAsia="Times New Roman" w:hAnsi="Arial" w:cs="Arial"/>
          <w:sz w:val="24"/>
          <w:szCs w:val="24"/>
          <w:lang w:eastAsia="pl-PL"/>
        </w:rPr>
      </w:pPr>
      <w:r w:rsidRPr="00B84B42">
        <w:rPr>
          <w:rFonts w:ascii="Arial" w:eastAsia="Times New Roman" w:hAnsi="Arial" w:cs="Arial"/>
          <w:sz w:val="24"/>
          <w:szCs w:val="24"/>
          <w:lang w:eastAsia="pl-PL"/>
        </w:rPr>
        <w:t xml:space="preserve">2. Odbiór końcowy dokonywany jest po potwierdzeniu gotowości Wykonawcy do dokonania odbioru przez inspektora nadzoru, przez komisję powoływaną przez Zamawiającego przy udziale Wykonawcy, kierownika budowy, inspektora nadzoru inwestorskiego. </w:t>
      </w:r>
    </w:p>
    <w:p w14:paraId="6D6FC040" w14:textId="77777777" w:rsidR="001C3D27" w:rsidRPr="00B84B42" w:rsidRDefault="001C3D27" w:rsidP="00B84B42">
      <w:pPr>
        <w:autoSpaceDE w:val="0"/>
        <w:autoSpaceDN w:val="0"/>
        <w:adjustRightInd w:val="0"/>
        <w:spacing w:after="0" w:line="276" w:lineRule="auto"/>
        <w:rPr>
          <w:rFonts w:ascii="Arial" w:eastAsia="Times New Roman" w:hAnsi="Arial" w:cs="Arial"/>
          <w:sz w:val="24"/>
          <w:szCs w:val="24"/>
          <w:lang w:eastAsia="pl-PL"/>
        </w:rPr>
      </w:pPr>
      <w:r w:rsidRPr="00B84B42">
        <w:rPr>
          <w:rFonts w:ascii="Arial" w:eastAsia="Times New Roman" w:hAnsi="Arial" w:cs="Arial"/>
          <w:sz w:val="24"/>
          <w:szCs w:val="24"/>
          <w:lang w:eastAsia="pl-PL"/>
        </w:rPr>
        <w:t xml:space="preserve">3. Wykonawca w trakcie czynności odbioru końcowego, w zależności od okoliczności przedstawia: </w:t>
      </w:r>
    </w:p>
    <w:p w14:paraId="732F434B" w14:textId="77777777" w:rsidR="001C3D27" w:rsidRPr="00B84B42" w:rsidRDefault="001C3D27" w:rsidP="00B84B42">
      <w:pPr>
        <w:autoSpaceDE w:val="0"/>
        <w:autoSpaceDN w:val="0"/>
        <w:adjustRightInd w:val="0"/>
        <w:spacing w:after="0" w:line="276" w:lineRule="auto"/>
        <w:rPr>
          <w:rFonts w:ascii="Arial" w:eastAsia="Times New Roman" w:hAnsi="Arial" w:cs="Arial"/>
          <w:sz w:val="24"/>
          <w:szCs w:val="24"/>
          <w:lang w:eastAsia="pl-PL"/>
        </w:rPr>
      </w:pPr>
      <w:r w:rsidRPr="00B84B42">
        <w:rPr>
          <w:rFonts w:ascii="Arial" w:eastAsia="Times New Roman" w:hAnsi="Arial" w:cs="Arial"/>
          <w:sz w:val="24"/>
          <w:szCs w:val="24"/>
          <w:lang w:eastAsia="pl-PL"/>
        </w:rPr>
        <w:t xml:space="preserve">1) oświadczenie o niekorzystaniu z Podwykonawców przy wykonywaniu zamówienia, </w:t>
      </w:r>
    </w:p>
    <w:p w14:paraId="773591BF" w14:textId="77777777" w:rsidR="001C3D27" w:rsidRPr="00B84B42" w:rsidRDefault="001C3D27" w:rsidP="00B84B42">
      <w:pPr>
        <w:autoSpaceDE w:val="0"/>
        <w:autoSpaceDN w:val="0"/>
        <w:adjustRightInd w:val="0"/>
        <w:spacing w:after="0" w:line="276" w:lineRule="auto"/>
        <w:rPr>
          <w:rFonts w:ascii="Arial" w:eastAsia="Times New Roman" w:hAnsi="Arial" w:cs="Arial"/>
          <w:sz w:val="24"/>
          <w:szCs w:val="24"/>
          <w:lang w:eastAsia="pl-PL"/>
        </w:rPr>
      </w:pPr>
      <w:r w:rsidRPr="00B84B42">
        <w:rPr>
          <w:rFonts w:ascii="Arial" w:eastAsia="Times New Roman" w:hAnsi="Arial" w:cs="Arial"/>
          <w:sz w:val="24"/>
          <w:szCs w:val="24"/>
          <w:lang w:eastAsia="pl-PL"/>
        </w:rPr>
        <w:t xml:space="preserve">2) dowód dokonania przez Wykonawcę wypłaty wynagrodzenia należnego Podwykonawcom lub jego pisemne wyjaśnienie przyczyn odmowy wypłaty. </w:t>
      </w:r>
    </w:p>
    <w:p w14:paraId="5D25562E" w14:textId="77777777" w:rsidR="001C3D27" w:rsidRPr="00B84B42" w:rsidRDefault="001C3D27" w:rsidP="00B84B42">
      <w:pPr>
        <w:autoSpaceDE w:val="0"/>
        <w:autoSpaceDN w:val="0"/>
        <w:adjustRightInd w:val="0"/>
        <w:spacing w:after="0" w:line="276" w:lineRule="auto"/>
        <w:rPr>
          <w:rFonts w:ascii="Arial" w:eastAsia="Times New Roman" w:hAnsi="Arial" w:cs="Arial"/>
          <w:sz w:val="24"/>
          <w:szCs w:val="24"/>
          <w:lang w:eastAsia="pl-PL"/>
        </w:rPr>
      </w:pPr>
      <w:r w:rsidRPr="00B84B42">
        <w:rPr>
          <w:rFonts w:ascii="Arial" w:eastAsia="Times New Roman" w:hAnsi="Arial" w:cs="Arial"/>
          <w:sz w:val="24"/>
          <w:szCs w:val="24"/>
          <w:lang w:eastAsia="pl-PL"/>
        </w:rPr>
        <w:t xml:space="preserve">4. Z odbioru końcowego Zamawiający sporządza protokół, który w zależności od zaistnienia poszczególnych okoliczności zawierać będzie: </w:t>
      </w:r>
    </w:p>
    <w:p w14:paraId="7C67FE0C" w14:textId="77777777" w:rsidR="001C3D27" w:rsidRPr="00B84B42" w:rsidRDefault="001C3D27" w:rsidP="00B84B42">
      <w:pPr>
        <w:autoSpaceDE w:val="0"/>
        <w:autoSpaceDN w:val="0"/>
        <w:adjustRightInd w:val="0"/>
        <w:spacing w:after="0" w:line="276" w:lineRule="auto"/>
        <w:rPr>
          <w:rFonts w:ascii="Arial" w:eastAsia="Times New Roman" w:hAnsi="Arial" w:cs="Arial"/>
          <w:sz w:val="24"/>
          <w:szCs w:val="24"/>
          <w:lang w:eastAsia="pl-PL"/>
        </w:rPr>
      </w:pPr>
      <w:r w:rsidRPr="00C22C39">
        <w:rPr>
          <w:rFonts w:ascii="Arial" w:eastAsia="Times New Roman" w:hAnsi="Arial" w:cs="Arial"/>
          <w:lang w:eastAsia="pl-PL"/>
        </w:rPr>
        <w:t xml:space="preserve">1) </w:t>
      </w:r>
      <w:r w:rsidRPr="00B84B42">
        <w:rPr>
          <w:rFonts w:ascii="Arial" w:eastAsia="Times New Roman" w:hAnsi="Arial" w:cs="Arial"/>
          <w:sz w:val="24"/>
          <w:szCs w:val="24"/>
          <w:lang w:eastAsia="pl-PL"/>
        </w:rPr>
        <w:t xml:space="preserve">wyszczególnienie dokonanych przez Wykonawcę wypłat wynagrodzenia należnego Podwykonawcom, </w:t>
      </w:r>
    </w:p>
    <w:p w14:paraId="3C89FC4F" w14:textId="77777777" w:rsidR="001C3D27" w:rsidRPr="00B84B42" w:rsidRDefault="001C3D27" w:rsidP="00B84B42">
      <w:pPr>
        <w:autoSpaceDE w:val="0"/>
        <w:autoSpaceDN w:val="0"/>
        <w:adjustRightInd w:val="0"/>
        <w:spacing w:after="0" w:line="276" w:lineRule="auto"/>
        <w:rPr>
          <w:rFonts w:ascii="Arial" w:eastAsia="Times New Roman" w:hAnsi="Arial" w:cs="Arial"/>
          <w:sz w:val="24"/>
          <w:szCs w:val="24"/>
          <w:lang w:eastAsia="pl-PL"/>
        </w:rPr>
      </w:pPr>
      <w:r w:rsidRPr="00B84B42">
        <w:rPr>
          <w:rFonts w:ascii="Arial" w:eastAsia="Times New Roman" w:hAnsi="Arial" w:cs="Arial"/>
          <w:sz w:val="24"/>
          <w:szCs w:val="24"/>
          <w:lang w:eastAsia="pl-PL"/>
        </w:rPr>
        <w:t xml:space="preserve">2) określenie niewypłaconej do dnia odbioru końcowego, części wynagrodzenia należnego Podwykonawcom określonego na podstawie wyjaśnień zgłoszonych zgodnie z zapisem ust. 3 pkt 2. </w:t>
      </w:r>
    </w:p>
    <w:p w14:paraId="14A1368C" w14:textId="77777777" w:rsidR="001C3D27" w:rsidRPr="00B84B42" w:rsidRDefault="001C3D27" w:rsidP="00B84B42">
      <w:pPr>
        <w:autoSpaceDE w:val="0"/>
        <w:autoSpaceDN w:val="0"/>
        <w:adjustRightInd w:val="0"/>
        <w:spacing w:after="0" w:line="276" w:lineRule="auto"/>
        <w:rPr>
          <w:rFonts w:ascii="Arial" w:eastAsia="Times New Roman" w:hAnsi="Arial" w:cs="Arial"/>
          <w:sz w:val="24"/>
          <w:szCs w:val="24"/>
          <w:lang w:eastAsia="pl-PL"/>
        </w:rPr>
      </w:pPr>
      <w:r w:rsidRPr="00B84B42">
        <w:rPr>
          <w:rFonts w:ascii="Arial" w:eastAsia="Times New Roman" w:hAnsi="Arial" w:cs="Arial"/>
          <w:sz w:val="24"/>
          <w:szCs w:val="24"/>
          <w:lang w:eastAsia="pl-PL"/>
        </w:rPr>
        <w:t xml:space="preserve">5. Gotowość do odbioru usunięcia wad Wykonawca zgłasza Zamawiającemu na piśmie na 3 dni przed datą gotowości do odbioru usunięcia wad nadających się do usunięcia. </w:t>
      </w:r>
    </w:p>
    <w:p w14:paraId="07B65628" w14:textId="6D4A3111" w:rsidR="001C3D27" w:rsidRPr="00B84B42" w:rsidRDefault="001C3D27" w:rsidP="00B84B42">
      <w:pPr>
        <w:autoSpaceDE w:val="0"/>
        <w:autoSpaceDN w:val="0"/>
        <w:adjustRightInd w:val="0"/>
        <w:spacing w:after="0" w:line="276" w:lineRule="auto"/>
        <w:rPr>
          <w:rFonts w:ascii="Arial" w:eastAsia="Times New Roman" w:hAnsi="Arial" w:cs="Arial"/>
          <w:sz w:val="24"/>
          <w:szCs w:val="24"/>
          <w:lang w:eastAsia="pl-PL"/>
        </w:rPr>
      </w:pPr>
      <w:r w:rsidRPr="00B84B42">
        <w:rPr>
          <w:rFonts w:ascii="Arial" w:eastAsia="Times New Roman" w:hAnsi="Arial" w:cs="Arial"/>
          <w:sz w:val="24"/>
          <w:szCs w:val="24"/>
          <w:lang w:eastAsia="pl-PL"/>
        </w:rPr>
        <w:t>6. Odbiór usunięcia wad dokonywany jest przez Zamawiaj</w:t>
      </w:r>
      <w:r w:rsidR="00B84B42">
        <w:rPr>
          <w:rFonts w:ascii="Arial" w:eastAsia="Times New Roman" w:hAnsi="Arial" w:cs="Arial"/>
          <w:sz w:val="24"/>
          <w:szCs w:val="24"/>
          <w:lang w:eastAsia="pl-PL"/>
        </w:rPr>
        <w:t xml:space="preserve">ącego przy udziale Wykonawcy,  </w:t>
      </w:r>
      <w:r w:rsidRPr="00B84B42">
        <w:rPr>
          <w:rFonts w:ascii="Arial" w:eastAsia="Times New Roman" w:hAnsi="Arial" w:cs="Arial"/>
          <w:sz w:val="24"/>
          <w:szCs w:val="24"/>
          <w:lang w:eastAsia="pl-PL"/>
        </w:rPr>
        <w:t xml:space="preserve">w terminie 3 dni roboczych od daty zgłoszenia. </w:t>
      </w:r>
    </w:p>
    <w:p w14:paraId="7913DFF8" w14:textId="77777777" w:rsidR="001C3D27" w:rsidRPr="00B84B42" w:rsidRDefault="001C3D27" w:rsidP="00B84B42">
      <w:pPr>
        <w:autoSpaceDE w:val="0"/>
        <w:autoSpaceDN w:val="0"/>
        <w:adjustRightInd w:val="0"/>
        <w:spacing w:after="0" w:line="276" w:lineRule="auto"/>
        <w:rPr>
          <w:rFonts w:ascii="Arial" w:eastAsia="Times New Roman" w:hAnsi="Arial" w:cs="Arial"/>
          <w:sz w:val="24"/>
          <w:szCs w:val="24"/>
          <w:lang w:eastAsia="pl-PL"/>
        </w:rPr>
      </w:pPr>
      <w:r w:rsidRPr="00B84B42">
        <w:rPr>
          <w:rFonts w:ascii="Arial" w:eastAsia="Times New Roman" w:hAnsi="Arial" w:cs="Arial"/>
          <w:sz w:val="24"/>
          <w:szCs w:val="24"/>
          <w:lang w:eastAsia="pl-PL"/>
        </w:rPr>
        <w:t>7. W razie zgłoszenia zastrzeżeń do Przedmiotu Umowy przez Zamawiającego, Wykonawca jest zobowiązany do usunięcia usterek w terminie 5 dni roboczych bez dodatkowego wynagrodzenia.</w:t>
      </w:r>
    </w:p>
    <w:p w14:paraId="0A842A14" w14:textId="77777777" w:rsidR="001C3D27" w:rsidRPr="00B84B42" w:rsidRDefault="001C3D27" w:rsidP="001C3D27">
      <w:pPr>
        <w:autoSpaceDE w:val="0"/>
        <w:autoSpaceDN w:val="0"/>
        <w:adjustRightInd w:val="0"/>
        <w:spacing w:after="0"/>
        <w:jc w:val="center"/>
        <w:rPr>
          <w:rFonts w:ascii="Arial" w:eastAsia="Times New Roman" w:hAnsi="Arial" w:cs="Arial"/>
          <w:b/>
          <w:sz w:val="24"/>
          <w:szCs w:val="24"/>
          <w:lang w:eastAsia="pl-PL"/>
        </w:rPr>
      </w:pPr>
      <w:r w:rsidRPr="00B84B42">
        <w:rPr>
          <w:rFonts w:ascii="Arial" w:eastAsia="Times New Roman" w:hAnsi="Arial" w:cs="Arial"/>
          <w:b/>
          <w:sz w:val="24"/>
          <w:szCs w:val="24"/>
          <w:lang w:eastAsia="pl-PL"/>
        </w:rPr>
        <w:t>§ 17</w:t>
      </w:r>
    </w:p>
    <w:p w14:paraId="0B4EF3D9" w14:textId="77777777" w:rsidR="001C3D27" w:rsidRPr="00B84B42" w:rsidRDefault="001C3D27" w:rsidP="00B84B42">
      <w:pPr>
        <w:autoSpaceDE w:val="0"/>
        <w:autoSpaceDN w:val="0"/>
        <w:adjustRightInd w:val="0"/>
        <w:spacing w:after="0" w:line="276" w:lineRule="auto"/>
        <w:rPr>
          <w:rFonts w:ascii="Arial" w:eastAsia="Times New Roman" w:hAnsi="Arial" w:cs="Arial"/>
          <w:sz w:val="24"/>
          <w:szCs w:val="24"/>
          <w:lang w:eastAsia="pl-PL"/>
        </w:rPr>
      </w:pPr>
      <w:r w:rsidRPr="00C22C39">
        <w:rPr>
          <w:rFonts w:ascii="Arial" w:eastAsia="Times New Roman" w:hAnsi="Arial" w:cs="Arial"/>
          <w:lang w:eastAsia="pl-PL"/>
        </w:rPr>
        <w:t xml:space="preserve">1. </w:t>
      </w:r>
      <w:r w:rsidRPr="00B84B42">
        <w:rPr>
          <w:rFonts w:ascii="Arial" w:eastAsia="Times New Roman" w:hAnsi="Arial" w:cs="Arial"/>
          <w:sz w:val="24"/>
          <w:szCs w:val="24"/>
          <w:lang w:eastAsia="pl-PL"/>
        </w:rPr>
        <w:t xml:space="preserve">Przez usterkę strony rozumieją wadę nadającą się do usunięcia. </w:t>
      </w:r>
    </w:p>
    <w:p w14:paraId="6EED703F" w14:textId="77777777" w:rsidR="001C3D27" w:rsidRPr="00B84B42" w:rsidRDefault="001C3D27" w:rsidP="00B84B42">
      <w:pPr>
        <w:autoSpaceDE w:val="0"/>
        <w:autoSpaceDN w:val="0"/>
        <w:adjustRightInd w:val="0"/>
        <w:spacing w:after="0" w:line="276" w:lineRule="auto"/>
        <w:rPr>
          <w:rFonts w:ascii="Arial" w:eastAsia="Times New Roman" w:hAnsi="Arial" w:cs="Arial"/>
          <w:sz w:val="24"/>
          <w:szCs w:val="24"/>
          <w:lang w:eastAsia="pl-PL"/>
        </w:rPr>
      </w:pPr>
      <w:r w:rsidRPr="00B84B42">
        <w:rPr>
          <w:rFonts w:ascii="Arial" w:eastAsia="Times New Roman" w:hAnsi="Arial" w:cs="Arial"/>
          <w:sz w:val="24"/>
          <w:szCs w:val="24"/>
          <w:lang w:eastAsia="pl-PL"/>
        </w:rPr>
        <w:t xml:space="preserve">2. Jeżeli podczas odbioru robót zanikających bądź ulegających zakryciu, odbioru końcowego zostaną stwierdzone wady lub usterki, Zamawiającemu przysługują następujące uprawnienia: </w:t>
      </w:r>
    </w:p>
    <w:p w14:paraId="25F8055E" w14:textId="599C16E2" w:rsidR="001C3D27" w:rsidRPr="00B84B42" w:rsidRDefault="001C3D27" w:rsidP="00B84B42">
      <w:pPr>
        <w:autoSpaceDE w:val="0"/>
        <w:autoSpaceDN w:val="0"/>
        <w:adjustRightInd w:val="0"/>
        <w:spacing w:after="0" w:line="276" w:lineRule="auto"/>
        <w:rPr>
          <w:rFonts w:ascii="Arial" w:eastAsia="Times New Roman" w:hAnsi="Arial" w:cs="Arial"/>
          <w:sz w:val="24"/>
          <w:szCs w:val="24"/>
          <w:lang w:eastAsia="pl-PL"/>
        </w:rPr>
      </w:pPr>
      <w:r w:rsidRPr="00B84B42">
        <w:rPr>
          <w:rFonts w:ascii="Arial" w:eastAsia="Times New Roman" w:hAnsi="Arial" w:cs="Arial"/>
          <w:sz w:val="24"/>
          <w:szCs w:val="24"/>
          <w:lang w:eastAsia="pl-PL"/>
        </w:rPr>
        <w:t xml:space="preserve">1) w przypadku usterek – odstępuje się od odbioru, a Zamawiający wyznaczy Wykonawcy termin na usunięcie usterek. W razie nieusunięcia usterek </w:t>
      </w:r>
      <w:r w:rsidR="00B84B42">
        <w:rPr>
          <w:rFonts w:ascii="Arial" w:eastAsia="Times New Roman" w:hAnsi="Arial" w:cs="Arial"/>
          <w:sz w:val="24"/>
          <w:szCs w:val="24"/>
          <w:lang w:eastAsia="pl-PL"/>
        </w:rPr>
        <w:br/>
      </w:r>
      <w:r w:rsidRPr="00B84B42">
        <w:rPr>
          <w:rFonts w:ascii="Arial" w:eastAsia="Times New Roman" w:hAnsi="Arial" w:cs="Arial"/>
          <w:sz w:val="24"/>
          <w:szCs w:val="24"/>
          <w:lang w:eastAsia="pl-PL"/>
        </w:rPr>
        <w:t>w wyznaczonym terminie, Zamawiający ma prawo powierzyć wykonanie popra</w:t>
      </w:r>
      <w:r w:rsidR="00B84B42">
        <w:rPr>
          <w:rFonts w:ascii="Arial" w:eastAsia="Times New Roman" w:hAnsi="Arial" w:cs="Arial"/>
          <w:sz w:val="24"/>
          <w:szCs w:val="24"/>
          <w:lang w:eastAsia="pl-PL"/>
        </w:rPr>
        <w:t xml:space="preserve">wek innemu podmiotowi na koszt </w:t>
      </w:r>
      <w:r w:rsidRPr="00B84B42">
        <w:rPr>
          <w:rFonts w:ascii="Arial" w:eastAsia="Times New Roman" w:hAnsi="Arial" w:cs="Arial"/>
          <w:sz w:val="24"/>
          <w:szCs w:val="24"/>
          <w:lang w:eastAsia="pl-PL"/>
        </w:rPr>
        <w:t xml:space="preserve">i ryzyko Wykonawcy, </w:t>
      </w:r>
    </w:p>
    <w:p w14:paraId="36F2B0F4" w14:textId="77777777" w:rsidR="001C3D27" w:rsidRPr="00B84B42" w:rsidRDefault="001C3D27" w:rsidP="00B84B42">
      <w:pPr>
        <w:autoSpaceDE w:val="0"/>
        <w:autoSpaceDN w:val="0"/>
        <w:adjustRightInd w:val="0"/>
        <w:spacing w:after="0" w:line="276" w:lineRule="auto"/>
        <w:rPr>
          <w:rFonts w:ascii="Arial" w:eastAsia="Times New Roman" w:hAnsi="Arial" w:cs="Arial"/>
          <w:sz w:val="24"/>
          <w:szCs w:val="24"/>
          <w:lang w:eastAsia="pl-PL"/>
        </w:rPr>
      </w:pPr>
      <w:r w:rsidRPr="00B84B42">
        <w:rPr>
          <w:rFonts w:ascii="Arial" w:eastAsia="Times New Roman" w:hAnsi="Arial" w:cs="Arial"/>
          <w:sz w:val="24"/>
          <w:szCs w:val="24"/>
          <w:lang w:eastAsia="pl-PL"/>
        </w:rPr>
        <w:t xml:space="preserve">2) w przypadku wad nienadających się do usunięcia i jeżeli wady nie są istotne  tj. nie uniemożliwiają wykorzystania Przedmiotu Umowy zgodnie z jego przeznaczeniem – Zamawiający może, zachowując roszczenie o naprawienie szkody dokonać odbioru przedmiotu Umowy z wadami i uzyskać od Wykonawcy zwiększenia okresu gwarancji lub obniżyć wynagrodzenie Wykonawcy, </w:t>
      </w:r>
    </w:p>
    <w:p w14:paraId="177B5743" w14:textId="77777777" w:rsidR="001C3D27" w:rsidRPr="00B84B42" w:rsidRDefault="001C3D27" w:rsidP="00B84B42">
      <w:pPr>
        <w:autoSpaceDE w:val="0"/>
        <w:autoSpaceDN w:val="0"/>
        <w:adjustRightInd w:val="0"/>
        <w:spacing w:after="0" w:line="276" w:lineRule="auto"/>
        <w:rPr>
          <w:rFonts w:ascii="Arial" w:eastAsia="Times New Roman" w:hAnsi="Arial" w:cs="Arial"/>
          <w:sz w:val="24"/>
          <w:szCs w:val="24"/>
          <w:lang w:eastAsia="pl-PL"/>
        </w:rPr>
      </w:pPr>
      <w:r w:rsidRPr="00B84B42">
        <w:rPr>
          <w:rFonts w:ascii="Arial" w:eastAsia="Times New Roman" w:hAnsi="Arial" w:cs="Arial"/>
          <w:sz w:val="24"/>
          <w:szCs w:val="24"/>
          <w:lang w:eastAsia="pl-PL"/>
        </w:rPr>
        <w:lastRenderedPageBreak/>
        <w:t xml:space="preserve">3) odstąpić od Umowy – jeżeli wady są istotne tj. uniemożliwiają wykorzystanie Przedmiotu Umowy zgodnie z jego przeznaczeniem w terminie 14 dni od stwierdzenia wad. </w:t>
      </w:r>
    </w:p>
    <w:p w14:paraId="71CF57EA" w14:textId="77777777" w:rsidR="001C3D27" w:rsidRPr="00B84B42" w:rsidRDefault="001C3D27" w:rsidP="00B84B42">
      <w:pPr>
        <w:autoSpaceDE w:val="0"/>
        <w:autoSpaceDN w:val="0"/>
        <w:adjustRightInd w:val="0"/>
        <w:spacing w:after="0" w:line="276" w:lineRule="auto"/>
        <w:rPr>
          <w:rFonts w:ascii="Arial" w:eastAsia="Times New Roman" w:hAnsi="Arial" w:cs="Arial"/>
          <w:sz w:val="24"/>
          <w:szCs w:val="24"/>
          <w:lang w:eastAsia="pl-PL"/>
        </w:rPr>
      </w:pPr>
      <w:r w:rsidRPr="00B84B42">
        <w:rPr>
          <w:rFonts w:ascii="Arial" w:eastAsia="Times New Roman" w:hAnsi="Arial" w:cs="Arial"/>
          <w:sz w:val="24"/>
          <w:szCs w:val="24"/>
          <w:lang w:eastAsia="pl-PL"/>
        </w:rPr>
        <w:t xml:space="preserve">3. Wykonawca zobowiązany jest do zawiadomienia Zamawiającego o usunięciu wad </w:t>
      </w:r>
      <w:r w:rsidRPr="00B84B42">
        <w:rPr>
          <w:rFonts w:ascii="Arial" w:eastAsia="Times New Roman" w:hAnsi="Arial" w:cs="Arial"/>
          <w:sz w:val="24"/>
          <w:szCs w:val="24"/>
          <w:lang w:eastAsia="pl-PL"/>
        </w:rPr>
        <w:br/>
        <w:t>i usterek oraz do żądania wyznaczenia terminu na odbiór zakwestionowanych uprzednio robót, jako wadliwych.</w:t>
      </w:r>
    </w:p>
    <w:p w14:paraId="3A6C9D26" w14:textId="77777777" w:rsidR="001C3D27" w:rsidRPr="00B84B42" w:rsidRDefault="001C3D27" w:rsidP="001C3D27">
      <w:pPr>
        <w:autoSpaceDE w:val="0"/>
        <w:autoSpaceDN w:val="0"/>
        <w:adjustRightInd w:val="0"/>
        <w:spacing w:after="0"/>
        <w:jc w:val="center"/>
        <w:rPr>
          <w:rFonts w:ascii="Arial" w:eastAsia="Times New Roman" w:hAnsi="Arial" w:cs="Arial"/>
          <w:b/>
          <w:sz w:val="24"/>
          <w:szCs w:val="24"/>
          <w:lang w:eastAsia="pl-PL"/>
        </w:rPr>
      </w:pPr>
      <w:r w:rsidRPr="00B84B42">
        <w:rPr>
          <w:rFonts w:ascii="Arial" w:eastAsia="Times New Roman" w:hAnsi="Arial" w:cs="Arial"/>
          <w:b/>
          <w:sz w:val="24"/>
          <w:szCs w:val="24"/>
          <w:lang w:eastAsia="pl-PL"/>
        </w:rPr>
        <w:t>§ 18</w:t>
      </w:r>
    </w:p>
    <w:p w14:paraId="10D2FF48" w14:textId="230C933E" w:rsidR="007102B6" w:rsidRPr="007102B6" w:rsidRDefault="007102B6" w:rsidP="007102B6">
      <w:pPr>
        <w:autoSpaceDE w:val="0"/>
        <w:autoSpaceDN w:val="0"/>
        <w:adjustRightInd w:val="0"/>
        <w:spacing w:after="0" w:line="276" w:lineRule="auto"/>
        <w:rPr>
          <w:rFonts w:ascii="Arial" w:eastAsia="Times New Roman" w:hAnsi="Arial" w:cs="Arial"/>
          <w:sz w:val="24"/>
          <w:szCs w:val="24"/>
          <w:lang w:eastAsia="pl-PL"/>
        </w:rPr>
      </w:pPr>
      <w:r w:rsidRPr="007102B6">
        <w:rPr>
          <w:rFonts w:ascii="Arial" w:eastAsia="Times New Roman" w:hAnsi="Arial" w:cs="Arial"/>
          <w:sz w:val="24"/>
          <w:szCs w:val="24"/>
          <w:lang w:eastAsia="pl-PL"/>
        </w:rPr>
        <w:t xml:space="preserve">1. Cena za wykonanie przedmiotu umowy wynosi </w:t>
      </w:r>
      <w:r>
        <w:rPr>
          <w:rFonts w:ascii="Arial" w:eastAsia="Times New Roman" w:hAnsi="Arial" w:cs="Arial"/>
          <w:b/>
          <w:sz w:val="24"/>
          <w:szCs w:val="24"/>
          <w:lang w:eastAsia="pl-PL"/>
        </w:rPr>
        <w:t>łącznie …………………..</w:t>
      </w:r>
      <w:r w:rsidR="001254FB">
        <w:rPr>
          <w:rFonts w:ascii="Arial" w:eastAsia="Times New Roman" w:hAnsi="Arial" w:cs="Arial"/>
          <w:b/>
          <w:sz w:val="24"/>
          <w:szCs w:val="24"/>
          <w:lang w:eastAsia="pl-PL"/>
        </w:rPr>
        <w:t xml:space="preserve"> zł brutto w tym</w:t>
      </w:r>
      <w:r w:rsidRPr="007102B6">
        <w:rPr>
          <w:rFonts w:ascii="Arial" w:eastAsia="Times New Roman" w:hAnsi="Arial" w:cs="Arial"/>
          <w:b/>
          <w:sz w:val="24"/>
          <w:szCs w:val="24"/>
          <w:lang w:eastAsia="pl-PL"/>
        </w:rPr>
        <w:t xml:space="preserve"> po</w:t>
      </w:r>
      <w:r w:rsidR="001254FB">
        <w:rPr>
          <w:rFonts w:ascii="Arial" w:eastAsia="Times New Roman" w:hAnsi="Arial" w:cs="Arial"/>
          <w:b/>
          <w:sz w:val="24"/>
          <w:szCs w:val="24"/>
          <w:lang w:eastAsia="pl-PL"/>
        </w:rPr>
        <w:t>datek VAT .</w:t>
      </w:r>
    </w:p>
    <w:p w14:paraId="184709C4" w14:textId="77777777" w:rsidR="007102B6" w:rsidRPr="007102B6" w:rsidRDefault="007102B6" w:rsidP="007102B6">
      <w:pPr>
        <w:autoSpaceDE w:val="0"/>
        <w:autoSpaceDN w:val="0"/>
        <w:adjustRightInd w:val="0"/>
        <w:spacing w:after="0" w:line="276" w:lineRule="auto"/>
        <w:rPr>
          <w:rFonts w:ascii="Arial" w:eastAsia="Times New Roman" w:hAnsi="Arial" w:cs="Arial"/>
          <w:sz w:val="24"/>
          <w:szCs w:val="24"/>
          <w:lang w:eastAsia="pl-PL"/>
        </w:rPr>
      </w:pPr>
    </w:p>
    <w:p w14:paraId="784E53A1" w14:textId="77777777" w:rsidR="007102B6" w:rsidRPr="007102B6" w:rsidRDefault="007102B6" w:rsidP="007102B6">
      <w:pPr>
        <w:autoSpaceDE w:val="0"/>
        <w:autoSpaceDN w:val="0"/>
        <w:adjustRightInd w:val="0"/>
        <w:spacing w:after="0" w:line="276" w:lineRule="auto"/>
        <w:rPr>
          <w:rFonts w:ascii="Arial" w:eastAsia="Times New Roman" w:hAnsi="Arial" w:cs="Arial"/>
          <w:sz w:val="24"/>
          <w:szCs w:val="24"/>
          <w:lang w:eastAsia="pl-PL"/>
        </w:rPr>
      </w:pPr>
      <w:r w:rsidRPr="007102B6">
        <w:rPr>
          <w:rFonts w:ascii="Arial" w:eastAsia="Times New Roman" w:hAnsi="Arial" w:cs="Arial"/>
          <w:sz w:val="24"/>
          <w:szCs w:val="24"/>
          <w:lang w:eastAsia="pl-PL"/>
        </w:rPr>
        <w:t xml:space="preserve">2. Rozliczenie umowy nastąpi kosztorysem powykonawczym na podstawie faktycznej ilości wykonanych i odebranych robót. Poszczególne składniki kosztorysu powykonawczego nie będą się różnić od tych które zostały wykazane w kosztorysie ofertowym załączonym do oferty. </w:t>
      </w:r>
    </w:p>
    <w:p w14:paraId="031B6158" w14:textId="4BF24398" w:rsidR="001C3D27" w:rsidRDefault="007102B6" w:rsidP="007102B6">
      <w:pPr>
        <w:autoSpaceDE w:val="0"/>
        <w:autoSpaceDN w:val="0"/>
        <w:adjustRightInd w:val="0"/>
        <w:spacing w:after="0" w:line="276" w:lineRule="auto"/>
        <w:rPr>
          <w:rFonts w:ascii="Arial" w:eastAsia="Times New Roman" w:hAnsi="Arial" w:cs="Arial"/>
          <w:sz w:val="24"/>
          <w:szCs w:val="24"/>
          <w:highlight w:val="yellow"/>
          <w:lang w:eastAsia="pl-PL"/>
        </w:rPr>
      </w:pPr>
      <w:r w:rsidRPr="007102B6">
        <w:rPr>
          <w:rFonts w:ascii="Arial" w:eastAsia="Times New Roman" w:hAnsi="Arial" w:cs="Arial"/>
          <w:sz w:val="24"/>
          <w:szCs w:val="24"/>
          <w:lang w:eastAsia="pl-PL"/>
        </w:rPr>
        <w:t xml:space="preserve">3. </w:t>
      </w:r>
      <w:r w:rsidRPr="00C6671A">
        <w:rPr>
          <w:rFonts w:ascii="Arial" w:eastAsia="Times New Roman" w:hAnsi="Arial" w:cs="Arial"/>
          <w:sz w:val="24"/>
          <w:szCs w:val="24"/>
          <w:highlight w:val="yellow"/>
          <w:lang w:eastAsia="pl-PL"/>
        </w:rPr>
        <w:t>Cena określona w ust. 1 powyżej jest wyjściową. Maksymalne zobowiązanie Zamawiającego w stosunku do realizacji niniejszego zamówienia z uwagi na rozliczenie kosztorysowe wynos</w:t>
      </w:r>
      <w:r w:rsidR="00573668">
        <w:rPr>
          <w:rFonts w:ascii="Arial" w:eastAsia="Times New Roman" w:hAnsi="Arial" w:cs="Arial"/>
          <w:sz w:val="24"/>
          <w:szCs w:val="24"/>
          <w:highlight w:val="yellow"/>
          <w:lang w:eastAsia="pl-PL"/>
        </w:rPr>
        <w:t>i 102</w:t>
      </w:r>
      <w:r w:rsidRPr="00C6671A">
        <w:rPr>
          <w:rFonts w:ascii="Arial" w:eastAsia="Times New Roman" w:hAnsi="Arial" w:cs="Arial"/>
          <w:sz w:val="24"/>
          <w:szCs w:val="24"/>
          <w:highlight w:val="yellow"/>
          <w:lang w:eastAsia="pl-PL"/>
        </w:rPr>
        <w:t xml:space="preserve">% </w:t>
      </w:r>
      <w:r w:rsidR="00573668">
        <w:rPr>
          <w:rFonts w:ascii="Arial" w:eastAsia="Times New Roman" w:hAnsi="Arial" w:cs="Arial"/>
          <w:sz w:val="24"/>
          <w:szCs w:val="24"/>
          <w:highlight w:val="yellow"/>
          <w:lang w:eastAsia="pl-PL"/>
        </w:rPr>
        <w:t>kwoty wyjściowej, tj.</w:t>
      </w:r>
      <w:r w:rsidR="000728F1" w:rsidRPr="00C6671A">
        <w:rPr>
          <w:rFonts w:ascii="Arial" w:eastAsia="Times New Roman" w:hAnsi="Arial" w:cs="Arial"/>
          <w:sz w:val="24"/>
          <w:szCs w:val="24"/>
          <w:highlight w:val="yellow"/>
          <w:lang w:eastAsia="pl-PL"/>
        </w:rPr>
        <w:t xml:space="preserve"> ………………</w:t>
      </w:r>
      <w:r w:rsidR="00573668">
        <w:rPr>
          <w:rFonts w:ascii="Arial" w:eastAsia="Times New Roman" w:hAnsi="Arial" w:cs="Arial"/>
          <w:sz w:val="24"/>
          <w:szCs w:val="24"/>
          <w:highlight w:val="yellow"/>
          <w:lang w:eastAsia="pl-PL"/>
        </w:rPr>
        <w:t>zł</w:t>
      </w:r>
      <w:r w:rsidRPr="00C6671A">
        <w:rPr>
          <w:rFonts w:ascii="Arial" w:eastAsia="Times New Roman" w:hAnsi="Arial" w:cs="Arial"/>
          <w:sz w:val="24"/>
          <w:szCs w:val="24"/>
          <w:highlight w:val="yellow"/>
          <w:lang w:eastAsia="pl-PL"/>
        </w:rPr>
        <w:t xml:space="preserve"> brutto </w:t>
      </w:r>
      <w:r w:rsidR="000728F1" w:rsidRPr="00C6671A">
        <w:rPr>
          <w:rFonts w:ascii="Arial" w:eastAsia="Times New Roman" w:hAnsi="Arial" w:cs="Arial"/>
          <w:sz w:val="24"/>
          <w:szCs w:val="24"/>
          <w:highlight w:val="yellow"/>
          <w:lang w:eastAsia="pl-PL"/>
        </w:rPr>
        <w:t>(słownie: ……………………. zł ..</w:t>
      </w:r>
      <w:r w:rsidR="00573668">
        <w:rPr>
          <w:rFonts w:ascii="Arial" w:eastAsia="Times New Roman" w:hAnsi="Arial" w:cs="Arial"/>
          <w:sz w:val="24"/>
          <w:szCs w:val="24"/>
          <w:highlight w:val="yellow"/>
          <w:lang w:eastAsia="pl-PL"/>
        </w:rPr>
        <w:t>/100), w tym za zadania:</w:t>
      </w:r>
    </w:p>
    <w:p w14:paraId="2818028D" w14:textId="77777777" w:rsidR="00573668" w:rsidRPr="00573668" w:rsidRDefault="00573668" w:rsidP="007102B6">
      <w:pPr>
        <w:autoSpaceDE w:val="0"/>
        <w:autoSpaceDN w:val="0"/>
        <w:adjustRightInd w:val="0"/>
        <w:spacing w:after="0" w:line="276" w:lineRule="auto"/>
        <w:rPr>
          <w:rFonts w:ascii="Arial" w:eastAsia="Times New Roman" w:hAnsi="Arial" w:cs="Arial"/>
          <w:sz w:val="24"/>
          <w:szCs w:val="24"/>
          <w:highlight w:val="yellow"/>
          <w:lang w:eastAsia="pl-PL"/>
        </w:rPr>
      </w:pPr>
    </w:p>
    <w:p w14:paraId="4C7214AE" w14:textId="77777777" w:rsidR="001C3D27" w:rsidRPr="00A37FDC" w:rsidRDefault="001C3D27" w:rsidP="00A37FDC">
      <w:pPr>
        <w:autoSpaceDE w:val="0"/>
        <w:autoSpaceDN w:val="0"/>
        <w:adjustRightInd w:val="0"/>
        <w:spacing w:after="0" w:line="276" w:lineRule="auto"/>
        <w:rPr>
          <w:rFonts w:ascii="Arial" w:eastAsia="Times New Roman" w:hAnsi="Arial" w:cs="Arial"/>
          <w:b/>
          <w:color w:val="000000"/>
          <w:sz w:val="24"/>
          <w:szCs w:val="24"/>
          <w:lang w:eastAsia="pl-PL"/>
        </w:rPr>
      </w:pPr>
      <w:r w:rsidRPr="00A37FDC">
        <w:rPr>
          <w:rFonts w:ascii="Arial" w:eastAsia="Times New Roman" w:hAnsi="Arial" w:cs="Arial"/>
          <w:color w:val="000000"/>
          <w:sz w:val="24"/>
          <w:szCs w:val="24"/>
          <w:lang w:eastAsia="pl-PL"/>
        </w:rPr>
        <w:t xml:space="preserve">4. </w:t>
      </w:r>
      <w:r w:rsidRPr="00A37FDC">
        <w:rPr>
          <w:rFonts w:ascii="Arial" w:eastAsia="Times New Roman" w:hAnsi="Arial" w:cs="Arial"/>
          <w:b/>
          <w:color w:val="000000"/>
          <w:sz w:val="24"/>
          <w:szCs w:val="24"/>
          <w:lang w:eastAsia="pl-PL"/>
        </w:rPr>
        <w:t>Płatności częściowe:</w:t>
      </w:r>
    </w:p>
    <w:p w14:paraId="5399D489" w14:textId="5F4D2714" w:rsidR="00573668" w:rsidRPr="00573668" w:rsidRDefault="00573668" w:rsidP="00573668">
      <w:pPr>
        <w:spacing w:after="0" w:line="276" w:lineRule="auto"/>
        <w:rPr>
          <w:rFonts w:ascii="Arial" w:eastAsia="Times New Roman" w:hAnsi="Arial" w:cs="Arial"/>
          <w:color w:val="000000"/>
          <w:sz w:val="24"/>
          <w:szCs w:val="24"/>
          <w:lang w:eastAsia="pl-PL"/>
        </w:rPr>
      </w:pPr>
      <w:r w:rsidRPr="00573668">
        <w:rPr>
          <w:rFonts w:ascii="Arial" w:eastAsia="Times New Roman" w:hAnsi="Arial" w:cs="Arial"/>
          <w:color w:val="000000"/>
          <w:sz w:val="24"/>
          <w:szCs w:val="24"/>
          <w:lang w:eastAsia="pl-PL"/>
        </w:rPr>
        <w:t xml:space="preserve">1. Suma płatności częściowych nie przekroczy 85% wynagrodzenia brutto. Pozostałe 15% zostanie rozliczone na podstawie faktury końcowej po podpisaniu </w:t>
      </w:r>
      <w:r>
        <w:rPr>
          <w:rFonts w:ascii="Arial" w:eastAsia="Times New Roman" w:hAnsi="Arial" w:cs="Arial"/>
          <w:color w:val="000000"/>
          <w:sz w:val="24"/>
          <w:szCs w:val="24"/>
          <w:lang w:eastAsia="pl-PL"/>
        </w:rPr>
        <w:t xml:space="preserve">końcowego protokołu bez uwag.  </w:t>
      </w:r>
    </w:p>
    <w:p w14:paraId="4B354C02" w14:textId="2DE2C069" w:rsidR="00573668" w:rsidRPr="00573668" w:rsidRDefault="00573668" w:rsidP="00573668">
      <w:pPr>
        <w:spacing w:after="0" w:line="276" w:lineRule="auto"/>
        <w:rPr>
          <w:rFonts w:ascii="Arial" w:eastAsia="Times New Roman" w:hAnsi="Arial" w:cs="Arial"/>
          <w:color w:val="000000"/>
          <w:sz w:val="24"/>
          <w:szCs w:val="24"/>
          <w:lang w:eastAsia="pl-PL"/>
        </w:rPr>
      </w:pPr>
      <w:r w:rsidRPr="00573668">
        <w:rPr>
          <w:rFonts w:ascii="Arial" w:eastAsia="Times New Roman" w:hAnsi="Arial" w:cs="Arial"/>
          <w:color w:val="000000"/>
          <w:sz w:val="24"/>
          <w:szCs w:val="24"/>
          <w:lang w:eastAsia="pl-PL"/>
        </w:rPr>
        <w:t xml:space="preserve">2. Wynagrodzenie w 2026 r. zostanie wypłacone maksymalne do kwoty .... zł brutto. Pozostała część wynagrodzenia zostanie zapłacona w 2027 r. </w:t>
      </w:r>
      <w:r>
        <w:rPr>
          <w:rFonts w:ascii="Arial" w:eastAsia="Times New Roman" w:hAnsi="Arial" w:cs="Arial"/>
          <w:color w:val="000000"/>
          <w:sz w:val="24"/>
          <w:szCs w:val="24"/>
          <w:lang w:eastAsia="pl-PL"/>
        </w:rPr>
        <w:t>na warunkach opisanych powyżej.</w:t>
      </w:r>
    </w:p>
    <w:p w14:paraId="7D931A0F" w14:textId="6061C2E4" w:rsidR="00573668" w:rsidRPr="00573668" w:rsidRDefault="00573668" w:rsidP="00573668">
      <w:pPr>
        <w:spacing w:after="0" w:line="276" w:lineRule="auto"/>
        <w:rPr>
          <w:rFonts w:ascii="Arial" w:eastAsia="Times New Roman" w:hAnsi="Arial" w:cs="Arial"/>
          <w:color w:val="000000"/>
          <w:sz w:val="24"/>
          <w:szCs w:val="24"/>
          <w:lang w:eastAsia="pl-PL"/>
        </w:rPr>
      </w:pPr>
      <w:r w:rsidRPr="00573668">
        <w:rPr>
          <w:rFonts w:ascii="Arial" w:eastAsia="Times New Roman" w:hAnsi="Arial" w:cs="Arial"/>
          <w:color w:val="000000"/>
          <w:sz w:val="24"/>
          <w:szCs w:val="24"/>
          <w:lang w:eastAsia="pl-PL"/>
        </w:rPr>
        <w:t>3. Rozliczenie przyłącza może nastąpić tylko w sytuacji, jeżeli przy</w:t>
      </w:r>
      <w:r>
        <w:rPr>
          <w:rFonts w:ascii="Arial" w:eastAsia="Times New Roman" w:hAnsi="Arial" w:cs="Arial"/>
          <w:color w:val="000000"/>
          <w:sz w:val="24"/>
          <w:szCs w:val="24"/>
          <w:lang w:eastAsia="pl-PL"/>
        </w:rPr>
        <w:t>łącz będzie wykonany w całości.</w:t>
      </w:r>
    </w:p>
    <w:p w14:paraId="4A7C13B2" w14:textId="0FC515A7" w:rsidR="00573668" w:rsidRPr="00573668" w:rsidRDefault="00573668" w:rsidP="00573668">
      <w:pPr>
        <w:spacing w:after="0" w:line="276" w:lineRule="auto"/>
        <w:rPr>
          <w:rFonts w:ascii="Arial" w:eastAsia="Times New Roman" w:hAnsi="Arial" w:cs="Arial"/>
          <w:color w:val="000000"/>
          <w:sz w:val="24"/>
          <w:szCs w:val="24"/>
          <w:lang w:eastAsia="pl-PL"/>
        </w:rPr>
      </w:pPr>
      <w:r w:rsidRPr="00573668">
        <w:rPr>
          <w:rFonts w:ascii="Arial" w:eastAsia="Times New Roman" w:hAnsi="Arial" w:cs="Arial"/>
          <w:color w:val="000000"/>
          <w:sz w:val="24"/>
          <w:szCs w:val="24"/>
          <w:lang w:eastAsia="pl-PL"/>
        </w:rPr>
        <w:t>4. Rozliczeniu podlegać będą o</w:t>
      </w:r>
      <w:r>
        <w:rPr>
          <w:rFonts w:ascii="Arial" w:eastAsia="Times New Roman" w:hAnsi="Arial" w:cs="Arial"/>
          <w:color w:val="000000"/>
          <w:sz w:val="24"/>
          <w:szCs w:val="24"/>
          <w:lang w:eastAsia="pl-PL"/>
        </w:rPr>
        <w:t xml:space="preserve">dcinki nie mniejsze niż 500 </w:t>
      </w:r>
      <w:proofErr w:type="spellStart"/>
      <w:r>
        <w:rPr>
          <w:rFonts w:ascii="Arial" w:eastAsia="Times New Roman" w:hAnsi="Arial" w:cs="Arial"/>
          <w:color w:val="000000"/>
          <w:sz w:val="24"/>
          <w:szCs w:val="24"/>
          <w:lang w:eastAsia="pl-PL"/>
        </w:rPr>
        <w:t>mb</w:t>
      </w:r>
      <w:proofErr w:type="spellEnd"/>
      <w:r>
        <w:rPr>
          <w:rFonts w:ascii="Arial" w:eastAsia="Times New Roman" w:hAnsi="Arial" w:cs="Arial"/>
          <w:color w:val="000000"/>
          <w:sz w:val="24"/>
          <w:szCs w:val="24"/>
          <w:lang w:eastAsia="pl-PL"/>
        </w:rPr>
        <w:t>.</w:t>
      </w:r>
    </w:p>
    <w:p w14:paraId="11FB3670" w14:textId="150C6A22" w:rsidR="00356A74" w:rsidRPr="00356A74" w:rsidRDefault="00573668" w:rsidP="00573668">
      <w:pPr>
        <w:spacing w:after="0" w:line="276" w:lineRule="auto"/>
        <w:rPr>
          <w:rFonts w:ascii="Arial" w:eastAsia="Arial" w:hAnsi="Arial" w:cs="Times New Roman"/>
          <w:color w:val="00B050"/>
          <w:sz w:val="24"/>
          <w:szCs w:val="24"/>
        </w:rPr>
      </w:pPr>
      <w:r w:rsidRPr="00573668">
        <w:rPr>
          <w:rFonts w:ascii="Arial" w:eastAsia="Times New Roman" w:hAnsi="Arial" w:cs="Arial"/>
          <w:color w:val="000000"/>
          <w:sz w:val="24"/>
          <w:szCs w:val="24"/>
          <w:lang w:eastAsia="pl-PL"/>
        </w:rPr>
        <w:t>5. Odbiór dokonywany będzie na podstawie pisemnych protokołów częściowych z kompletną dokumentacją dla odbieranego przyłącza/odcinka.  Powyższa dokumentacja stanowi podstawę do wystawienia faktury częściowej.</w:t>
      </w:r>
    </w:p>
    <w:p w14:paraId="199B916C" w14:textId="223F0279" w:rsidR="001C3D27" w:rsidRPr="00A37FDC" w:rsidRDefault="00573668" w:rsidP="00A37FDC">
      <w:pPr>
        <w:autoSpaceDE w:val="0"/>
        <w:autoSpaceDN w:val="0"/>
        <w:adjustRightInd w:val="0"/>
        <w:spacing w:after="0" w:line="276" w:lineRule="auto"/>
        <w:rPr>
          <w:rFonts w:ascii="Arial" w:eastAsia="Times New Roman" w:hAnsi="Arial" w:cs="Arial"/>
          <w:color w:val="000000"/>
          <w:sz w:val="24"/>
          <w:szCs w:val="24"/>
          <w:lang w:eastAsia="pl-PL"/>
        </w:rPr>
      </w:pPr>
      <w:r>
        <w:rPr>
          <w:rFonts w:ascii="Arial" w:eastAsia="Times New Roman" w:hAnsi="Arial" w:cs="Arial"/>
          <w:color w:val="000000"/>
          <w:sz w:val="24"/>
          <w:szCs w:val="24"/>
          <w:lang w:eastAsia="pl-PL"/>
        </w:rPr>
        <w:t>6</w:t>
      </w:r>
      <w:r w:rsidR="001C3D27" w:rsidRPr="00A37FDC">
        <w:rPr>
          <w:rFonts w:ascii="Arial" w:eastAsia="Times New Roman" w:hAnsi="Arial" w:cs="Arial"/>
          <w:color w:val="000000"/>
          <w:sz w:val="24"/>
          <w:szCs w:val="24"/>
          <w:lang w:eastAsia="pl-PL"/>
        </w:rPr>
        <w:t>. Ceny jednostkowe określone przez oferenta w trakcie trwania Umowy nie mogą ulec zmianie.</w:t>
      </w:r>
    </w:p>
    <w:p w14:paraId="22EDD484" w14:textId="712BCC9C" w:rsidR="001C3D27" w:rsidRPr="00A37FDC" w:rsidRDefault="00573668" w:rsidP="00A37FDC">
      <w:pPr>
        <w:autoSpaceDE w:val="0"/>
        <w:autoSpaceDN w:val="0"/>
        <w:adjustRightInd w:val="0"/>
        <w:spacing w:after="0" w:line="276" w:lineRule="auto"/>
        <w:rPr>
          <w:rFonts w:ascii="Arial" w:eastAsia="Times New Roman" w:hAnsi="Arial" w:cs="Arial"/>
          <w:sz w:val="24"/>
          <w:szCs w:val="24"/>
          <w:lang w:eastAsia="pl-PL"/>
        </w:rPr>
      </w:pPr>
      <w:r w:rsidRPr="00BF5BD1">
        <w:rPr>
          <w:rFonts w:ascii="Arial" w:eastAsia="Times New Roman" w:hAnsi="Arial" w:cs="Arial"/>
          <w:sz w:val="24"/>
          <w:szCs w:val="24"/>
          <w:lang w:eastAsia="pl-PL"/>
        </w:rPr>
        <w:t>7</w:t>
      </w:r>
      <w:r w:rsidR="001C3D27" w:rsidRPr="00BF5BD1">
        <w:rPr>
          <w:rFonts w:ascii="Arial" w:eastAsia="Times New Roman" w:hAnsi="Arial" w:cs="Arial"/>
          <w:sz w:val="24"/>
          <w:szCs w:val="24"/>
          <w:lang w:eastAsia="pl-PL"/>
        </w:rPr>
        <w:t>. Należność wynikająca z faktury końcowej dotyczącej wynagrodzenia Wykonawcy będzie wypłacana Wykonawcy w przypadku przedstawienia przez niego, w terminie poprzedzającym dokonanie wypłaty należnego mu wynagrodzenia, dowodów wypłacenia przez niego całości wypłat należnych Podwykonawcom, którzy zawarli zaakceptowane przez Zamawiającego Umowy z Wykonawcą.</w:t>
      </w:r>
      <w:r w:rsidR="001C3D27" w:rsidRPr="00A37FDC">
        <w:rPr>
          <w:rFonts w:ascii="Arial" w:eastAsia="Times New Roman" w:hAnsi="Arial" w:cs="Arial"/>
          <w:sz w:val="24"/>
          <w:szCs w:val="24"/>
          <w:lang w:eastAsia="pl-PL"/>
        </w:rPr>
        <w:t xml:space="preserve"> </w:t>
      </w:r>
    </w:p>
    <w:p w14:paraId="18FE9A68" w14:textId="5243D631" w:rsidR="001C3D27" w:rsidRPr="00A37FDC" w:rsidRDefault="00573668" w:rsidP="00A37FDC">
      <w:pPr>
        <w:autoSpaceDE w:val="0"/>
        <w:autoSpaceDN w:val="0"/>
        <w:adjustRightInd w:val="0"/>
        <w:spacing w:after="0" w:line="276" w:lineRule="auto"/>
        <w:rPr>
          <w:rFonts w:ascii="Arial" w:eastAsia="Times New Roman" w:hAnsi="Arial" w:cs="Arial"/>
          <w:sz w:val="24"/>
          <w:szCs w:val="24"/>
          <w:lang w:eastAsia="pl-PL"/>
        </w:rPr>
      </w:pPr>
      <w:r>
        <w:rPr>
          <w:rFonts w:ascii="Arial" w:eastAsia="Times New Roman" w:hAnsi="Arial" w:cs="Arial"/>
          <w:sz w:val="24"/>
          <w:szCs w:val="24"/>
          <w:lang w:eastAsia="pl-PL"/>
        </w:rPr>
        <w:t>8</w:t>
      </w:r>
      <w:r w:rsidR="001C3D27" w:rsidRPr="00A37FDC">
        <w:rPr>
          <w:rFonts w:ascii="Arial" w:eastAsia="Times New Roman" w:hAnsi="Arial" w:cs="Arial"/>
          <w:sz w:val="24"/>
          <w:szCs w:val="24"/>
          <w:lang w:eastAsia="pl-PL"/>
        </w:rPr>
        <w:t xml:space="preserve">. Zamawiający przeprowadzi procedury opisane w treści art. 447 ust. 2 oraz art. 465 Ustawy </w:t>
      </w:r>
      <w:proofErr w:type="spellStart"/>
      <w:r w:rsidR="001C3D27" w:rsidRPr="00A37FDC">
        <w:rPr>
          <w:rFonts w:ascii="Arial" w:eastAsia="Times New Roman" w:hAnsi="Arial" w:cs="Arial"/>
          <w:sz w:val="24"/>
          <w:szCs w:val="24"/>
          <w:lang w:eastAsia="pl-PL"/>
        </w:rPr>
        <w:t>Pzp</w:t>
      </w:r>
      <w:proofErr w:type="spellEnd"/>
      <w:r w:rsidR="001C3D27" w:rsidRPr="00A37FDC">
        <w:rPr>
          <w:rFonts w:ascii="Arial" w:eastAsia="Times New Roman" w:hAnsi="Arial" w:cs="Arial"/>
          <w:sz w:val="24"/>
          <w:szCs w:val="24"/>
          <w:lang w:eastAsia="pl-PL"/>
        </w:rPr>
        <w:t xml:space="preserve"> gdy Wykonawca nie przedstawi dowod</w:t>
      </w:r>
      <w:r>
        <w:rPr>
          <w:rFonts w:ascii="Arial" w:eastAsia="Times New Roman" w:hAnsi="Arial" w:cs="Arial"/>
          <w:sz w:val="24"/>
          <w:szCs w:val="24"/>
          <w:lang w:eastAsia="pl-PL"/>
        </w:rPr>
        <w:t>ów w terminie wskazanym w ust. 7</w:t>
      </w:r>
      <w:r w:rsidR="001C3D27" w:rsidRPr="00A37FDC">
        <w:rPr>
          <w:rFonts w:ascii="Arial" w:eastAsia="Times New Roman" w:hAnsi="Arial" w:cs="Arial"/>
          <w:sz w:val="24"/>
          <w:szCs w:val="24"/>
          <w:lang w:eastAsia="pl-PL"/>
        </w:rPr>
        <w:t xml:space="preserve">. </w:t>
      </w:r>
    </w:p>
    <w:p w14:paraId="7A764212" w14:textId="3532CEB7" w:rsidR="001C3D27" w:rsidRPr="00A37FDC" w:rsidRDefault="00573668" w:rsidP="00A37FDC">
      <w:pPr>
        <w:autoSpaceDE w:val="0"/>
        <w:autoSpaceDN w:val="0"/>
        <w:adjustRightInd w:val="0"/>
        <w:spacing w:after="0" w:line="276" w:lineRule="auto"/>
        <w:rPr>
          <w:rFonts w:ascii="Arial" w:eastAsia="Times New Roman" w:hAnsi="Arial" w:cs="Arial"/>
          <w:sz w:val="24"/>
          <w:szCs w:val="24"/>
          <w:lang w:eastAsia="pl-PL"/>
        </w:rPr>
      </w:pPr>
      <w:r>
        <w:rPr>
          <w:rFonts w:ascii="Arial" w:eastAsia="Times New Roman" w:hAnsi="Arial" w:cs="Arial"/>
          <w:sz w:val="24"/>
          <w:szCs w:val="24"/>
          <w:lang w:eastAsia="pl-PL"/>
        </w:rPr>
        <w:t>9</w:t>
      </w:r>
      <w:r w:rsidR="001C3D27" w:rsidRPr="00A37FDC">
        <w:rPr>
          <w:rFonts w:ascii="Arial" w:eastAsia="Times New Roman" w:hAnsi="Arial" w:cs="Arial"/>
          <w:sz w:val="24"/>
          <w:szCs w:val="24"/>
          <w:lang w:eastAsia="pl-PL"/>
        </w:rPr>
        <w:t>. Należności wynikające z faktur, będą płatne w formie przelewu bankowego na rachunek bankowy Wykonawcy wskazany na fakturze w ciągu 30</w:t>
      </w:r>
      <w:r w:rsidR="00BF5BD1">
        <w:rPr>
          <w:rFonts w:ascii="Arial" w:eastAsia="Times New Roman" w:hAnsi="Arial" w:cs="Arial"/>
          <w:sz w:val="24"/>
          <w:szCs w:val="24"/>
          <w:lang w:eastAsia="pl-PL"/>
        </w:rPr>
        <w:t xml:space="preserve"> dni</w:t>
      </w:r>
      <w:r w:rsidR="001C3D27" w:rsidRPr="00A37FDC">
        <w:rPr>
          <w:rFonts w:ascii="Arial" w:eastAsia="Times New Roman" w:hAnsi="Arial" w:cs="Arial"/>
          <w:sz w:val="24"/>
          <w:szCs w:val="24"/>
          <w:lang w:eastAsia="pl-PL"/>
        </w:rPr>
        <w:t xml:space="preserve"> od daty </w:t>
      </w:r>
      <w:r w:rsidR="001C3D27" w:rsidRPr="00A37FDC">
        <w:rPr>
          <w:rFonts w:ascii="Arial" w:eastAsia="Times New Roman" w:hAnsi="Arial" w:cs="Arial"/>
          <w:sz w:val="24"/>
          <w:szCs w:val="24"/>
          <w:lang w:eastAsia="pl-PL"/>
        </w:rPr>
        <w:lastRenderedPageBreak/>
        <w:t>doręczenia Zamawiającemu wystawionej przez Wykonawcę fa</w:t>
      </w:r>
      <w:r>
        <w:rPr>
          <w:rFonts w:ascii="Arial" w:eastAsia="Times New Roman" w:hAnsi="Arial" w:cs="Arial"/>
          <w:sz w:val="24"/>
          <w:szCs w:val="24"/>
          <w:lang w:eastAsia="pl-PL"/>
        </w:rPr>
        <w:t>ktury VAT z zastrzeżeniem ust. 8</w:t>
      </w:r>
      <w:r w:rsidR="001C3D27" w:rsidRPr="00A37FDC">
        <w:rPr>
          <w:rFonts w:ascii="Arial" w:eastAsia="Times New Roman" w:hAnsi="Arial" w:cs="Arial"/>
          <w:sz w:val="24"/>
          <w:szCs w:val="24"/>
          <w:lang w:eastAsia="pl-PL"/>
        </w:rPr>
        <w:t xml:space="preserve">. </w:t>
      </w:r>
    </w:p>
    <w:p w14:paraId="25D1B8E2" w14:textId="57B17AC0" w:rsidR="001C3D27" w:rsidRPr="00A37FDC" w:rsidRDefault="00BF5BD1" w:rsidP="00A37FDC">
      <w:pPr>
        <w:autoSpaceDE w:val="0"/>
        <w:autoSpaceDN w:val="0"/>
        <w:adjustRightInd w:val="0"/>
        <w:spacing w:after="0" w:line="276" w:lineRule="auto"/>
        <w:rPr>
          <w:rFonts w:ascii="Arial" w:eastAsia="Times New Roman" w:hAnsi="Arial" w:cs="Arial"/>
          <w:sz w:val="24"/>
          <w:szCs w:val="24"/>
          <w:lang w:eastAsia="pl-PL"/>
        </w:rPr>
      </w:pPr>
      <w:r>
        <w:rPr>
          <w:rFonts w:ascii="Arial" w:eastAsia="Times New Roman" w:hAnsi="Arial" w:cs="Arial"/>
          <w:sz w:val="24"/>
          <w:szCs w:val="24"/>
          <w:lang w:eastAsia="pl-PL"/>
        </w:rPr>
        <w:t>10</w:t>
      </w:r>
      <w:r w:rsidR="001C3D27" w:rsidRPr="00A37FDC">
        <w:rPr>
          <w:rFonts w:ascii="Arial" w:eastAsia="Times New Roman" w:hAnsi="Arial" w:cs="Arial"/>
          <w:sz w:val="24"/>
          <w:szCs w:val="24"/>
          <w:lang w:eastAsia="pl-PL"/>
        </w:rPr>
        <w:t>. Stawka podatku VAT będzie ustalona zgodnie z p</w:t>
      </w:r>
      <w:r>
        <w:rPr>
          <w:rFonts w:ascii="Arial" w:eastAsia="Times New Roman" w:hAnsi="Arial" w:cs="Arial"/>
          <w:sz w:val="24"/>
          <w:szCs w:val="24"/>
          <w:lang w:eastAsia="pl-PL"/>
        </w:rPr>
        <w:t xml:space="preserve">rzepisami prawa obowiązującymi </w:t>
      </w:r>
      <w:r w:rsidR="001C3D27" w:rsidRPr="00A37FDC">
        <w:rPr>
          <w:rFonts w:ascii="Arial" w:eastAsia="Times New Roman" w:hAnsi="Arial" w:cs="Arial"/>
          <w:sz w:val="24"/>
          <w:szCs w:val="24"/>
          <w:lang w:eastAsia="pl-PL"/>
        </w:rPr>
        <w:t>w dniu wystawienia faktury.</w:t>
      </w:r>
    </w:p>
    <w:p w14:paraId="79AE71D1" w14:textId="0F9190A8" w:rsidR="001C3D27" w:rsidRPr="00A37FDC" w:rsidRDefault="00BF5BD1" w:rsidP="00A37FDC">
      <w:pPr>
        <w:autoSpaceDE w:val="0"/>
        <w:autoSpaceDN w:val="0"/>
        <w:adjustRightInd w:val="0"/>
        <w:spacing w:after="0" w:line="276" w:lineRule="auto"/>
        <w:rPr>
          <w:rFonts w:ascii="Arial" w:eastAsia="Times New Roman" w:hAnsi="Arial" w:cs="Arial"/>
          <w:sz w:val="24"/>
          <w:szCs w:val="24"/>
          <w:lang w:eastAsia="pl-PL"/>
        </w:rPr>
      </w:pPr>
      <w:r>
        <w:rPr>
          <w:rFonts w:ascii="Arial" w:eastAsia="Times New Roman" w:hAnsi="Arial" w:cs="Arial"/>
          <w:sz w:val="24"/>
          <w:szCs w:val="24"/>
          <w:lang w:eastAsia="pl-PL"/>
        </w:rPr>
        <w:t>11</w:t>
      </w:r>
      <w:r w:rsidR="001C3D27" w:rsidRPr="00A37FDC">
        <w:rPr>
          <w:rFonts w:ascii="Arial" w:eastAsia="Times New Roman" w:hAnsi="Arial" w:cs="Arial"/>
          <w:sz w:val="24"/>
          <w:szCs w:val="24"/>
          <w:lang w:eastAsia="pl-PL"/>
        </w:rPr>
        <w:t xml:space="preserve">. Wynagrodzenie, o którym mowa w ust. 1 obejmuje wszelkie koszty, związane </w:t>
      </w:r>
      <w:r w:rsidR="00195BD7">
        <w:rPr>
          <w:rFonts w:ascii="Arial" w:eastAsia="Times New Roman" w:hAnsi="Arial" w:cs="Arial"/>
          <w:sz w:val="24"/>
          <w:szCs w:val="24"/>
          <w:lang w:eastAsia="pl-PL"/>
        </w:rPr>
        <w:br/>
      </w:r>
      <w:r w:rsidR="001C3D27" w:rsidRPr="00A37FDC">
        <w:rPr>
          <w:rFonts w:ascii="Arial" w:eastAsia="Times New Roman" w:hAnsi="Arial" w:cs="Arial"/>
          <w:sz w:val="24"/>
          <w:szCs w:val="24"/>
          <w:lang w:eastAsia="pl-PL"/>
        </w:rPr>
        <w:t xml:space="preserve">z realizacją Przedmiotu Umowy, a w szczególności: </w:t>
      </w:r>
    </w:p>
    <w:p w14:paraId="34515636" w14:textId="6EDF322D" w:rsidR="001C3D27" w:rsidRPr="00A37FDC" w:rsidRDefault="001C3D27" w:rsidP="00A37FDC">
      <w:pPr>
        <w:autoSpaceDE w:val="0"/>
        <w:autoSpaceDN w:val="0"/>
        <w:adjustRightInd w:val="0"/>
        <w:spacing w:after="0" w:line="276" w:lineRule="auto"/>
        <w:rPr>
          <w:rFonts w:ascii="Arial" w:eastAsia="Times New Roman" w:hAnsi="Arial" w:cs="Arial"/>
          <w:sz w:val="24"/>
          <w:szCs w:val="24"/>
          <w:lang w:eastAsia="pl-PL"/>
        </w:rPr>
      </w:pPr>
      <w:r w:rsidRPr="00A37FDC">
        <w:rPr>
          <w:rFonts w:ascii="Arial" w:eastAsia="Times New Roman" w:hAnsi="Arial" w:cs="Arial"/>
          <w:sz w:val="24"/>
          <w:szCs w:val="24"/>
          <w:lang w:eastAsia="pl-PL"/>
        </w:rPr>
        <w:t>1) koszty robót i materiałów b</w:t>
      </w:r>
      <w:r w:rsidR="00A37FDC" w:rsidRPr="00A37FDC">
        <w:rPr>
          <w:rFonts w:ascii="Arial" w:eastAsia="Times New Roman" w:hAnsi="Arial" w:cs="Arial"/>
          <w:sz w:val="24"/>
          <w:szCs w:val="24"/>
          <w:lang w:eastAsia="pl-PL"/>
        </w:rPr>
        <w:t xml:space="preserve">udowlanych niewyspecyfikowanych </w:t>
      </w:r>
      <w:r w:rsidRPr="00A37FDC">
        <w:rPr>
          <w:rFonts w:ascii="Arial" w:eastAsia="Times New Roman" w:hAnsi="Arial" w:cs="Arial"/>
          <w:sz w:val="24"/>
          <w:szCs w:val="24"/>
          <w:lang w:eastAsia="pl-PL"/>
        </w:rPr>
        <w:t xml:space="preserve">w dokumentacji przetargowej, niezbędnych dla wykonania całości Przedmiotu Umowy, zgodnie </w:t>
      </w:r>
      <w:r w:rsidR="00195BD7">
        <w:rPr>
          <w:rFonts w:ascii="Arial" w:eastAsia="Times New Roman" w:hAnsi="Arial" w:cs="Arial"/>
          <w:sz w:val="24"/>
          <w:szCs w:val="24"/>
          <w:lang w:eastAsia="pl-PL"/>
        </w:rPr>
        <w:br/>
      </w:r>
      <w:r w:rsidRPr="00A37FDC">
        <w:rPr>
          <w:rFonts w:ascii="Arial" w:eastAsia="Times New Roman" w:hAnsi="Arial" w:cs="Arial"/>
          <w:sz w:val="24"/>
          <w:szCs w:val="24"/>
          <w:lang w:eastAsia="pl-PL"/>
        </w:rPr>
        <w:t xml:space="preserve">z Umową  oraz obowiązującymi przepisami, </w:t>
      </w:r>
    </w:p>
    <w:p w14:paraId="2F65360D" w14:textId="77777777" w:rsidR="001C3D27" w:rsidRPr="00A37FDC" w:rsidRDefault="001C3D27" w:rsidP="00A37FDC">
      <w:pPr>
        <w:autoSpaceDE w:val="0"/>
        <w:autoSpaceDN w:val="0"/>
        <w:adjustRightInd w:val="0"/>
        <w:spacing w:after="0" w:line="276" w:lineRule="auto"/>
        <w:rPr>
          <w:rFonts w:ascii="Arial" w:eastAsia="Times New Roman" w:hAnsi="Arial" w:cs="Arial"/>
          <w:sz w:val="24"/>
          <w:szCs w:val="24"/>
          <w:lang w:eastAsia="pl-PL"/>
        </w:rPr>
      </w:pPr>
      <w:r w:rsidRPr="00A37FDC">
        <w:rPr>
          <w:rFonts w:ascii="Arial" w:eastAsia="Times New Roman" w:hAnsi="Arial" w:cs="Arial"/>
          <w:sz w:val="24"/>
          <w:szCs w:val="24"/>
          <w:lang w:eastAsia="pl-PL"/>
        </w:rPr>
        <w:t xml:space="preserve">2) koszty własne Wykonawcy, jak również jego Podwykonawców, </w:t>
      </w:r>
    </w:p>
    <w:p w14:paraId="574AAE98" w14:textId="6718D495" w:rsidR="00BF5BD1" w:rsidRPr="00A37FDC" w:rsidRDefault="00BF5BD1" w:rsidP="00A37FDC">
      <w:pPr>
        <w:autoSpaceDE w:val="0"/>
        <w:autoSpaceDN w:val="0"/>
        <w:adjustRightInd w:val="0"/>
        <w:spacing w:after="0" w:line="276" w:lineRule="auto"/>
        <w:rPr>
          <w:rFonts w:ascii="Arial" w:eastAsia="Times New Roman" w:hAnsi="Arial" w:cs="Arial"/>
          <w:sz w:val="24"/>
          <w:szCs w:val="24"/>
          <w:lang w:eastAsia="pl-PL"/>
        </w:rPr>
      </w:pPr>
      <w:r>
        <w:rPr>
          <w:rFonts w:ascii="Arial" w:eastAsia="Times New Roman" w:hAnsi="Arial" w:cs="Arial"/>
          <w:sz w:val="24"/>
          <w:szCs w:val="24"/>
          <w:lang w:eastAsia="pl-PL"/>
        </w:rPr>
        <w:t>12</w:t>
      </w:r>
      <w:r w:rsidR="001C3D27" w:rsidRPr="00A37FDC">
        <w:rPr>
          <w:rFonts w:ascii="Arial" w:eastAsia="Times New Roman" w:hAnsi="Arial" w:cs="Arial"/>
          <w:sz w:val="24"/>
          <w:szCs w:val="24"/>
          <w:lang w:eastAsia="pl-PL"/>
        </w:rPr>
        <w:t xml:space="preserve">. </w:t>
      </w:r>
      <w:r w:rsidRPr="00BF5BD1">
        <w:rPr>
          <w:rFonts w:ascii="Arial" w:eastAsia="Times New Roman" w:hAnsi="Arial" w:cs="Arial"/>
          <w:sz w:val="24"/>
          <w:szCs w:val="24"/>
          <w:lang w:eastAsia="pl-PL"/>
        </w:rPr>
        <w:t>W przypadku, gdy w robotach objętych fakturą VAT nie brali udziału Podwykonawcy - Wykonawca złoży pisemne oświadczenie, że w rozliczanych robotach nie brali oni udziału.</w:t>
      </w:r>
    </w:p>
    <w:p w14:paraId="3AD2282D" w14:textId="77777777" w:rsidR="00BF5BD1" w:rsidRDefault="00BF5BD1" w:rsidP="00BF5BD1">
      <w:pPr>
        <w:autoSpaceDE w:val="0"/>
        <w:autoSpaceDN w:val="0"/>
        <w:adjustRightInd w:val="0"/>
        <w:spacing w:after="0" w:line="276" w:lineRule="auto"/>
        <w:rPr>
          <w:rFonts w:ascii="Arial" w:eastAsia="Times New Roman" w:hAnsi="Arial" w:cs="Arial"/>
          <w:b/>
          <w:bCs/>
          <w:sz w:val="24"/>
          <w:szCs w:val="24"/>
          <w:u w:val="single"/>
          <w:lang w:eastAsia="pl-PL"/>
        </w:rPr>
      </w:pPr>
      <w:r>
        <w:rPr>
          <w:rFonts w:ascii="Arial" w:eastAsia="Times New Roman" w:hAnsi="Arial" w:cs="Arial"/>
          <w:sz w:val="24"/>
          <w:szCs w:val="24"/>
          <w:lang w:eastAsia="pl-PL"/>
        </w:rPr>
        <w:t>13</w:t>
      </w:r>
      <w:r w:rsidR="001C3D27" w:rsidRPr="00A37FDC">
        <w:rPr>
          <w:rFonts w:ascii="Arial" w:eastAsia="Times New Roman" w:hAnsi="Arial" w:cs="Arial"/>
          <w:sz w:val="24"/>
          <w:szCs w:val="24"/>
          <w:lang w:eastAsia="pl-PL"/>
        </w:rPr>
        <w:t xml:space="preserve">. </w:t>
      </w:r>
      <w:r w:rsidRPr="00BF5BD1">
        <w:rPr>
          <w:rFonts w:ascii="Arial" w:eastAsia="Times New Roman" w:hAnsi="Arial" w:cs="Arial"/>
          <w:sz w:val="24"/>
          <w:szCs w:val="24"/>
          <w:lang w:eastAsia="pl-PL"/>
        </w:rPr>
        <w:t>Strony zgodnie postanawiają, że faktury związane z realizacją Umowy będą wystawiane wyłącznie za pośrednictwem Krajowego Systemu e-Faktur (</w:t>
      </w:r>
      <w:proofErr w:type="spellStart"/>
      <w:r w:rsidRPr="00BF5BD1">
        <w:rPr>
          <w:rFonts w:ascii="Arial" w:eastAsia="Times New Roman" w:hAnsi="Arial" w:cs="Arial"/>
          <w:sz w:val="24"/>
          <w:szCs w:val="24"/>
          <w:lang w:eastAsia="pl-PL"/>
        </w:rPr>
        <w:t>KSeF</w:t>
      </w:r>
      <w:proofErr w:type="spellEnd"/>
      <w:r w:rsidRPr="00BF5BD1">
        <w:rPr>
          <w:rFonts w:ascii="Arial" w:eastAsia="Times New Roman" w:hAnsi="Arial" w:cs="Arial"/>
          <w:sz w:val="24"/>
          <w:szCs w:val="24"/>
          <w:lang w:eastAsia="pl-PL"/>
        </w:rPr>
        <w:t xml:space="preserve">) zgodnie z obowiązującymi przepisami ustawy z dnia 11.03.2004 r. o podatków od towarów </w:t>
      </w:r>
      <w:r>
        <w:rPr>
          <w:rFonts w:ascii="Arial" w:eastAsia="Times New Roman" w:hAnsi="Arial" w:cs="Arial"/>
          <w:sz w:val="24"/>
          <w:szCs w:val="24"/>
          <w:lang w:eastAsia="pl-PL"/>
        </w:rPr>
        <w:t>i usług.</w:t>
      </w:r>
      <w:r>
        <w:rPr>
          <w:rFonts w:ascii="Arial" w:eastAsia="Times New Roman" w:hAnsi="Arial" w:cs="Arial"/>
          <w:sz w:val="24"/>
          <w:szCs w:val="24"/>
          <w:lang w:eastAsia="pl-PL"/>
        </w:rPr>
        <w:cr/>
      </w:r>
      <w:r w:rsidRPr="00BF5BD1">
        <w:rPr>
          <w:rFonts w:ascii="Arial" w:eastAsia="Times New Roman" w:hAnsi="Arial" w:cs="Arial"/>
          <w:sz w:val="24"/>
          <w:szCs w:val="24"/>
          <w:lang w:eastAsia="pl-PL"/>
        </w:rPr>
        <w:t>14. Faktury będą wystawiane w formie faktury ustrukturyzowanej w formacie XML zgodnym ze strukturą logiczną FA (3) określoną przez Ministra właściwego do spraw finansów publicznych na elektronicznej platformie usług administracji publicznej.</w:t>
      </w:r>
    </w:p>
    <w:p w14:paraId="164043CA" w14:textId="77777777" w:rsidR="00BF5BD1" w:rsidRDefault="00BF5BD1" w:rsidP="00BF5BD1">
      <w:pPr>
        <w:autoSpaceDE w:val="0"/>
        <w:autoSpaceDN w:val="0"/>
        <w:adjustRightInd w:val="0"/>
        <w:spacing w:after="0" w:line="276" w:lineRule="auto"/>
        <w:rPr>
          <w:rFonts w:ascii="Arial" w:eastAsia="Times New Roman" w:hAnsi="Arial" w:cs="Arial"/>
          <w:sz w:val="24"/>
          <w:szCs w:val="24"/>
          <w:lang w:eastAsia="pl-PL"/>
        </w:rPr>
      </w:pPr>
      <w:r w:rsidRPr="00BF5BD1">
        <w:rPr>
          <w:rFonts w:ascii="Arial" w:eastAsia="Times New Roman" w:hAnsi="Arial" w:cs="Arial"/>
          <w:sz w:val="24"/>
          <w:szCs w:val="24"/>
          <w:lang w:eastAsia="pl-PL"/>
        </w:rPr>
        <w:t>15. Za moment wystawienia faktury, zgodnie z art. 106na ust.1 ustawy z dnia 11.03.2004 r. o podatku od towarów i usług uznaje się moment przesłania jej do Krajowego Systemu e-Faktur.</w:t>
      </w:r>
      <w:r w:rsidRPr="00BF5BD1">
        <w:rPr>
          <w:rFonts w:ascii="Arial" w:eastAsia="Times New Roman" w:hAnsi="Arial" w:cs="Arial"/>
          <w:sz w:val="24"/>
          <w:szCs w:val="24"/>
          <w:lang w:eastAsia="pl-PL"/>
        </w:rPr>
        <w:cr/>
      </w:r>
      <w:r w:rsidRPr="00BF5BD1">
        <w:rPr>
          <w:rFonts w:ascii="Arial" w:eastAsia="Times New Roman" w:hAnsi="Arial" w:cs="Arial"/>
          <w:sz w:val="24"/>
          <w:szCs w:val="24"/>
          <w:lang w:eastAsia="pl-PL"/>
        </w:rPr>
        <w:cr/>
        <w:t>16. Za moment otrzymania faktury, zgodnie z art. 106na ust. 3 ustawy z dnia 11.03.2004 r. o podatku od towarów i usług,  uznaje się moment nadania jej numeru identyfikującego w Krajowym Systemie e-Faktur.</w:t>
      </w:r>
      <w:r w:rsidRPr="00BF5BD1">
        <w:rPr>
          <w:rFonts w:ascii="Arial" w:eastAsia="Times New Roman" w:hAnsi="Arial" w:cs="Arial"/>
          <w:sz w:val="24"/>
          <w:szCs w:val="24"/>
          <w:lang w:eastAsia="pl-PL"/>
        </w:rPr>
        <w:cr/>
      </w:r>
      <w:r w:rsidRPr="00BF5BD1">
        <w:rPr>
          <w:rFonts w:ascii="Arial" w:eastAsia="Times New Roman" w:hAnsi="Arial" w:cs="Arial"/>
          <w:sz w:val="24"/>
          <w:szCs w:val="24"/>
          <w:lang w:eastAsia="pl-PL"/>
        </w:rPr>
        <w:cr/>
        <w:t xml:space="preserve">17. Termin płatności wynosi 30 dni kalendarzowych od daty otrzymania faktury w sposób określony w ust. 16. </w:t>
      </w:r>
    </w:p>
    <w:p w14:paraId="70DDD580" w14:textId="4F18826D" w:rsidR="00BF5BD1" w:rsidRDefault="00BF5BD1" w:rsidP="00A37FDC">
      <w:pPr>
        <w:autoSpaceDE w:val="0"/>
        <w:autoSpaceDN w:val="0"/>
        <w:adjustRightInd w:val="0"/>
        <w:spacing w:after="0" w:line="276" w:lineRule="auto"/>
        <w:rPr>
          <w:rFonts w:ascii="Arial" w:eastAsia="Times New Roman" w:hAnsi="Arial" w:cs="Arial"/>
          <w:b/>
          <w:sz w:val="24"/>
          <w:szCs w:val="24"/>
          <w:lang w:eastAsia="pl-PL"/>
        </w:rPr>
      </w:pPr>
      <w:r w:rsidRPr="00BF5BD1">
        <w:rPr>
          <w:rFonts w:ascii="Arial" w:eastAsia="Times New Roman" w:hAnsi="Arial" w:cs="Arial"/>
          <w:sz w:val="24"/>
          <w:szCs w:val="24"/>
          <w:lang w:eastAsia="pl-PL"/>
        </w:rPr>
        <w:cr/>
        <w:t>18. Wykonawca zobowiązuje się także do przekazywania Zamawiającemu wizualizację faktury drogą ele</w:t>
      </w:r>
      <w:r w:rsidR="000C0B49">
        <w:rPr>
          <w:rFonts w:ascii="Arial" w:eastAsia="Times New Roman" w:hAnsi="Arial" w:cs="Arial"/>
          <w:sz w:val="24"/>
          <w:szCs w:val="24"/>
          <w:lang w:eastAsia="pl-PL"/>
        </w:rPr>
        <w:t>ktroniczną na adres e-mail: faktu</w:t>
      </w:r>
      <w:r w:rsidR="000C0B49" w:rsidRPr="000C0B49">
        <w:rPr>
          <w:rFonts w:ascii="Arial" w:eastAsia="Times New Roman" w:hAnsi="Arial" w:cs="Arial"/>
          <w:sz w:val="24"/>
          <w:szCs w:val="24"/>
          <w:lang w:eastAsia="pl-PL"/>
        </w:rPr>
        <w:t>ry@szaflary.pl</w:t>
      </w:r>
      <w:r w:rsidR="000C0B49">
        <w:rPr>
          <w:rFonts w:ascii="Arial" w:eastAsia="Times New Roman" w:hAnsi="Arial" w:cs="Arial"/>
          <w:sz w:val="24"/>
          <w:szCs w:val="24"/>
          <w:lang w:eastAsia="pl-PL"/>
        </w:rPr>
        <w:t xml:space="preserve"> </w:t>
      </w:r>
      <w:r w:rsidR="000C0B49">
        <w:rPr>
          <w:rFonts w:ascii="Arial" w:eastAsia="Times New Roman" w:hAnsi="Arial" w:cs="Arial"/>
          <w:sz w:val="24"/>
          <w:szCs w:val="24"/>
          <w:lang w:eastAsia="pl-PL"/>
        </w:rPr>
        <w:cr/>
      </w:r>
      <w:r w:rsidR="000C0B49">
        <w:rPr>
          <w:rFonts w:ascii="Arial" w:eastAsia="Times New Roman" w:hAnsi="Arial" w:cs="Arial"/>
          <w:sz w:val="24"/>
          <w:szCs w:val="24"/>
          <w:lang w:eastAsia="pl-PL"/>
        </w:rPr>
        <w:cr/>
      </w:r>
      <w:r w:rsidRPr="00BF5BD1">
        <w:rPr>
          <w:rFonts w:ascii="Arial" w:eastAsia="Times New Roman" w:hAnsi="Arial" w:cs="Arial"/>
          <w:sz w:val="24"/>
          <w:szCs w:val="24"/>
          <w:lang w:eastAsia="pl-PL"/>
        </w:rPr>
        <w:t>19. Strony oświadczają, że są zarejesrtowane jako podatnicy VAT i posiadają dostęp do Krajowego Systemu e-Faktur lub zapewniają taki dostęp osobom uprawnionym do działania w ich imieniu.</w:t>
      </w:r>
    </w:p>
    <w:p w14:paraId="09547D93" w14:textId="77777777" w:rsidR="00BF5BD1" w:rsidRDefault="00BF5BD1" w:rsidP="00A37FDC">
      <w:pPr>
        <w:autoSpaceDE w:val="0"/>
        <w:autoSpaceDN w:val="0"/>
        <w:adjustRightInd w:val="0"/>
        <w:spacing w:after="0" w:line="276" w:lineRule="auto"/>
        <w:rPr>
          <w:rFonts w:ascii="Arial" w:eastAsia="Times New Roman" w:hAnsi="Arial" w:cs="Arial"/>
          <w:b/>
          <w:sz w:val="24"/>
          <w:szCs w:val="24"/>
          <w:lang w:eastAsia="pl-PL"/>
        </w:rPr>
      </w:pPr>
    </w:p>
    <w:p w14:paraId="3BCB5DFA" w14:textId="532D0774" w:rsidR="001C3D27" w:rsidRPr="00A37FDC" w:rsidRDefault="000C0B49" w:rsidP="00A37FDC">
      <w:pPr>
        <w:autoSpaceDE w:val="0"/>
        <w:autoSpaceDN w:val="0"/>
        <w:adjustRightInd w:val="0"/>
        <w:spacing w:after="0" w:line="276" w:lineRule="auto"/>
        <w:rPr>
          <w:rFonts w:ascii="Arial" w:eastAsia="Times New Roman" w:hAnsi="Arial" w:cs="Arial"/>
          <w:b/>
          <w:sz w:val="24"/>
          <w:szCs w:val="24"/>
          <w:lang w:eastAsia="pl-PL"/>
        </w:rPr>
      </w:pPr>
      <w:r>
        <w:rPr>
          <w:rFonts w:ascii="Arial" w:eastAsia="Times New Roman" w:hAnsi="Arial" w:cs="Arial"/>
          <w:b/>
          <w:sz w:val="24"/>
          <w:szCs w:val="24"/>
          <w:lang w:eastAsia="pl-PL"/>
        </w:rPr>
        <w:t>20</w:t>
      </w:r>
      <w:r w:rsidR="001C3D27" w:rsidRPr="00A37FDC">
        <w:rPr>
          <w:rFonts w:ascii="Arial" w:eastAsia="Times New Roman" w:hAnsi="Arial" w:cs="Arial"/>
          <w:b/>
          <w:sz w:val="24"/>
          <w:szCs w:val="24"/>
          <w:lang w:eastAsia="pl-PL"/>
        </w:rPr>
        <w:t>. Waloryzacja</w:t>
      </w:r>
    </w:p>
    <w:p w14:paraId="03E12700" w14:textId="3B2FB1EB" w:rsidR="001C3D27" w:rsidRPr="00A37FDC" w:rsidRDefault="000C0B49" w:rsidP="00A37FDC">
      <w:pPr>
        <w:autoSpaceDE w:val="0"/>
        <w:autoSpaceDN w:val="0"/>
        <w:adjustRightInd w:val="0"/>
        <w:spacing w:after="0" w:line="276" w:lineRule="auto"/>
        <w:rPr>
          <w:rFonts w:ascii="Arial" w:eastAsia="Times New Roman" w:hAnsi="Arial" w:cs="Arial"/>
          <w:sz w:val="24"/>
          <w:szCs w:val="24"/>
          <w:lang w:eastAsia="pl-PL"/>
        </w:rPr>
      </w:pPr>
      <w:r>
        <w:rPr>
          <w:rFonts w:ascii="Arial" w:eastAsia="Times New Roman" w:hAnsi="Arial" w:cs="Arial"/>
          <w:sz w:val="24"/>
          <w:szCs w:val="24"/>
          <w:lang w:eastAsia="pl-PL"/>
        </w:rPr>
        <w:t>20</w:t>
      </w:r>
      <w:r w:rsidR="001C3D27" w:rsidRPr="00A37FDC">
        <w:rPr>
          <w:rFonts w:ascii="Arial" w:eastAsia="Times New Roman" w:hAnsi="Arial" w:cs="Arial"/>
          <w:sz w:val="24"/>
          <w:szCs w:val="24"/>
          <w:lang w:eastAsia="pl-PL"/>
        </w:rPr>
        <w:t>.1.</w:t>
      </w:r>
      <w:r w:rsidR="001C3D27" w:rsidRPr="00A37FDC">
        <w:rPr>
          <w:rFonts w:ascii="Arial" w:eastAsia="Times New Roman" w:hAnsi="Arial" w:cs="Arial"/>
          <w:sz w:val="24"/>
          <w:szCs w:val="24"/>
          <w:lang w:eastAsia="pl-PL"/>
        </w:rPr>
        <w:tab/>
        <w:t xml:space="preserve">Zamawiający określa zasady waloryzacji wysokości wynagrodzenia należnego wykonawcy, w przypadku zmiany ceny materiałów lub kosztów związanych </w:t>
      </w:r>
      <w:r w:rsidR="00195BD7">
        <w:rPr>
          <w:rFonts w:ascii="Arial" w:eastAsia="Times New Roman" w:hAnsi="Arial" w:cs="Arial"/>
          <w:sz w:val="24"/>
          <w:szCs w:val="24"/>
          <w:lang w:eastAsia="pl-PL"/>
        </w:rPr>
        <w:br/>
      </w:r>
      <w:r w:rsidR="001C3D27" w:rsidRPr="00A37FDC">
        <w:rPr>
          <w:rFonts w:ascii="Arial" w:eastAsia="Times New Roman" w:hAnsi="Arial" w:cs="Arial"/>
          <w:sz w:val="24"/>
          <w:szCs w:val="24"/>
          <w:lang w:eastAsia="pl-PL"/>
        </w:rPr>
        <w:t>z realizacją zamówienia, tj.:</w:t>
      </w:r>
    </w:p>
    <w:p w14:paraId="6FA1E30B" w14:textId="77777777" w:rsidR="001C3D27" w:rsidRPr="00A37FDC" w:rsidRDefault="001C3D27" w:rsidP="00A37FDC">
      <w:pPr>
        <w:autoSpaceDE w:val="0"/>
        <w:autoSpaceDN w:val="0"/>
        <w:adjustRightInd w:val="0"/>
        <w:spacing w:after="0" w:line="276" w:lineRule="auto"/>
        <w:rPr>
          <w:rFonts w:ascii="Arial" w:eastAsia="Times New Roman" w:hAnsi="Arial" w:cs="Arial"/>
          <w:sz w:val="24"/>
          <w:szCs w:val="24"/>
          <w:lang w:eastAsia="pl-PL"/>
        </w:rPr>
      </w:pPr>
      <w:r w:rsidRPr="00A37FDC">
        <w:rPr>
          <w:rFonts w:ascii="Arial" w:eastAsia="Times New Roman" w:hAnsi="Arial" w:cs="Arial"/>
          <w:sz w:val="24"/>
          <w:szCs w:val="24"/>
          <w:lang w:eastAsia="pl-PL"/>
        </w:rPr>
        <w:t>1)</w:t>
      </w:r>
      <w:r w:rsidRPr="00A37FDC">
        <w:rPr>
          <w:rFonts w:ascii="Arial" w:eastAsia="Times New Roman" w:hAnsi="Arial" w:cs="Arial"/>
          <w:sz w:val="24"/>
          <w:szCs w:val="24"/>
          <w:lang w:eastAsia="pl-PL"/>
        </w:rPr>
        <w:tab/>
        <w:t>stawki podatku od towarów i usług, lub</w:t>
      </w:r>
    </w:p>
    <w:p w14:paraId="22F98812" w14:textId="6439B2D5" w:rsidR="001C3D27" w:rsidRPr="00A37FDC" w:rsidRDefault="001C3D27" w:rsidP="00A37FDC">
      <w:pPr>
        <w:autoSpaceDE w:val="0"/>
        <w:autoSpaceDN w:val="0"/>
        <w:adjustRightInd w:val="0"/>
        <w:spacing w:after="0" w:line="276" w:lineRule="auto"/>
        <w:rPr>
          <w:rFonts w:ascii="Arial" w:eastAsia="Times New Roman" w:hAnsi="Arial" w:cs="Arial"/>
          <w:sz w:val="24"/>
          <w:szCs w:val="24"/>
          <w:lang w:eastAsia="pl-PL"/>
        </w:rPr>
      </w:pPr>
      <w:r w:rsidRPr="00A37FDC">
        <w:rPr>
          <w:rFonts w:ascii="Arial" w:eastAsia="Times New Roman" w:hAnsi="Arial" w:cs="Arial"/>
          <w:sz w:val="24"/>
          <w:szCs w:val="24"/>
          <w:lang w:eastAsia="pl-PL"/>
        </w:rPr>
        <w:lastRenderedPageBreak/>
        <w:t>2)</w:t>
      </w:r>
      <w:r w:rsidRPr="00A37FDC">
        <w:rPr>
          <w:rFonts w:ascii="Arial" w:eastAsia="Times New Roman" w:hAnsi="Arial" w:cs="Arial"/>
          <w:sz w:val="24"/>
          <w:szCs w:val="24"/>
          <w:lang w:eastAsia="pl-PL"/>
        </w:rPr>
        <w:tab/>
        <w:t>wysokości minimalnego wynagrodzenia za pracę ustalonego na podstawie art. 2 ust. 3-5 ustawy z dnia 10 października 2002 r. o min</w:t>
      </w:r>
      <w:r w:rsidR="00195BD7">
        <w:rPr>
          <w:rFonts w:ascii="Arial" w:eastAsia="Times New Roman" w:hAnsi="Arial" w:cs="Arial"/>
          <w:sz w:val="24"/>
          <w:szCs w:val="24"/>
          <w:lang w:eastAsia="pl-PL"/>
        </w:rPr>
        <w:t xml:space="preserve">imalnym wynagrodzeniu za pracę </w:t>
      </w:r>
      <w:r w:rsidR="006C7D2B">
        <w:rPr>
          <w:rFonts w:ascii="Arial" w:eastAsia="Times New Roman" w:hAnsi="Arial" w:cs="Arial"/>
          <w:sz w:val="24"/>
          <w:szCs w:val="24"/>
          <w:lang w:eastAsia="pl-PL"/>
        </w:rPr>
        <w:t>(.tj. Dz.U. z 2024 r., poz. 1773</w:t>
      </w:r>
      <w:r w:rsidRPr="00A37FDC">
        <w:rPr>
          <w:rFonts w:ascii="Arial" w:eastAsia="Times New Roman" w:hAnsi="Arial" w:cs="Arial"/>
          <w:sz w:val="24"/>
          <w:szCs w:val="24"/>
          <w:lang w:eastAsia="pl-PL"/>
        </w:rPr>
        <w:t>), lub</w:t>
      </w:r>
    </w:p>
    <w:p w14:paraId="62D7C1B2" w14:textId="30C6B60A" w:rsidR="001C3D27" w:rsidRPr="00A37FDC" w:rsidRDefault="001C3D27" w:rsidP="00A37FDC">
      <w:pPr>
        <w:autoSpaceDE w:val="0"/>
        <w:autoSpaceDN w:val="0"/>
        <w:adjustRightInd w:val="0"/>
        <w:spacing w:after="0" w:line="276" w:lineRule="auto"/>
        <w:rPr>
          <w:rFonts w:ascii="Arial" w:eastAsia="Times New Roman" w:hAnsi="Arial" w:cs="Arial"/>
          <w:sz w:val="24"/>
          <w:szCs w:val="24"/>
          <w:lang w:eastAsia="pl-PL"/>
        </w:rPr>
      </w:pPr>
      <w:r w:rsidRPr="00A37FDC">
        <w:rPr>
          <w:rFonts w:ascii="Arial" w:eastAsia="Times New Roman" w:hAnsi="Arial" w:cs="Arial"/>
          <w:sz w:val="24"/>
          <w:szCs w:val="24"/>
          <w:lang w:eastAsia="pl-PL"/>
        </w:rPr>
        <w:t>3)</w:t>
      </w:r>
      <w:r w:rsidRPr="00A37FDC">
        <w:rPr>
          <w:rFonts w:ascii="Arial" w:eastAsia="Times New Roman" w:hAnsi="Arial" w:cs="Arial"/>
          <w:sz w:val="24"/>
          <w:szCs w:val="24"/>
          <w:lang w:eastAsia="pl-PL"/>
        </w:rPr>
        <w:tab/>
        <w:t>zasad podlegania ubezpieczeniom społecznym</w:t>
      </w:r>
      <w:r w:rsidR="00195BD7">
        <w:rPr>
          <w:rFonts w:ascii="Arial" w:eastAsia="Times New Roman" w:hAnsi="Arial" w:cs="Arial"/>
          <w:sz w:val="24"/>
          <w:szCs w:val="24"/>
          <w:lang w:eastAsia="pl-PL"/>
        </w:rPr>
        <w:t xml:space="preserve"> lub ubezpieczeniu zdrowotnemu </w:t>
      </w:r>
      <w:r w:rsidRPr="00A37FDC">
        <w:rPr>
          <w:rFonts w:ascii="Arial" w:eastAsia="Times New Roman" w:hAnsi="Arial" w:cs="Arial"/>
          <w:sz w:val="24"/>
          <w:szCs w:val="24"/>
          <w:lang w:eastAsia="pl-PL"/>
        </w:rPr>
        <w:t>lub wysokości stawki składki na ubezpieczenia społeczne lub zdrowotne,</w:t>
      </w:r>
    </w:p>
    <w:p w14:paraId="0A2EC573" w14:textId="77777777" w:rsidR="001C3D27" w:rsidRPr="00A37FDC" w:rsidRDefault="001C3D27" w:rsidP="00A37FDC">
      <w:pPr>
        <w:autoSpaceDE w:val="0"/>
        <w:autoSpaceDN w:val="0"/>
        <w:adjustRightInd w:val="0"/>
        <w:spacing w:after="0" w:line="276" w:lineRule="auto"/>
        <w:rPr>
          <w:rFonts w:ascii="Arial" w:eastAsia="Times New Roman" w:hAnsi="Arial" w:cs="Arial"/>
          <w:sz w:val="24"/>
          <w:szCs w:val="24"/>
          <w:lang w:eastAsia="pl-PL"/>
        </w:rPr>
      </w:pPr>
      <w:r w:rsidRPr="00A37FDC">
        <w:rPr>
          <w:rFonts w:ascii="Arial" w:eastAsia="Times New Roman" w:hAnsi="Arial" w:cs="Arial"/>
          <w:sz w:val="24"/>
          <w:szCs w:val="24"/>
          <w:lang w:eastAsia="pl-PL"/>
        </w:rPr>
        <w:t>4)</w:t>
      </w:r>
      <w:r w:rsidRPr="00A37FDC">
        <w:rPr>
          <w:rFonts w:ascii="Arial" w:eastAsia="Times New Roman" w:hAnsi="Arial" w:cs="Arial"/>
          <w:sz w:val="24"/>
          <w:szCs w:val="24"/>
          <w:lang w:eastAsia="pl-PL"/>
        </w:rPr>
        <w:tab/>
        <w:t xml:space="preserve">zasad gromadzenia i wysokości wpłat do pracowniczych planów kapitałowych, </w:t>
      </w:r>
    </w:p>
    <w:p w14:paraId="3F5982F3" w14:textId="7C47C713" w:rsidR="001C3D27" w:rsidRPr="00A37FDC" w:rsidRDefault="001C3D27" w:rsidP="00A37FDC">
      <w:pPr>
        <w:autoSpaceDE w:val="0"/>
        <w:autoSpaceDN w:val="0"/>
        <w:adjustRightInd w:val="0"/>
        <w:spacing w:after="0" w:line="276" w:lineRule="auto"/>
        <w:rPr>
          <w:rFonts w:ascii="Arial" w:eastAsia="Times New Roman" w:hAnsi="Arial" w:cs="Arial"/>
          <w:sz w:val="24"/>
          <w:szCs w:val="24"/>
          <w:lang w:eastAsia="pl-PL"/>
        </w:rPr>
      </w:pPr>
      <w:r w:rsidRPr="00A37FDC">
        <w:rPr>
          <w:rFonts w:ascii="Arial" w:eastAsia="Times New Roman" w:hAnsi="Arial" w:cs="Arial"/>
          <w:sz w:val="24"/>
          <w:szCs w:val="24"/>
          <w:lang w:eastAsia="pl-PL"/>
        </w:rPr>
        <w:t>o których mowa w ustawie z 4 października 2018 r. o pracowniczych planach</w:t>
      </w:r>
      <w:r w:rsidR="006C7D2B">
        <w:rPr>
          <w:rFonts w:ascii="Arial" w:eastAsia="Times New Roman" w:hAnsi="Arial" w:cs="Arial"/>
          <w:sz w:val="24"/>
          <w:szCs w:val="24"/>
          <w:lang w:eastAsia="pl-PL"/>
        </w:rPr>
        <w:t xml:space="preserve"> kapitałowych (</w:t>
      </w:r>
      <w:proofErr w:type="spellStart"/>
      <w:r w:rsidR="006C7D2B">
        <w:rPr>
          <w:rFonts w:ascii="Arial" w:eastAsia="Times New Roman" w:hAnsi="Arial" w:cs="Arial"/>
          <w:sz w:val="24"/>
          <w:szCs w:val="24"/>
          <w:lang w:eastAsia="pl-PL"/>
        </w:rPr>
        <w:t>t.j</w:t>
      </w:r>
      <w:proofErr w:type="spellEnd"/>
      <w:r w:rsidR="006C7D2B">
        <w:rPr>
          <w:rFonts w:ascii="Arial" w:eastAsia="Times New Roman" w:hAnsi="Arial" w:cs="Arial"/>
          <w:sz w:val="24"/>
          <w:szCs w:val="24"/>
          <w:lang w:eastAsia="pl-PL"/>
        </w:rPr>
        <w:t>. Dz.U. z 2026 r. poz. 192</w:t>
      </w:r>
      <w:r w:rsidRPr="00A37FDC">
        <w:rPr>
          <w:rFonts w:ascii="Arial" w:eastAsia="Times New Roman" w:hAnsi="Arial" w:cs="Arial"/>
          <w:sz w:val="24"/>
          <w:szCs w:val="24"/>
          <w:lang w:eastAsia="pl-PL"/>
        </w:rPr>
        <w:t>).</w:t>
      </w:r>
    </w:p>
    <w:p w14:paraId="68018AA1" w14:textId="77777777" w:rsidR="001C3D27" w:rsidRPr="00A37FDC" w:rsidRDefault="001C3D27" w:rsidP="00A37FDC">
      <w:pPr>
        <w:autoSpaceDE w:val="0"/>
        <w:autoSpaceDN w:val="0"/>
        <w:adjustRightInd w:val="0"/>
        <w:spacing w:after="0" w:line="276" w:lineRule="auto"/>
        <w:rPr>
          <w:rFonts w:ascii="Arial" w:eastAsia="Times New Roman" w:hAnsi="Arial" w:cs="Arial"/>
          <w:sz w:val="24"/>
          <w:szCs w:val="24"/>
          <w:lang w:eastAsia="pl-PL"/>
        </w:rPr>
      </w:pPr>
      <w:r w:rsidRPr="00A37FDC">
        <w:rPr>
          <w:rFonts w:ascii="Arial" w:eastAsia="Times New Roman" w:hAnsi="Arial" w:cs="Arial"/>
          <w:sz w:val="24"/>
          <w:szCs w:val="24"/>
          <w:lang w:eastAsia="pl-PL"/>
        </w:rPr>
        <w:t>- tylko jeżeli zmiany te będą miały wpływ na rzeczywisty wzrost kosztów realizacji zamówienia przez wykonawcę.</w:t>
      </w:r>
    </w:p>
    <w:p w14:paraId="1E3020FA" w14:textId="77777777" w:rsidR="001C3D27" w:rsidRPr="00A37FDC" w:rsidRDefault="001C3D27" w:rsidP="00A37FDC">
      <w:pPr>
        <w:autoSpaceDE w:val="0"/>
        <w:autoSpaceDN w:val="0"/>
        <w:adjustRightInd w:val="0"/>
        <w:spacing w:after="0" w:line="276" w:lineRule="auto"/>
        <w:rPr>
          <w:rFonts w:ascii="Arial" w:eastAsia="Times New Roman" w:hAnsi="Arial" w:cs="Arial"/>
          <w:sz w:val="24"/>
          <w:szCs w:val="24"/>
          <w:lang w:eastAsia="pl-PL"/>
        </w:rPr>
      </w:pPr>
      <w:r w:rsidRPr="00A37FDC">
        <w:rPr>
          <w:rFonts w:ascii="Arial" w:eastAsia="Times New Roman" w:hAnsi="Arial" w:cs="Arial"/>
          <w:sz w:val="24"/>
          <w:szCs w:val="24"/>
          <w:lang w:eastAsia="pl-PL"/>
        </w:rPr>
        <w:t>Zmiana wynagrodzenia może nastąpić na pisemny wniosek Wykonawcy złożony nie później niż 30 dni od dnia wejścia w życie zmian, o których mowa w niniejszym ust. Zamawiający rozpatrzy wniosek Wykonawcy w terminie 30 dni od dnia jego złożenia, a zmieniona kwota wynagrodzenia zostanie wprowadzona do niniejszej umowy aneksem.</w:t>
      </w:r>
    </w:p>
    <w:p w14:paraId="376DCC2C" w14:textId="77777777" w:rsidR="001C3D27" w:rsidRPr="000C0B49" w:rsidRDefault="001C3D27" w:rsidP="00A37FDC">
      <w:pPr>
        <w:autoSpaceDE w:val="0"/>
        <w:autoSpaceDN w:val="0"/>
        <w:adjustRightInd w:val="0"/>
        <w:spacing w:after="0" w:line="276" w:lineRule="auto"/>
        <w:rPr>
          <w:rFonts w:ascii="Arial" w:eastAsia="Times New Roman" w:hAnsi="Arial" w:cs="Arial"/>
          <w:sz w:val="24"/>
          <w:szCs w:val="24"/>
          <w:lang w:eastAsia="pl-PL"/>
        </w:rPr>
      </w:pPr>
      <w:r w:rsidRPr="00A37FDC">
        <w:rPr>
          <w:rFonts w:ascii="Arial" w:eastAsia="Times New Roman" w:hAnsi="Arial" w:cs="Arial"/>
          <w:sz w:val="24"/>
          <w:szCs w:val="24"/>
          <w:lang w:eastAsia="pl-PL"/>
        </w:rPr>
        <w:t>5)</w:t>
      </w:r>
      <w:r w:rsidRPr="00A37FDC">
        <w:rPr>
          <w:rFonts w:ascii="Arial" w:eastAsia="Times New Roman" w:hAnsi="Arial" w:cs="Arial"/>
          <w:sz w:val="24"/>
          <w:szCs w:val="24"/>
          <w:lang w:eastAsia="pl-PL"/>
        </w:rPr>
        <w:tab/>
      </w:r>
      <w:r w:rsidRPr="000C0B49">
        <w:rPr>
          <w:rFonts w:ascii="Arial" w:eastAsia="Times New Roman" w:hAnsi="Arial" w:cs="Arial"/>
          <w:sz w:val="24"/>
          <w:szCs w:val="24"/>
          <w:lang w:eastAsia="pl-PL"/>
        </w:rPr>
        <w:t xml:space="preserve">Wykonawca w terminie 3 dni przed terminem realizacji umowy przedstawi Zamawiającemu szczegółowe kalkulacje cen jednostkowych z uwzględnieniem czynników określonych w zał. nr 1a do SWZ albo oświadczenie o niezmienności cen </w:t>
      </w:r>
    </w:p>
    <w:p w14:paraId="0A3E740D" w14:textId="77777777" w:rsidR="001C3D27" w:rsidRPr="00A37FDC" w:rsidRDefault="001C3D27" w:rsidP="00A37FDC">
      <w:pPr>
        <w:autoSpaceDE w:val="0"/>
        <w:autoSpaceDN w:val="0"/>
        <w:adjustRightInd w:val="0"/>
        <w:spacing w:after="0" w:line="276" w:lineRule="auto"/>
        <w:rPr>
          <w:rFonts w:ascii="Arial" w:eastAsia="Times New Roman" w:hAnsi="Arial" w:cs="Arial"/>
          <w:sz w:val="24"/>
          <w:szCs w:val="24"/>
          <w:lang w:eastAsia="pl-PL"/>
        </w:rPr>
      </w:pPr>
      <w:r w:rsidRPr="000C0B49">
        <w:rPr>
          <w:rFonts w:ascii="Arial" w:eastAsia="Times New Roman" w:hAnsi="Arial" w:cs="Arial"/>
          <w:sz w:val="24"/>
          <w:szCs w:val="24"/>
          <w:lang w:eastAsia="pl-PL"/>
        </w:rPr>
        <w:t>w czasie trwania umowy. Wynagrodzenie może jedynie ulec zmianie w przypadku zmiany składników cenotwórczych określonych w ust. 1.</w:t>
      </w:r>
      <w:r w:rsidRPr="00A37FDC">
        <w:rPr>
          <w:rFonts w:ascii="Arial" w:eastAsia="Times New Roman" w:hAnsi="Arial" w:cs="Arial"/>
          <w:sz w:val="24"/>
          <w:szCs w:val="24"/>
          <w:lang w:eastAsia="pl-PL"/>
        </w:rPr>
        <w:t xml:space="preserve"> </w:t>
      </w:r>
    </w:p>
    <w:p w14:paraId="18F6D5D1" w14:textId="231BEEED" w:rsidR="001C3D27" w:rsidRPr="00A37FDC" w:rsidRDefault="001C3D27" w:rsidP="00A37FDC">
      <w:pPr>
        <w:autoSpaceDE w:val="0"/>
        <w:autoSpaceDN w:val="0"/>
        <w:adjustRightInd w:val="0"/>
        <w:spacing w:after="0" w:line="276" w:lineRule="auto"/>
        <w:rPr>
          <w:rFonts w:ascii="Arial" w:eastAsia="Times New Roman" w:hAnsi="Arial" w:cs="Arial"/>
          <w:sz w:val="24"/>
          <w:szCs w:val="24"/>
          <w:lang w:eastAsia="pl-PL"/>
        </w:rPr>
      </w:pPr>
      <w:r w:rsidRPr="00A37FDC">
        <w:rPr>
          <w:rFonts w:ascii="Arial" w:eastAsia="Times New Roman" w:hAnsi="Arial" w:cs="Arial"/>
          <w:sz w:val="24"/>
          <w:szCs w:val="24"/>
          <w:lang w:eastAsia="pl-PL"/>
        </w:rPr>
        <w:t>6)</w:t>
      </w:r>
      <w:r w:rsidRPr="00A37FDC">
        <w:rPr>
          <w:rFonts w:ascii="Arial" w:eastAsia="Times New Roman" w:hAnsi="Arial" w:cs="Arial"/>
          <w:sz w:val="24"/>
          <w:szCs w:val="24"/>
          <w:lang w:eastAsia="pl-PL"/>
        </w:rPr>
        <w:tab/>
        <w:t>W wypadk</w:t>
      </w:r>
      <w:r w:rsidR="000C0B49">
        <w:rPr>
          <w:rFonts w:ascii="Arial" w:eastAsia="Times New Roman" w:hAnsi="Arial" w:cs="Arial"/>
          <w:sz w:val="24"/>
          <w:szCs w:val="24"/>
          <w:lang w:eastAsia="pl-PL"/>
        </w:rPr>
        <w:t>u zmiany, o której mowa w ust. 20</w:t>
      </w:r>
      <w:r w:rsidR="008C50EE">
        <w:rPr>
          <w:rFonts w:ascii="Arial" w:eastAsia="Times New Roman" w:hAnsi="Arial" w:cs="Arial"/>
          <w:sz w:val="24"/>
          <w:szCs w:val="24"/>
          <w:lang w:eastAsia="pl-PL"/>
        </w:rPr>
        <w:t>.1</w:t>
      </w:r>
      <w:r w:rsidRPr="00A37FDC">
        <w:rPr>
          <w:rFonts w:ascii="Arial" w:eastAsia="Times New Roman" w:hAnsi="Arial" w:cs="Arial"/>
          <w:sz w:val="24"/>
          <w:szCs w:val="24"/>
          <w:lang w:eastAsia="pl-PL"/>
        </w:rPr>
        <w:t xml:space="preserve"> pkt. 1) wartość netto wynagrodzenia Wykonawcy nie zmieni się, a określona w aneksie wartość brutto wynagrodzenia zostanie wyliczona na podstawie nowych przepisów.</w:t>
      </w:r>
    </w:p>
    <w:p w14:paraId="50756427" w14:textId="6127D955" w:rsidR="001C3D27" w:rsidRPr="00A37FDC" w:rsidRDefault="001C3D27" w:rsidP="00A37FDC">
      <w:pPr>
        <w:autoSpaceDE w:val="0"/>
        <w:autoSpaceDN w:val="0"/>
        <w:adjustRightInd w:val="0"/>
        <w:spacing w:after="0" w:line="276" w:lineRule="auto"/>
        <w:rPr>
          <w:rFonts w:ascii="Arial" w:eastAsia="Times New Roman" w:hAnsi="Arial" w:cs="Arial"/>
          <w:sz w:val="24"/>
          <w:szCs w:val="24"/>
          <w:lang w:eastAsia="pl-PL"/>
        </w:rPr>
      </w:pPr>
      <w:r w:rsidRPr="00A37FDC">
        <w:rPr>
          <w:rFonts w:ascii="Arial" w:eastAsia="Times New Roman" w:hAnsi="Arial" w:cs="Arial"/>
          <w:sz w:val="24"/>
          <w:szCs w:val="24"/>
          <w:lang w:eastAsia="pl-PL"/>
        </w:rPr>
        <w:t>7)</w:t>
      </w:r>
      <w:r w:rsidRPr="00A37FDC">
        <w:rPr>
          <w:rFonts w:ascii="Arial" w:eastAsia="Times New Roman" w:hAnsi="Arial" w:cs="Arial"/>
          <w:sz w:val="24"/>
          <w:szCs w:val="24"/>
          <w:lang w:eastAsia="pl-PL"/>
        </w:rPr>
        <w:tab/>
        <w:t>W przypadk</w:t>
      </w:r>
      <w:r w:rsidR="000C0B49">
        <w:rPr>
          <w:rFonts w:ascii="Arial" w:eastAsia="Times New Roman" w:hAnsi="Arial" w:cs="Arial"/>
          <w:sz w:val="24"/>
          <w:szCs w:val="24"/>
          <w:lang w:eastAsia="pl-PL"/>
        </w:rPr>
        <w:t>u zmiany, o której mowa w ust. 20</w:t>
      </w:r>
      <w:r w:rsidR="008C50EE">
        <w:rPr>
          <w:rFonts w:ascii="Arial" w:eastAsia="Times New Roman" w:hAnsi="Arial" w:cs="Arial"/>
          <w:sz w:val="24"/>
          <w:szCs w:val="24"/>
          <w:lang w:eastAsia="pl-PL"/>
        </w:rPr>
        <w:t>.1</w:t>
      </w:r>
      <w:r w:rsidRPr="00A37FDC">
        <w:rPr>
          <w:rFonts w:ascii="Arial" w:eastAsia="Times New Roman" w:hAnsi="Arial" w:cs="Arial"/>
          <w:sz w:val="24"/>
          <w:szCs w:val="24"/>
          <w:lang w:eastAsia="pl-PL"/>
        </w:rPr>
        <w:t xml:space="preserve"> pkt 2) wynagrodzenie Wykonawcy ulegnie zmianie o wartość wzrostu całkowitego kosztu Wykonawcy wynikającą ze zwiększenia wynagrodzeń osób bezpośrednio wykonujących zamówienie do wysokości aktualnie obowiązującego minimalnego wynagrodzenia, </w:t>
      </w:r>
      <w:r w:rsidR="00195BD7">
        <w:rPr>
          <w:rFonts w:ascii="Arial" w:eastAsia="Times New Roman" w:hAnsi="Arial" w:cs="Arial"/>
          <w:sz w:val="24"/>
          <w:szCs w:val="24"/>
          <w:lang w:eastAsia="pl-PL"/>
        </w:rPr>
        <w:br/>
      </w:r>
      <w:r w:rsidRPr="00A37FDC">
        <w:rPr>
          <w:rFonts w:ascii="Arial" w:eastAsia="Times New Roman" w:hAnsi="Arial" w:cs="Arial"/>
          <w:sz w:val="24"/>
          <w:szCs w:val="24"/>
          <w:lang w:eastAsia="pl-PL"/>
        </w:rPr>
        <w:t>z uwzględnieniem wszystkich obciążeń publicznoprawnych od kwoty wzrostu minimalnego wynagrodzenia.</w:t>
      </w:r>
    </w:p>
    <w:p w14:paraId="429012F8" w14:textId="568DF00F" w:rsidR="001C3D27" w:rsidRPr="00A37FDC" w:rsidRDefault="001C3D27" w:rsidP="00A37FDC">
      <w:pPr>
        <w:autoSpaceDE w:val="0"/>
        <w:autoSpaceDN w:val="0"/>
        <w:adjustRightInd w:val="0"/>
        <w:spacing w:after="0" w:line="276" w:lineRule="auto"/>
        <w:rPr>
          <w:rFonts w:ascii="Arial" w:eastAsia="Times New Roman" w:hAnsi="Arial" w:cs="Arial"/>
          <w:sz w:val="24"/>
          <w:szCs w:val="24"/>
          <w:lang w:eastAsia="pl-PL"/>
        </w:rPr>
      </w:pPr>
      <w:r w:rsidRPr="00A37FDC">
        <w:rPr>
          <w:rFonts w:ascii="Arial" w:eastAsia="Times New Roman" w:hAnsi="Arial" w:cs="Arial"/>
          <w:sz w:val="24"/>
          <w:szCs w:val="24"/>
          <w:lang w:eastAsia="pl-PL"/>
        </w:rPr>
        <w:t>8)</w:t>
      </w:r>
      <w:r w:rsidRPr="00A37FDC">
        <w:rPr>
          <w:rFonts w:ascii="Arial" w:eastAsia="Times New Roman" w:hAnsi="Arial" w:cs="Arial"/>
          <w:sz w:val="24"/>
          <w:szCs w:val="24"/>
          <w:lang w:eastAsia="pl-PL"/>
        </w:rPr>
        <w:tab/>
        <w:t>W przypadk</w:t>
      </w:r>
      <w:r w:rsidR="000C0B49">
        <w:rPr>
          <w:rFonts w:ascii="Arial" w:eastAsia="Times New Roman" w:hAnsi="Arial" w:cs="Arial"/>
          <w:sz w:val="24"/>
          <w:szCs w:val="24"/>
          <w:lang w:eastAsia="pl-PL"/>
        </w:rPr>
        <w:t>u zmiany, o którym mowa w ust. 20</w:t>
      </w:r>
      <w:r w:rsidR="008C50EE">
        <w:rPr>
          <w:rFonts w:ascii="Arial" w:eastAsia="Times New Roman" w:hAnsi="Arial" w:cs="Arial"/>
          <w:sz w:val="24"/>
          <w:szCs w:val="24"/>
          <w:lang w:eastAsia="pl-PL"/>
        </w:rPr>
        <w:t>.1</w:t>
      </w:r>
      <w:r w:rsidRPr="00A37FDC">
        <w:rPr>
          <w:rFonts w:ascii="Arial" w:eastAsia="Times New Roman" w:hAnsi="Arial" w:cs="Arial"/>
          <w:sz w:val="24"/>
          <w:szCs w:val="24"/>
          <w:lang w:eastAsia="pl-PL"/>
        </w:rPr>
        <w:t xml:space="preserve"> pkt. 3) wynagrodzenie Wykonawcy ulegnie zmianie o wartość wzrostu całkowitego kosztu Wykonawcy, jaką będzie on zobowiązany dodatkowo ponieść w celu uwzględnienia tej zmiany, przy zachowaniu dotychczasowej kwoty netto wynagrodzenia osób bezpośrednio wykonujących zamówienie na rzecz Zamawiającego.</w:t>
      </w:r>
    </w:p>
    <w:p w14:paraId="2C349607" w14:textId="56ADC908" w:rsidR="001C3D27" w:rsidRPr="00A37FDC" w:rsidRDefault="001C3D27" w:rsidP="00A37FDC">
      <w:pPr>
        <w:autoSpaceDE w:val="0"/>
        <w:autoSpaceDN w:val="0"/>
        <w:adjustRightInd w:val="0"/>
        <w:spacing w:after="0" w:line="276" w:lineRule="auto"/>
        <w:rPr>
          <w:rFonts w:ascii="Arial" w:eastAsia="Times New Roman" w:hAnsi="Arial" w:cs="Arial"/>
          <w:sz w:val="24"/>
          <w:szCs w:val="24"/>
          <w:lang w:eastAsia="pl-PL"/>
        </w:rPr>
      </w:pPr>
      <w:r w:rsidRPr="00A37FDC">
        <w:rPr>
          <w:rFonts w:ascii="Arial" w:eastAsia="Times New Roman" w:hAnsi="Arial" w:cs="Arial"/>
          <w:sz w:val="24"/>
          <w:szCs w:val="24"/>
          <w:lang w:eastAsia="pl-PL"/>
        </w:rPr>
        <w:t>9)</w:t>
      </w:r>
      <w:r w:rsidRPr="00A37FDC">
        <w:rPr>
          <w:rFonts w:ascii="Arial" w:eastAsia="Times New Roman" w:hAnsi="Arial" w:cs="Arial"/>
          <w:sz w:val="24"/>
          <w:szCs w:val="24"/>
          <w:lang w:eastAsia="pl-PL"/>
        </w:rPr>
        <w:tab/>
        <w:t>W przypadk</w:t>
      </w:r>
      <w:r w:rsidR="000C0B49">
        <w:rPr>
          <w:rFonts w:ascii="Arial" w:eastAsia="Times New Roman" w:hAnsi="Arial" w:cs="Arial"/>
          <w:sz w:val="24"/>
          <w:szCs w:val="24"/>
          <w:lang w:eastAsia="pl-PL"/>
        </w:rPr>
        <w:t>u zmiany, o której mowa w ust. 20</w:t>
      </w:r>
      <w:r w:rsidR="008C50EE">
        <w:rPr>
          <w:rFonts w:ascii="Arial" w:eastAsia="Times New Roman" w:hAnsi="Arial" w:cs="Arial"/>
          <w:sz w:val="24"/>
          <w:szCs w:val="24"/>
          <w:lang w:eastAsia="pl-PL"/>
        </w:rPr>
        <w:t>.1</w:t>
      </w:r>
      <w:r w:rsidRPr="00A37FDC">
        <w:rPr>
          <w:rFonts w:ascii="Arial" w:eastAsia="Times New Roman" w:hAnsi="Arial" w:cs="Arial"/>
          <w:sz w:val="24"/>
          <w:szCs w:val="24"/>
          <w:lang w:eastAsia="pl-PL"/>
        </w:rPr>
        <w:t xml:space="preserve"> pkt. 4) wynagrodzenie Wykonawcy ulegnie zmianie o wartość wzrostu całkowitego kosztu Wykonawcy wynikającą z wpłat do pracowniczych planów kapitałowych, przy zachowaniu dotychczasowej kwoty netto wynagrodzenia osób bezpośrednio wykonujących zamówienie na rzecz Zamawiającego.</w:t>
      </w:r>
    </w:p>
    <w:p w14:paraId="6DE71CB7" w14:textId="0CFF044A" w:rsidR="001C3D27" w:rsidRPr="00A37FDC" w:rsidRDefault="001C3D27" w:rsidP="00A37FDC">
      <w:pPr>
        <w:autoSpaceDE w:val="0"/>
        <w:autoSpaceDN w:val="0"/>
        <w:adjustRightInd w:val="0"/>
        <w:spacing w:after="0" w:line="276" w:lineRule="auto"/>
        <w:rPr>
          <w:rFonts w:ascii="Arial" w:eastAsia="Times New Roman" w:hAnsi="Arial" w:cs="Arial"/>
          <w:sz w:val="24"/>
          <w:szCs w:val="24"/>
          <w:lang w:eastAsia="pl-PL"/>
        </w:rPr>
      </w:pPr>
      <w:r w:rsidRPr="00A37FDC">
        <w:rPr>
          <w:rFonts w:ascii="Arial" w:eastAsia="Times New Roman" w:hAnsi="Arial" w:cs="Arial"/>
          <w:sz w:val="24"/>
          <w:szCs w:val="24"/>
          <w:lang w:eastAsia="pl-PL"/>
        </w:rPr>
        <w:t>10)</w:t>
      </w:r>
      <w:r w:rsidRPr="00A37FDC">
        <w:rPr>
          <w:rFonts w:ascii="Arial" w:eastAsia="Times New Roman" w:hAnsi="Arial" w:cs="Arial"/>
          <w:sz w:val="24"/>
          <w:szCs w:val="24"/>
          <w:lang w:eastAsia="pl-PL"/>
        </w:rPr>
        <w:tab/>
        <w:t>Zmiana umowy związana z okolicznościami, o których mowa w niniejszym paragrafie może dotyczyć tylko wysokości wynagrodzenia na przyszłość. Zmiana wysokości wynagrodzenia będzie obowiązywać od dnia wejścia w życie zmian uzasadniających zmianę wysokości wynagrodzenia, jedna</w:t>
      </w:r>
      <w:r w:rsidR="000C0B49">
        <w:rPr>
          <w:rFonts w:ascii="Arial" w:eastAsia="Times New Roman" w:hAnsi="Arial" w:cs="Arial"/>
          <w:sz w:val="24"/>
          <w:szCs w:val="24"/>
          <w:lang w:eastAsia="pl-PL"/>
        </w:rPr>
        <w:t>k nie wcześniej niż po upływie 12</w:t>
      </w:r>
      <w:r w:rsidRPr="00A37FDC">
        <w:rPr>
          <w:rFonts w:ascii="Arial" w:eastAsia="Times New Roman" w:hAnsi="Arial" w:cs="Arial"/>
          <w:sz w:val="24"/>
          <w:szCs w:val="24"/>
          <w:lang w:eastAsia="pl-PL"/>
        </w:rPr>
        <w:t xml:space="preserve"> miesięcy od dnia rozpoczęc</w:t>
      </w:r>
      <w:r w:rsidR="00A37FDC" w:rsidRPr="00A37FDC">
        <w:rPr>
          <w:rFonts w:ascii="Arial" w:eastAsia="Times New Roman" w:hAnsi="Arial" w:cs="Arial"/>
          <w:sz w:val="24"/>
          <w:szCs w:val="24"/>
          <w:lang w:eastAsia="pl-PL"/>
        </w:rPr>
        <w:t>ia realizacji niniejszej umowy.</w:t>
      </w:r>
    </w:p>
    <w:p w14:paraId="56458F3E" w14:textId="1E363985" w:rsidR="001C3D27" w:rsidRPr="00A37FDC" w:rsidRDefault="000C0B49" w:rsidP="00A37FDC">
      <w:pPr>
        <w:autoSpaceDE w:val="0"/>
        <w:autoSpaceDN w:val="0"/>
        <w:adjustRightInd w:val="0"/>
        <w:spacing w:after="0" w:line="276" w:lineRule="auto"/>
        <w:rPr>
          <w:rFonts w:ascii="Arial" w:eastAsia="Times New Roman" w:hAnsi="Arial" w:cs="Arial"/>
          <w:sz w:val="24"/>
          <w:szCs w:val="24"/>
          <w:lang w:eastAsia="pl-PL"/>
        </w:rPr>
      </w:pPr>
      <w:r>
        <w:rPr>
          <w:rFonts w:ascii="Arial" w:eastAsia="Times New Roman" w:hAnsi="Arial" w:cs="Arial"/>
          <w:sz w:val="24"/>
          <w:szCs w:val="24"/>
          <w:lang w:eastAsia="pl-PL"/>
        </w:rPr>
        <w:lastRenderedPageBreak/>
        <w:t>20</w:t>
      </w:r>
      <w:r w:rsidR="001C3D27" w:rsidRPr="00A37FDC">
        <w:rPr>
          <w:rFonts w:ascii="Arial" w:eastAsia="Times New Roman" w:hAnsi="Arial" w:cs="Arial"/>
          <w:sz w:val="24"/>
          <w:szCs w:val="24"/>
          <w:lang w:eastAsia="pl-PL"/>
        </w:rPr>
        <w:t>.2.</w:t>
      </w:r>
      <w:r w:rsidR="001C3D27" w:rsidRPr="00A37FDC">
        <w:rPr>
          <w:rFonts w:ascii="Arial" w:eastAsia="Times New Roman" w:hAnsi="Arial" w:cs="Arial"/>
          <w:sz w:val="24"/>
          <w:szCs w:val="24"/>
          <w:lang w:eastAsia="pl-PL"/>
        </w:rPr>
        <w:tab/>
        <w:t xml:space="preserve">Strony umowy mogą wnioskować o zmianę wysokości wynagrodzenia Wykonawcy w przypadku, gdy zmiana ceny materiałów lub kosztów związanych </w:t>
      </w:r>
      <w:r w:rsidR="00BA387B">
        <w:rPr>
          <w:rFonts w:ascii="Arial" w:eastAsia="Times New Roman" w:hAnsi="Arial" w:cs="Arial"/>
          <w:sz w:val="24"/>
          <w:szCs w:val="24"/>
          <w:lang w:eastAsia="pl-PL"/>
        </w:rPr>
        <w:br/>
      </w:r>
      <w:r w:rsidR="001C3D27" w:rsidRPr="00A37FDC">
        <w:rPr>
          <w:rFonts w:ascii="Arial" w:eastAsia="Times New Roman" w:hAnsi="Arial" w:cs="Arial"/>
          <w:sz w:val="24"/>
          <w:szCs w:val="24"/>
          <w:lang w:eastAsia="pl-PL"/>
        </w:rPr>
        <w:t xml:space="preserve">z realizacją Umowy będzie wyższa lub niższa </w:t>
      </w:r>
      <w:r>
        <w:rPr>
          <w:rFonts w:ascii="Arial" w:eastAsia="Times New Roman" w:hAnsi="Arial" w:cs="Arial"/>
          <w:sz w:val="24"/>
          <w:szCs w:val="24"/>
          <w:highlight w:val="yellow"/>
          <w:lang w:eastAsia="pl-PL"/>
        </w:rPr>
        <w:t>o co najmniej 6</w:t>
      </w:r>
      <w:r w:rsidR="001C3D27" w:rsidRPr="00BA387B">
        <w:rPr>
          <w:rFonts w:ascii="Arial" w:eastAsia="Times New Roman" w:hAnsi="Arial" w:cs="Arial"/>
          <w:sz w:val="24"/>
          <w:szCs w:val="24"/>
          <w:highlight w:val="yellow"/>
          <w:lang w:eastAsia="pl-PL"/>
        </w:rPr>
        <w:t>%</w:t>
      </w:r>
      <w:r w:rsidR="001C3D27" w:rsidRPr="00A37FDC">
        <w:rPr>
          <w:rFonts w:ascii="Arial" w:eastAsia="Times New Roman" w:hAnsi="Arial" w:cs="Arial"/>
          <w:sz w:val="24"/>
          <w:szCs w:val="24"/>
          <w:lang w:eastAsia="pl-PL"/>
        </w:rPr>
        <w:t xml:space="preserve"> od wysokości średniorocznego wskaźnika cen towarów i usług konsumpcyjnych ogółem ogłaszanego w komunikacie Prezesa Głównego Urzędu Statystycznego, o którym mowa ust. </w:t>
      </w:r>
      <w:r>
        <w:rPr>
          <w:rFonts w:ascii="Arial" w:eastAsia="Times New Roman" w:hAnsi="Arial" w:cs="Arial"/>
          <w:sz w:val="24"/>
          <w:szCs w:val="24"/>
          <w:lang w:eastAsia="pl-PL"/>
        </w:rPr>
        <w:t>20</w:t>
      </w:r>
      <w:r w:rsidR="008C50EE">
        <w:rPr>
          <w:rFonts w:ascii="Arial" w:eastAsia="Times New Roman" w:hAnsi="Arial" w:cs="Arial"/>
          <w:sz w:val="24"/>
          <w:szCs w:val="24"/>
          <w:lang w:eastAsia="pl-PL"/>
        </w:rPr>
        <w:t>.</w:t>
      </w:r>
      <w:r w:rsidR="001C3D27" w:rsidRPr="00A37FDC">
        <w:rPr>
          <w:rFonts w:ascii="Arial" w:eastAsia="Times New Roman" w:hAnsi="Arial" w:cs="Arial"/>
          <w:sz w:val="24"/>
          <w:szCs w:val="24"/>
          <w:lang w:eastAsia="pl-PL"/>
        </w:rPr>
        <w:t>3.</w:t>
      </w:r>
    </w:p>
    <w:p w14:paraId="4595139E" w14:textId="18D2360C" w:rsidR="001C3D27" w:rsidRPr="00A37FDC" w:rsidRDefault="000C0B49" w:rsidP="00A37FDC">
      <w:pPr>
        <w:autoSpaceDE w:val="0"/>
        <w:autoSpaceDN w:val="0"/>
        <w:adjustRightInd w:val="0"/>
        <w:spacing w:after="0" w:line="276" w:lineRule="auto"/>
        <w:rPr>
          <w:rFonts w:ascii="Arial" w:eastAsia="Times New Roman" w:hAnsi="Arial" w:cs="Arial"/>
          <w:sz w:val="24"/>
          <w:szCs w:val="24"/>
          <w:lang w:eastAsia="pl-PL"/>
        </w:rPr>
      </w:pPr>
      <w:r>
        <w:rPr>
          <w:rFonts w:ascii="Arial" w:eastAsia="Times New Roman" w:hAnsi="Arial" w:cs="Arial"/>
          <w:sz w:val="24"/>
          <w:szCs w:val="24"/>
          <w:lang w:eastAsia="pl-PL"/>
        </w:rPr>
        <w:t>20</w:t>
      </w:r>
      <w:r w:rsidR="001C3D27" w:rsidRPr="00A37FDC">
        <w:rPr>
          <w:rFonts w:ascii="Arial" w:eastAsia="Times New Roman" w:hAnsi="Arial" w:cs="Arial"/>
          <w:sz w:val="24"/>
          <w:szCs w:val="24"/>
          <w:lang w:eastAsia="pl-PL"/>
        </w:rPr>
        <w:t>.3.</w:t>
      </w:r>
      <w:r w:rsidR="001C3D27" w:rsidRPr="00A37FDC">
        <w:rPr>
          <w:rFonts w:ascii="Arial" w:eastAsia="Times New Roman" w:hAnsi="Arial" w:cs="Arial"/>
          <w:sz w:val="24"/>
          <w:szCs w:val="24"/>
          <w:lang w:eastAsia="pl-PL"/>
        </w:rPr>
        <w:tab/>
        <w:t>Zmiana wynagrodzenia Wykonawcy będzie następowała w odniesieniu do wskaźnika zmiany ceny materiałów lub kosztów (średniorocznego wskaźnika cen towarów i usług konsumpcyjnych ogółem) ogłaszanego w komunikacie Prezesa Głównego Urzędu Statystycznego w Dzienniku Urzędowym Rzeczypospolitej Polskiej „Monitor Polski” w terminie do dnia 31 stycznia roku następnego za poprzedni rok kalendarzowy, na podstawie art. 94 ust. 1 pkt 1 lit. a ustawy z dnia 17 grudnia 1998 r. o emeryturach i rentach z Funduszu Ubezpi</w:t>
      </w:r>
      <w:r w:rsidR="00487C22">
        <w:rPr>
          <w:rFonts w:ascii="Arial" w:eastAsia="Times New Roman" w:hAnsi="Arial" w:cs="Arial"/>
          <w:sz w:val="24"/>
          <w:szCs w:val="24"/>
          <w:lang w:eastAsia="pl-PL"/>
        </w:rPr>
        <w:t>eczeń Społecznych (</w:t>
      </w:r>
      <w:proofErr w:type="spellStart"/>
      <w:r w:rsidR="00487C22">
        <w:rPr>
          <w:rFonts w:ascii="Arial" w:eastAsia="Times New Roman" w:hAnsi="Arial" w:cs="Arial"/>
          <w:sz w:val="24"/>
          <w:szCs w:val="24"/>
          <w:lang w:eastAsia="pl-PL"/>
        </w:rPr>
        <w:t>t.j</w:t>
      </w:r>
      <w:proofErr w:type="spellEnd"/>
      <w:r w:rsidR="00487C22">
        <w:rPr>
          <w:rFonts w:ascii="Arial" w:eastAsia="Times New Roman" w:hAnsi="Arial" w:cs="Arial"/>
          <w:sz w:val="24"/>
          <w:szCs w:val="24"/>
          <w:lang w:eastAsia="pl-PL"/>
        </w:rPr>
        <w:t xml:space="preserve">. Dz. U. z 2025 r. poz. 1749 z </w:t>
      </w:r>
      <w:proofErr w:type="spellStart"/>
      <w:r w:rsidR="00487C22">
        <w:rPr>
          <w:rFonts w:ascii="Arial" w:eastAsia="Times New Roman" w:hAnsi="Arial" w:cs="Arial"/>
          <w:sz w:val="24"/>
          <w:szCs w:val="24"/>
          <w:lang w:eastAsia="pl-PL"/>
        </w:rPr>
        <w:t>późn</w:t>
      </w:r>
      <w:proofErr w:type="spellEnd"/>
      <w:r w:rsidR="00487C22">
        <w:rPr>
          <w:rFonts w:ascii="Arial" w:eastAsia="Times New Roman" w:hAnsi="Arial" w:cs="Arial"/>
          <w:sz w:val="24"/>
          <w:szCs w:val="24"/>
          <w:lang w:eastAsia="pl-PL"/>
        </w:rPr>
        <w:t>. zm.</w:t>
      </w:r>
      <w:r w:rsidR="001C3D27" w:rsidRPr="00A37FDC">
        <w:rPr>
          <w:rFonts w:ascii="Arial" w:eastAsia="Times New Roman" w:hAnsi="Arial" w:cs="Arial"/>
          <w:sz w:val="24"/>
          <w:szCs w:val="24"/>
          <w:lang w:eastAsia="pl-PL"/>
        </w:rPr>
        <w:t>).</w:t>
      </w:r>
    </w:p>
    <w:p w14:paraId="031E62ED" w14:textId="7B911330" w:rsidR="001C3D27" w:rsidRPr="00A37FDC" w:rsidRDefault="000C0B49" w:rsidP="00A37FDC">
      <w:pPr>
        <w:autoSpaceDE w:val="0"/>
        <w:autoSpaceDN w:val="0"/>
        <w:adjustRightInd w:val="0"/>
        <w:spacing w:after="0" w:line="276" w:lineRule="auto"/>
        <w:rPr>
          <w:rFonts w:ascii="Arial" w:eastAsia="Times New Roman" w:hAnsi="Arial" w:cs="Arial"/>
          <w:sz w:val="24"/>
          <w:szCs w:val="24"/>
          <w:lang w:eastAsia="pl-PL"/>
        </w:rPr>
      </w:pPr>
      <w:r>
        <w:rPr>
          <w:rFonts w:ascii="Arial" w:eastAsia="Times New Roman" w:hAnsi="Arial" w:cs="Arial"/>
          <w:sz w:val="24"/>
          <w:szCs w:val="24"/>
          <w:lang w:eastAsia="pl-PL"/>
        </w:rPr>
        <w:t>20</w:t>
      </w:r>
      <w:r w:rsidR="001C3D27" w:rsidRPr="00A37FDC">
        <w:rPr>
          <w:rFonts w:ascii="Arial" w:eastAsia="Times New Roman" w:hAnsi="Arial" w:cs="Arial"/>
          <w:sz w:val="24"/>
          <w:szCs w:val="24"/>
          <w:lang w:eastAsia="pl-PL"/>
        </w:rPr>
        <w:t>.4.</w:t>
      </w:r>
      <w:r w:rsidR="001C3D27" w:rsidRPr="00A37FDC">
        <w:rPr>
          <w:rFonts w:ascii="Arial" w:eastAsia="Times New Roman" w:hAnsi="Arial" w:cs="Arial"/>
          <w:sz w:val="24"/>
          <w:szCs w:val="24"/>
          <w:lang w:eastAsia="pl-PL"/>
        </w:rPr>
        <w:tab/>
        <w:t xml:space="preserve">Łączna maksymalna wartość zmiany wynagrodzenia Wykonawcy </w:t>
      </w:r>
      <w:r w:rsidR="00195BD7">
        <w:rPr>
          <w:rFonts w:ascii="Arial" w:eastAsia="Times New Roman" w:hAnsi="Arial" w:cs="Arial"/>
          <w:sz w:val="24"/>
          <w:szCs w:val="24"/>
          <w:lang w:eastAsia="pl-PL"/>
        </w:rPr>
        <w:br/>
      </w:r>
      <w:r w:rsidR="001C3D27" w:rsidRPr="00A37FDC">
        <w:rPr>
          <w:rFonts w:ascii="Arial" w:eastAsia="Times New Roman" w:hAnsi="Arial" w:cs="Arial"/>
          <w:sz w:val="24"/>
          <w:szCs w:val="24"/>
          <w:lang w:eastAsia="pl-PL"/>
        </w:rPr>
        <w:t xml:space="preserve">w odniesieniu do ust. </w:t>
      </w:r>
      <w:r>
        <w:rPr>
          <w:rFonts w:ascii="Arial" w:eastAsia="Times New Roman" w:hAnsi="Arial" w:cs="Arial"/>
          <w:sz w:val="24"/>
          <w:szCs w:val="24"/>
          <w:lang w:eastAsia="pl-PL"/>
        </w:rPr>
        <w:t>20.1 pkt. 2; ust. 20</w:t>
      </w:r>
      <w:r w:rsidR="008C50EE">
        <w:rPr>
          <w:rFonts w:ascii="Arial" w:eastAsia="Times New Roman" w:hAnsi="Arial" w:cs="Arial"/>
          <w:sz w:val="24"/>
          <w:szCs w:val="24"/>
          <w:lang w:eastAsia="pl-PL"/>
        </w:rPr>
        <w:t xml:space="preserve">.1 pkt. </w:t>
      </w:r>
      <w:r w:rsidR="001C3D27" w:rsidRPr="00A37FDC">
        <w:rPr>
          <w:rFonts w:ascii="Arial" w:eastAsia="Times New Roman" w:hAnsi="Arial" w:cs="Arial"/>
          <w:sz w:val="24"/>
          <w:szCs w:val="24"/>
          <w:lang w:eastAsia="pl-PL"/>
        </w:rPr>
        <w:t>3, może wyn</w:t>
      </w:r>
      <w:r>
        <w:rPr>
          <w:rFonts w:ascii="Arial" w:eastAsia="Times New Roman" w:hAnsi="Arial" w:cs="Arial"/>
          <w:sz w:val="24"/>
          <w:szCs w:val="24"/>
          <w:lang w:eastAsia="pl-PL"/>
        </w:rPr>
        <w:t>ieść maksymalnie 3</w:t>
      </w:r>
      <w:r w:rsidR="001C3D27" w:rsidRPr="00A37FDC">
        <w:rPr>
          <w:rFonts w:ascii="Arial" w:eastAsia="Times New Roman" w:hAnsi="Arial" w:cs="Arial"/>
          <w:sz w:val="24"/>
          <w:szCs w:val="24"/>
          <w:lang w:eastAsia="pl-PL"/>
        </w:rPr>
        <w:t>% łącznego wynagrodzenia Wykonawcy.</w:t>
      </w:r>
    </w:p>
    <w:p w14:paraId="3FC5DF5C" w14:textId="3316E23E" w:rsidR="001C3D27" w:rsidRPr="00A37FDC" w:rsidRDefault="000C0B49" w:rsidP="00A37FDC">
      <w:pPr>
        <w:autoSpaceDE w:val="0"/>
        <w:autoSpaceDN w:val="0"/>
        <w:adjustRightInd w:val="0"/>
        <w:spacing w:after="0" w:line="276" w:lineRule="auto"/>
        <w:rPr>
          <w:rFonts w:ascii="Arial" w:eastAsia="Times New Roman" w:hAnsi="Arial" w:cs="Arial"/>
          <w:sz w:val="24"/>
          <w:szCs w:val="24"/>
          <w:lang w:eastAsia="pl-PL"/>
        </w:rPr>
      </w:pPr>
      <w:r>
        <w:rPr>
          <w:rFonts w:ascii="Arial" w:eastAsia="Times New Roman" w:hAnsi="Arial" w:cs="Arial"/>
          <w:sz w:val="24"/>
          <w:szCs w:val="24"/>
          <w:lang w:eastAsia="pl-PL"/>
        </w:rPr>
        <w:t>20</w:t>
      </w:r>
      <w:r w:rsidR="001C3D27" w:rsidRPr="00A37FDC">
        <w:rPr>
          <w:rFonts w:ascii="Arial" w:eastAsia="Times New Roman" w:hAnsi="Arial" w:cs="Arial"/>
          <w:sz w:val="24"/>
          <w:szCs w:val="24"/>
          <w:lang w:eastAsia="pl-PL"/>
        </w:rPr>
        <w:t>.5.</w:t>
      </w:r>
      <w:r w:rsidR="001C3D27" w:rsidRPr="00A37FDC">
        <w:rPr>
          <w:rFonts w:ascii="Arial" w:eastAsia="Times New Roman" w:hAnsi="Arial" w:cs="Arial"/>
          <w:sz w:val="24"/>
          <w:szCs w:val="24"/>
          <w:lang w:eastAsia="pl-PL"/>
        </w:rPr>
        <w:tab/>
        <w:t xml:space="preserve">Warunkiem zmiany wynagrodzenia Wykonawcy będzie wykazanie przez daną Stronę </w:t>
      </w:r>
      <w:r w:rsidR="00987094">
        <w:rPr>
          <w:rFonts w:ascii="Arial" w:eastAsia="Times New Roman" w:hAnsi="Arial" w:cs="Arial"/>
          <w:sz w:val="24"/>
          <w:szCs w:val="24"/>
          <w:lang w:eastAsia="pl-PL"/>
        </w:rPr>
        <w:t>u</w:t>
      </w:r>
      <w:r>
        <w:rPr>
          <w:rFonts w:ascii="Arial" w:eastAsia="Times New Roman" w:hAnsi="Arial" w:cs="Arial"/>
          <w:sz w:val="24"/>
          <w:szCs w:val="24"/>
          <w:lang w:eastAsia="pl-PL"/>
        </w:rPr>
        <w:t>mowy w sposób wskazany w ust. 20</w:t>
      </w:r>
      <w:r w:rsidR="00987094">
        <w:rPr>
          <w:rFonts w:ascii="Arial" w:eastAsia="Times New Roman" w:hAnsi="Arial" w:cs="Arial"/>
          <w:sz w:val="24"/>
          <w:szCs w:val="24"/>
          <w:lang w:eastAsia="pl-PL"/>
        </w:rPr>
        <w:t>.2.</w:t>
      </w:r>
      <w:r w:rsidR="001C3D27" w:rsidRPr="00A37FDC">
        <w:rPr>
          <w:rFonts w:ascii="Arial" w:eastAsia="Times New Roman" w:hAnsi="Arial" w:cs="Arial"/>
          <w:sz w:val="24"/>
          <w:szCs w:val="24"/>
          <w:lang w:eastAsia="pl-PL"/>
        </w:rPr>
        <w:t>, że zmiana ceny materiałów lub kosztów związanych z realizacją Umowy miała faktyczny wpływ na koszty wykonania przedmiotu umowy.</w:t>
      </w:r>
    </w:p>
    <w:p w14:paraId="2516AE48" w14:textId="68211DC8" w:rsidR="001C3D27" w:rsidRPr="00A37FDC" w:rsidRDefault="000C0B49" w:rsidP="00A37FDC">
      <w:pPr>
        <w:autoSpaceDE w:val="0"/>
        <w:autoSpaceDN w:val="0"/>
        <w:adjustRightInd w:val="0"/>
        <w:spacing w:after="0" w:line="276" w:lineRule="auto"/>
        <w:rPr>
          <w:rFonts w:ascii="Arial" w:eastAsia="Times New Roman" w:hAnsi="Arial" w:cs="Arial"/>
          <w:sz w:val="24"/>
          <w:szCs w:val="24"/>
          <w:lang w:eastAsia="pl-PL"/>
        </w:rPr>
      </w:pPr>
      <w:r>
        <w:rPr>
          <w:rFonts w:ascii="Arial" w:eastAsia="Times New Roman" w:hAnsi="Arial" w:cs="Arial"/>
          <w:sz w:val="24"/>
          <w:szCs w:val="24"/>
          <w:lang w:eastAsia="pl-PL"/>
        </w:rPr>
        <w:t>20</w:t>
      </w:r>
      <w:r w:rsidR="001C3D27" w:rsidRPr="00A37FDC">
        <w:rPr>
          <w:rFonts w:ascii="Arial" w:eastAsia="Times New Roman" w:hAnsi="Arial" w:cs="Arial"/>
          <w:sz w:val="24"/>
          <w:szCs w:val="24"/>
          <w:lang w:eastAsia="pl-PL"/>
        </w:rPr>
        <w:t>.6.</w:t>
      </w:r>
      <w:r w:rsidR="001C3D27" w:rsidRPr="00A37FDC">
        <w:rPr>
          <w:rFonts w:ascii="Arial" w:eastAsia="Times New Roman" w:hAnsi="Arial" w:cs="Arial"/>
          <w:sz w:val="24"/>
          <w:szCs w:val="24"/>
          <w:lang w:eastAsia="pl-PL"/>
        </w:rPr>
        <w:tab/>
        <w:t xml:space="preserve">Strona umowy w terminie nie dłuższym niż 20 dni od zmiany cen materiałów lub kosztów związanych z realizacją Umowy, może zwrócić się z wnioskiem o zmianę wynagrodzenia, jeżeli zmiany te będą miały wpływ na koszty wykonania przedmiotu Umowy przez Wykonawcę. Wraz z wnioskiem, Strona umowy będzie zobowiązana pisemnie przedstawić szczegółową kalkulację uzasadniającą odpowiednio wzrost albo obniżenie kosztów. </w:t>
      </w:r>
    </w:p>
    <w:p w14:paraId="7228D32D" w14:textId="2CBBA361" w:rsidR="001C3D27" w:rsidRPr="00A37FDC" w:rsidRDefault="000C0B49" w:rsidP="00A37FDC">
      <w:pPr>
        <w:autoSpaceDE w:val="0"/>
        <w:autoSpaceDN w:val="0"/>
        <w:adjustRightInd w:val="0"/>
        <w:spacing w:after="0" w:line="276" w:lineRule="auto"/>
        <w:rPr>
          <w:rFonts w:ascii="Arial" w:eastAsia="Times New Roman" w:hAnsi="Arial" w:cs="Arial"/>
          <w:sz w:val="24"/>
          <w:szCs w:val="24"/>
          <w:lang w:eastAsia="pl-PL"/>
        </w:rPr>
      </w:pPr>
      <w:r>
        <w:rPr>
          <w:rFonts w:ascii="Arial" w:eastAsia="Times New Roman" w:hAnsi="Arial" w:cs="Arial"/>
          <w:sz w:val="24"/>
          <w:szCs w:val="24"/>
          <w:lang w:eastAsia="pl-PL"/>
        </w:rPr>
        <w:t>20</w:t>
      </w:r>
      <w:r w:rsidR="001C3D27" w:rsidRPr="00A37FDC">
        <w:rPr>
          <w:rFonts w:ascii="Arial" w:eastAsia="Times New Roman" w:hAnsi="Arial" w:cs="Arial"/>
          <w:sz w:val="24"/>
          <w:szCs w:val="24"/>
          <w:lang w:eastAsia="pl-PL"/>
        </w:rPr>
        <w:t>.7.</w:t>
      </w:r>
      <w:r w:rsidR="001C3D27" w:rsidRPr="00A37FDC">
        <w:rPr>
          <w:rFonts w:ascii="Arial" w:eastAsia="Times New Roman" w:hAnsi="Arial" w:cs="Arial"/>
          <w:sz w:val="24"/>
          <w:szCs w:val="24"/>
          <w:lang w:eastAsia="pl-PL"/>
        </w:rPr>
        <w:tab/>
        <w:t xml:space="preserve">Zasadność wniosku Wykonawcy o zmianę wysokości wynagrodzenia Wykonawcy będzie poddana analizie. </w:t>
      </w:r>
    </w:p>
    <w:p w14:paraId="0E12551E" w14:textId="345C2ACE" w:rsidR="001C3D27" w:rsidRPr="00A37FDC" w:rsidRDefault="000C0B49" w:rsidP="00A37FDC">
      <w:pPr>
        <w:autoSpaceDE w:val="0"/>
        <w:autoSpaceDN w:val="0"/>
        <w:adjustRightInd w:val="0"/>
        <w:spacing w:after="0" w:line="276" w:lineRule="auto"/>
        <w:rPr>
          <w:rFonts w:ascii="Arial" w:eastAsia="Times New Roman" w:hAnsi="Arial" w:cs="Arial"/>
          <w:sz w:val="24"/>
          <w:szCs w:val="24"/>
          <w:lang w:eastAsia="pl-PL"/>
        </w:rPr>
      </w:pPr>
      <w:r>
        <w:rPr>
          <w:rFonts w:ascii="Arial" w:eastAsia="Times New Roman" w:hAnsi="Arial" w:cs="Arial"/>
          <w:sz w:val="24"/>
          <w:szCs w:val="24"/>
          <w:lang w:eastAsia="pl-PL"/>
        </w:rPr>
        <w:t>20</w:t>
      </w:r>
      <w:r w:rsidR="001C3D27" w:rsidRPr="00A37FDC">
        <w:rPr>
          <w:rFonts w:ascii="Arial" w:eastAsia="Times New Roman" w:hAnsi="Arial" w:cs="Arial"/>
          <w:sz w:val="24"/>
          <w:szCs w:val="24"/>
          <w:lang w:eastAsia="pl-PL"/>
        </w:rPr>
        <w:t>.8.</w:t>
      </w:r>
      <w:r w:rsidR="001C3D27" w:rsidRPr="00A37FDC">
        <w:rPr>
          <w:rFonts w:ascii="Arial" w:eastAsia="Times New Roman" w:hAnsi="Arial" w:cs="Arial"/>
          <w:sz w:val="24"/>
          <w:szCs w:val="24"/>
          <w:lang w:eastAsia="pl-PL"/>
        </w:rPr>
        <w:tab/>
        <w:t xml:space="preserve">Zmiana wynagrodzenia Wykonawcy z przyczyn wskazanych w ust. </w:t>
      </w:r>
      <w:r>
        <w:rPr>
          <w:rFonts w:ascii="Arial" w:eastAsia="Times New Roman" w:hAnsi="Arial" w:cs="Arial"/>
          <w:sz w:val="24"/>
          <w:szCs w:val="24"/>
          <w:lang w:eastAsia="pl-PL"/>
        </w:rPr>
        <w:t>20</w:t>
      </w:r>
      <w:r w:rsidR="00987094">
        <w:rPr>
          <w:rFonts w:ascii="Arial" w:eastAsia="Times New Roman" w:hAnsi="Arial" w:cs="Arial"/>
          <w:sz w:val="24"/>
          <w:szCs w:val="24"/>
          <w:lang w:eastAsia="pl-PL"/>
        </w:rPr>
        <w:t>.</w:t>
      </w:r>
      <w:r w:rsidR="001C3D27" w:rsidRPr="00A37FDC">
        <w:rPr>
          <w:rFonts w:ascii="Arial" w:eastAsia="Times New Roman" w:hAnsi="Arial" w:cs="Arial"/>
          <w:sz w:val="24"/>
          <w:szCs w:val="24"/>
          <w:lang w:eastAsia="pl-PL"/>
        </w:rPr>
        <w:t>2 powinna być usankcjonowana zawarciem aneksu do umowy i będzie następować od daty wprowadzenia zmiany w Umowie i dotyczyć wyłącznie</w:t>
      </w:r>
      <w:r w:rsidR="00195BD7">
        <w:rPr>
          <w:rFonts w:ascii="Arial" w:eastAsia="Times New Roman" w:hAnsi="Arial" w:cs="Arial"/>
          <w:sz w:val="24"/>
          <w:szCs w:val="24"/>
          <w:lang w:eastAsia="pl-PL"/>
        </w:rPr>
        <w:t xml:space="preserve"> niezrealizowanej części Umowy </w:t>
      </w:r>
      <w:r>
        <w:rPr>
          <w:rFonts w:ascii="Arial" w:eastAsia="Times New Roman" w:hAnsi="Arial" w:cs="Arial"/>
          <w:sz w:val="24"/>
          <w:szCs w:val="24"/>
          <w:lang w:eastAsia="pl-PL"/>
        </w:rPr>
        <w:t>z uwzględnieniem ust. 20</w:t>
      </w:r>
      <w:r w:rsidR="00987094">
        <w:rPr>
          <w:rFonts w:ascii="Arial" w:eastAsia="Times New Roman" w:hAnsi="Arial" w:cs="Arial"/>
          <w:sz w:val="24"/>
          <w:szCs w:val="24"/>
          <w:lang w:eastAsia="pl-PL"/>
        </w:rPr>
        <w:t>.1 pkt 10</w:t>
      </w:r>
      <w:r w:rsidR="001C3D27" w:rsidRPr="00A37FDC">
        <w:rPr>
          <w:rFonts w:ascii="Arial" w:eastAsia="Times New Roman" w:hAnsi="Arial" w:cs="Arial"/>
          <w:sz w:val="24"/>
          <w:szCs w:val="24"/>
          <w:lang w:eastAsia="pl-PL"/>
        </w:rPr>
        <w:t>).</w:t>
      </w:r>
    </w:p>
    <w:p w14:paraId="5540B1EB" w14:textId="4DF46437" w:rsidR="00195BD7" w:rsidRDefault="000C0B49" w:rsidP="00A37FDC">
      <w:pPr>
        <w:autoSpaceDE w:val="0"/>
        <w:autoSpaceDN w:val="0"/>
        <w:adjustRightInd w:val="0"/>
        <w:spacing w:after="0" w:line="276" w:lineRule="auto"/>
        <w:rPr>
          <w:rFonts w:ascii="Arial" w:eastAsia="Times New Roman" w:hAnsi="Arial" w:cs="Arial"/>
          <w:sz w:val="24"/>
          <w:szCs w:val="24"/>
          <w:lang w:eastAsia="pl-PL"/>
        </w:rPr>
      </w:pPr>
      <w:r>
        <w:rPr>
          <w:rFonts w:ascii="Arial" w:eastAsia="Times New Roman" w:hAnsi="Arial" w:cs="Arial"/>
          <w:sz w:val="24"/>
          <w:szCs w:val="24"/>
          <w:lang w:eastAsia="pl-PL"/>
        </w:rPr>
        <w:t>20</w:t>
      </w:r>
      <w:r w:rsidR="001C3D27" w:rsidRPr="00A37FDC">
        <w:rPr>
          <w:rFonts w:ascii="Arial" w:eastAsia="Times New Roman" w:hAnsi="Arial" w:cs="Arial"/>
          <w:sz w:val="24"/>
          <w:szCs w:val="24"/>
          <w:lang w:eastAsia="pl-PL"/>
        </w:rPr>
        <w:t>.9.</w:t>
      </w:r>
      <w:r w:rsidR="001C3D27" w:rsidRPr="00A37FDC">
        <w:rPr>
          <w:rFonts w:ascii="Arial" w:eastAsia="Times New Roman" w:hAnsi="Arial" w:cs="Arial"/>
          <w:sz w:val="24"/>
          <w:szCs w:val="24"/>
          <w:lang w:eastAsia="pl-PL"/>
        </w:rPr>
        <w:tab/>
        <w:t xml:space="preserve">Wykonawca, którego wynagrodzenie zostanie zmienione zgodnie z ust. </w:t>
      </w:r>
      <w:r>
        <w:rPr>
          <w:rFonts w:ascii="Arial" w:eastAsia="Times New Roman" w:hAnsi="Arial" w:cs="Arial"/>
          <w:sz w:val="24"/>
          <w:szCs w:val="24"/>
          <w:lang w:eastAsia="pl-PL"/>
        </w:rPr>
        <w:t>20</w:t>
      </w:r>
      <w:r w:rsidR="00987094">
        <w:rPr>
          <w:rFonts w:ascii="Arial" w:eastAsia="Times New Roman" w:hAnsi="Arial" w:cs="Arial"/>
          <w:sz w:val="24"/>
          <w:szCs w:val="24"/>
          <w:lang w:eastAsia="pl-PL"/>
        </w:rPr>
        <w:t>.</w:t>
      </w:r>
      <w:r w:rsidR="001C3D27" w:rsidRPr="00A37FDC">
        <w:rPr>
          <w:rFonts w:ascii="Arial" w:eastAsia="Times New Roman" w:hAnsi="Arial" w:cs="Arial"/>
          <w:sz w:val="24"/>
          <w:szCs w:val="24"/>
          <w:lang w:eastAsia="pl-PL"/>
        </w:rPr>
        <w:t>2-</w:t>
      </w:r>
      <w:r>
        <w:rPr>
          <w:rFonts w:ascii="Arial" w:eastAsia="Times New Roman" w:hAnsi="Arial" w:cs="Arial"/>
          <w:sz w:val="24"/>
          <w:szCs w:val="24"/>
          <w:lang w:eastAsia="pl-PL"/>
        </w:rPr>
        <w:t>20</w:t>
      </w:r>
      <w:r w:rsidR="00987094">
        <w:rPr>
          <w:rFonts w:ascii="Arial" w:eastAsia="Times New Roman" w:hAnsi="Arial" w:cs="Arial"/>
          <w:sz w:val="24"/>
          <w:szCs w:val="24"/>
          <w:lang w:eastAsia="pl-PL"/>
        </w:rPr>
        <w:t>.</w:t>
      </w:r>
      <w:r w:rsidR="001C3D27" w:rsidRPr="00A37FDC">
        <w:rPr>
          <w:rFonts w:ascii="Arial" w:eastAsia="Times New Roman" w:hAnsi="Arial" w:cs="Arial"/>
          <w:sz w:val="24"/>
          <w:szCs w:val="24"/>
          <w:lang w:eastAsia="pl-PL"/>
        </w:rPr>
        <w:t xml:space="preserve">8 zobowiązany jest do zmiany wynagrodzenia przysługującego podwykonawcy, </w:t>
      </w:r>
    </w:p>
    <w:p w14:paraId="4C194F4C" w14:textId="3E97A125" w:rsidR="00A37FDC" w:rsidRPr="00195BD7" w:rsidRDefault="001C3D27" w:rsidP="00195BD7">
      <w:pPr>
        <w:autoSpaceDE w:val="0"/>
        <w:autoSpaceDN w:val="0"/>
        <w:adjustRightInd w:val="0"/>
        <w:spacing w:after="0" w:line="276" w:lineRule="auto"/>
        <w:rPr>
          <w:rFonts w:ascii="Arial" w:eastAsia="Times New Roman" w:hAnsi="Arial" w:cs="Arial"/>
          <w:sz w:val="24"/>
          <w:szCs w:val="24"/>
          <w:lang w:eastAsia="pl-PL"/>
        </w:rPr>
      </w:pPr>
      <w:r w:rsidRPr="00A37FDC">
        <w:rPr>
          <w:rFonts w:ascii="Arial" w:eastAsia="Times New Roman" w:hAnsi="Arial" w:cs="Arial"/>
          <w:sz w:val="24"/>
          <w:szCs w:val="24"/>
          <w:lang w:eastAsia="pl-PL"/>
        </w:rPr>
        <w:t xml:space="preserve">z którym zawarł umowę jeżeli zostaną spełniane warunku określone w art. 439 ust. 5 ustawy </w:t>
      </w:r>
      <w:proofErr w:type="spellStart"/>
      <w:r w:rsidRPr="00A37FDC">
        <w:rPr>
          <w:rFonts w:ascii="Arial" w:eastAsia="Times New Roman" w:hAnsi="Arial" w:cs="Arial"/>
          <w:sz w:val="24"/>
          <w:szCs w:val="24"/>
          <w:lang w:eastAsia="pl-PL"/>
        </w:rPr>
        <w:t>pzp</w:t>
      </w:r>
      <w:proofErr w:type="spellEnd"/>
      <w:r w:rsidRPr="00A37FDC">
        <w:rPr>
          <w:rFonts w:ascii="Arial" w:eastAsia="Times New Roman" w:hAnsi="Arial" w:cs="Arial"/>
          <w:sz w:val="24"/>
          <w:szCs w:val="24"/>
          <w:lang w:eastAsia="pl-PL"/>
        </w:rPr>
        <w:t>, pod rygorem zastosowani</w:t>
      </w:r>
      <w:r w:rsidR="00987094">
        <w:rPr>
          <w:rFonts w:ascii="Arial" w:eastAsia="Times New Roman" w:hAnsi="Arial" w:cs="Arial"/>
          <w:sz w:val="24"/>
          <w:szCs w:val="24"/>
          <w:lang w:eastAsia="pl-PL"/>
        </w:rPr>
        <w:t xml:space="preserve">a kar, o których mowa w umowie </w:t>
      </w:r>
      <w:r w:rsidRPr="00A37FDC">
        <w:rPr>
          <w:rFonts w:ascii="Arial" w:eastAsia="Times New Roman" w:hAnsi="Arial" w:cs="Arial"/>
          <w:sz w:val="24"/>
          <w:szCs w:val="24"/>
          <w:lang w:eastAsia="pl-PL"/>
        </w:rPr>
        <w:t>w §22 ust. 5 pkt. 1.</w:t>
      </w:r>
    </w:p>
    <w:p w14:paraId="3E8991DF" w14:textId="77777777" w:rsidR="001C3D27" w:rsidRPr="00195BD7" w:rsidRDefault="001C3D27" w:rsidP="001C3D27">
      <w:pPr>
        <w:autoSpaceDE w:val="0"/>
        <w:autoSpaceDN w:val="0"/>
        <w:adjustRightInd w:val="0"/>
        <w:spacing w:after="0"/>
        <w:jc w:val="center"/>
        <w:rPr>
          <w:rFonts w:ascii="Arial" w:eastAsia="Times New Roman" w:hAnsi="Arial" w:cs="Arial"/>
          <w:b/>
          <w:sz w:val="24"/>
          <w:szCs w:val="24"/>
          <w:lang w:eastAsia="pl-PL"/>
        </w:rPr>
      </w:pPr>
      <w:r w:rsidRPr="00195BD7">
        <w:rPr>
          <w:rFonts w:ascii="Arial" w:eastAsia="Times New Roman" w:hAnsi="Arial" w:cs="Arial"/>
          <w:b/>
          <w:sz w:val="24"/>
          <w:szCs w:val="24"/>
          <w:lang w:eastAsia="pl-PL"/>
        </w:rPr>
        <w:t>§ 19</w:t>
      </w:r>
    </w:p>
    <w:p w14:paraId="3F059BC6" w14:textId="77777777" w:rsidR="00B15132" w:rsidRDefault="001C3D27" w:rsidP="00195BD7">
      <w:pPr>
        <w:autoSpaceDE w:val="0"/>
        <w:autoSpaceDN w:val="0"/>
        <w:adjustRightInd w:val="0"/>
        <w:spacing w:after="0" w:line="276" w:lineRule="auto"/>
        <w:rPr>
          <w:rFonts w:ascii="Arial" w:eastAsia="Times New Roman" w:hAnsi="Arial" w:cs="Arial"/>
          <w:sz w:val="24"/>
          <w:szCs w:val="24"/>
          <w:lang w:eastAsia="pl-PL"/>
        </w:rPr>
      </w:pPr>
      <w:r w:rsidRPr="00195BD7">
        <w:rPr>
          <w:rFonts w:ascii="Arial" w:eastAsia="Times New Roman" w:hAnsi="Arial" w:cs="Arial"/>
          <w:sz w:val="24"/>
          <w:szCs w:val="24"/>
          <w:lang w:eastAsia="pl-PL"/>
        </w:rPr>
        <w:t xml:space="preserve">1. Wykonawca udzieli Zamawiającemu </w:t>
      </w:r>
    </w:p>
    <w:p w14:paraId="28D379BC" w14:textId="5535DFA2" w:rsidR="00B15132" w:rsidRDefault="001C3D27" w:rsidP="00195BD7">
      <w:pPr>
        <w:autoSpaceDE w:val="0"/>
        <w:autoSpaceDN w:val="0"/>
        <w:adjustRightInd w:val="0"/>
        <w:spacing w:after="0" w:line="276" w:lineRule="auto"/>
        <w:rPr>
          <w:rFonts w:ascii="Arial" w:eastAsia="Times New Roman" w:hAnsi="Arial" w:cs="Arial"/>
          <w:sz w:val="24"/>
          <w:szCs w:val="24"/>
          <w:lang w:eastAsia="pl-PL"/>
        </w:rPr>
      </w:pPr>
      <w:r w:rsidRPr="00195BD7">
        <w:rPr>
          <w:rFonts w:ascii="Arial" w:eastAsia="Times New Roman" w:hAnsi="Arial" w:cs="Arial"/>
          <w:b/>
          <w:sz w:val="24"/>
          <w:szCs w:val="24"/>
          <w:lang w:eastAsia="pl-PL"/>
        </w:rPr>
        <w:t>……….miesięcznej gwarancji</w:t>
      </w:r>
      <w:r w:rsidRPr="00195BD7">
        <w:rPr>
          <w:rFonts w:ascii="Arial" w:eastAsia="Times New Roman" w:hAnsi="Arial" w:cs="Arial"/>
          <w:sz w:val="24"/>
          <w:szCs w:val="24"/>
          <w:lang w:eastAsia="pl-PL"/>
        </w:rPr>
        <w:t xml:space="preserve"> </w:t>
      </w:r>
    </w:p>
    <w:p w14:paraId="3EADEB68" w14:textId="53F1D944" w:rsidR="001C3D27" w:rsidRPr="00195BD7" w:rsidRDefault="001C3D27" w:rsidP="00195BD7">
      <w:pPr>
        <w:autoSpaceDE w:val="0"/>
        <w:autoSpaceDN w:val="0"/>
        <w:adjustRightInd w:val="0"/>
        <w:spacing w:after="0" w:line="276" w:lineRule="auto"/>
        <w:rPr>
          <w:rFonts w:ascii="Arial" w:eastAsia="Times New Roman" w:hAnsi="Arial" w:cs="Arial"/>
          <w:sz w:val="24"/>
          <w:szCs w:val="24"/>
          <w:lang w:eastAsia="pl-PL"/>
        </w:rPr>
      </w:pPr>
      <w:r w:rsidRPr="00195BD7">
        <w:rPr>
          <w:rFonts w:ascii="Arial" w:eastAsia="Times New Roman" w:hAnsi="Arial" w:cs="Arial"/>
          <w:sz w:val="24"/>
          <w:szCs w:val="24"/>
          <w:lang w:eastAsia="pl-PL"/>
        </w:rPr>
        <w:t xml:space="preserve">na wady fizyczne każdego z elementów Przedmiotu Umowy, licząc od dnia odbioru końcowego całego Przedmiotu Umowy. </w:t>
      </w:r>
    </w:p>
    <w:p w14:paraId="312CD4FE" w14:textId="37405AAA" w:rsidR="001C3D27" w:rsidRPr="00195BD7" w:rsidRDefault="001C3D27" w:rsidP="00195BD7">
      <w:pPr>
        <w:autoSpaceDE w:val="0"/>
        <w:autoSpaceDN w:val="0"/>
        <w:adjustRightInd w:val="0"/>
        <w:spacing w:after="0" w:line="276" w:lineRule="auto"/>
        <w:rPr>
          <w:rFonts w:ascii="Arial" w:eastAsia="Times New Roman" w:hAnsi="Arial" w:cs="Arial"/>
          <w:sz w:val="24"/>
          <w:szCs w:val="24"/>
          <w:lang w:eastAsia="pl-PL"/>
        </w:rPr>
      </w:pPr>
      <w:r w:rsidRPr="00195BD7">
        <w:rPr>
          <w:rFonts w:ascii="Arial" w:eastAsia="Times New Roman" w:hAnsi="Arial" w:cs="Arial"/>
          <w:sz w:val="24"/>
          <w:szCs w:val="24"/>
          <w:lang w:eastAsia="pl-PL"/>
        </w:rPr>
        <w:lastRenderedPageBreak/>
        <w:t>2. Wykonawca ponosi odpowiedzialność z tytułu gwarancji za wady fizyczne zmniejszające wartość użytkową, techniczną i estetyczną wykonanych robót,</w:t>
      </w:r>
      <w:r w:rsidR="00195BD7">
        <w:rPr>
          <w:rFonts w:ascii="Arial" w:eastAsia="Times New Roman" w:hAnsi="Arial" w:cs="Arial"/>
          <w:sz w:val="24"/>
          <w:szCs w:val="24"/>
          <w:lang w:eastAsia="pl-PL"/>
        </w:rPr>
        <w:t xml:space="preserve"> a także za usunięcie tych wad </w:t>
      </w:r>
      <w:r w:rsidRPr="00195BD7">
        <w:rPr>
          <w:rFonts w:ascii="Arial" w:eastAsia="Times New Roman" w:hAnsi="Arial" w:cs="Arial"/>
          <w:sz w:val="24"/>
          <w:szCs w:val="24"/>
          <w:lang w:eastAsia="pl-PL"/>
        </w:rPr>
        <w:t xml:space="preserve">i usterek ujawnionych w okresie gwarancyjnym. </w:t>
      </w:r>
    </w:p>
    <w:p w14:paraId="1FF3D071" w14:textId="77777777" w:rsidR="001C3D27" w:rsidRPr="00195BD7" w:rsidRDefault="001C3D27" w:rsidP="00195BD7">
      <w:pPr>
        <w:autoSpaceDE w:val="0"/>
        <w:autoSpaceDN w:val="0"/>
        <w:adjustRightInd w:val="0"/>
        <w:spacing w:after="0" w:line="276" w:lineRule="auto"/>
        <w:rPr>
          <w:rFonts w:ascii="Arial" w:eastAsia="Times New Roman" w:hAnsi="Arial" w:cs="Arial"/>
          <w:sz w:val="24"/>
          <w:szCs w:val="24"/>
          <w:lang w:eastAsia="pl-PL"/>
        </w:rPr>
      </w:pPr>
      <w:r w:rsidRPr="00195BD7">
        <w:rPr>
          <w:rFonts w:ascii="Arial" w:eastAsia="Times New Roman" w:hAnsi="Arial" w:cs="Arial"/>
          <w:sz w:val="24"/>
          <w:szCs w:val="24"/>
          <w:lang w:eastAsia="pl-PL"/>
        </w:rPr>
        <w:t xml:space="preserve">3. Uprawnienia Zamawiającego z tytułu gwarancji nie uchybiają uprawnieniom przysługującym mu z tytułu rękojmi za wady. </w:t>
      </w:r>
    </w:p>
    <w:p w14:paraId="6790536B" w14:textId="77777777" w:rsidR="001C3D27" w:rsidRPr="00195BD7" w:rsidRDefault="001C3D27" w:rsidP="00195BD7">
      <w:pPr>
        <w:autoSpaceDE w:val="0"/>
        <w:autoSpaceDN w:val="0"/>
        <w:adjustRightInd w:val="0"/>
        <w:spacing w:after="0" w:line="276" w:lineRule="auto"/>
        <w:rPr>
          <w:rFonts w:ascii="Arial" w:eastAsia="Times New Roman" w:hAnsi="Arial" w:cs="Arial"/>
          <w:sz w:val="24"/>
          <w:szCs w:val="24"/>
          <w:lang w:eastAsia="pl-PL"/>
        </w:rPr>
      </w:pPr>
      <w:r w:rsidRPr="00195BD7">
        <w:rPr>
          <w:rFonts w:ascii="Arial" w:eastAsia="Times New Roman" w:hAnsi="Arial" w:cs="Arial"/>
          <w:sz w:val="24"/>
          <w:szCs w:val="24"/>
          <w:lang w:eastAsia="pl-PL"/>
        </w:rPr>
        <w:t>4. Jeżeli wada elementu o dłuższym okresie gwarancji spowodowała uszkodzenie elementu, dla którego okres gwarancji już minął, Wykonawca zobowiązuje się do usunięcia wad w obu elementach.</w:t>
      </w:r>
    </w:p>
    <w:p w14:paraId="26DD1DF1" w14:textId="10AE9EB2" w:rsidR="001C3D27" w:rsidRPr="00195BD7" w:rsidRDefault="001C3D27" w:rsidP="00195BD7">
      <w:pPr>
        <w:autoSpaceDE w:val="0"/>
        <w:autoSpaceDN w:val="0"/>
        <w:adjustRightInd w:val="0"/>
        <w:spacing w:after="0" w:line="276" w:lineRule="auto"/>
        <w:rPr>
          <w:rFonts w:ascii="Arial" w:eastAsia="Times New Roman" w:hAnsi="Arial" w:cs="Arial"/>
          <w:sz w:val="24"/>
          <w:szCs w:val="24"/>
          <w:lang w:eastAsia="pl-PL"/>
        </w:rPr>
      </w:pPr>
      <w:r w:rsidRPr="00195BD7">
        <w:rPr>
          <w:rFonts w:ascii="Arial" w:eastAsia="Times New Roman" w:hAnsi="Arial" w:cs="Arial"/>
          <w:sz w:val="24"/>
          <w:szCs w:val="24"/>
          <w:lang w:eastAsia="pl-PL"/>
        </w:rPr>
        <w:t xml:space="preserve">5. W razie stwierdzenia przez Zamawiającego wad, okres gwarancji elementów objętych naprawą zostanie wydłużony o okres pomiędzy datą zawiadomienia Wykonawcy o stwierdzeniu wady, a datą ich usunięcia. </w:t>
      </w:r>
    </w:p>
    <w:p w14:paraId="0BD279E0" w14:textId="77777777" w:rsidR="001C3D27" w:rsidRPr="00195BD7" w:rsidRDefault="001C3D27" w:rsidP="00195BD7">
      <w:pPr>
        <w:autoSpaceDE w:val="0"/>
        <w:autoSpaceDN w:val="0"/>
        <w:adjustRightInd w:val="0"/>
        <w:spacing w:after="0" w:line="276" w:lineRule="auto"/>
        <w:rPr>
          <w:rFonts w:ascii="Arial" w:eastAsia="Times New Roman" w:hAnsi="Arial" w:cs="Arial"/>
          <w:sz w:val="24"/>
          <w:szCs w:val="24"/>
          <w:lang w:eastAsia="pl-PL"/>
        </w:rPr>
      </w:pPr>
      <w:r w:rsidRPr="00195BD7">
        <w:rPr>
          <w:rFonts w:ascii="Arial" w:eastAsia="Times New Roman" w:hAnsi="Arial" w:cs="Arial"/>
          <w:sz w:val="24"/>
          <w:szCs w:val="24"/>
          <w:lang w:eastAsia="pl-PL"/>
        </w:rPr>
        <w:t xml:space="preserve">6. Jeżeli naprawa wad wyłączyła z możliwości użytkowania inne elementy Przedmiotu Umowy okres gwarancji zostanie wydłużony zgodnie z zapisem ust. 5 również dla tych elementów. </w:t>
      </w:r>
    </w:p>
    <w:p w14:paraId="249A3941" w14:textId="77777777" w:rsidR="001C3D27" w:rsidRDefault="001C3D27" w:rsidP="00195BD7">
      <w:pPr>
        <w:autoSpaceDE w:val="0"/>
        <w:autoSpaceDN w:val="0"/>
        <w:adjustRightInd w:val="0"/>
        <w:spacing w:after="0" w:line="276" w:lineRule="auto"/>
        <w:rPr>
          <w:rFonts w:ascii="Arial" w:eastAsia="Times New Roman" w:hAnsi="Arial" w:cs="Arial"/>
          <w:sz w:val="24"/>
          <w:szCs w:val="24"/>
          <w:lang w:eastAsia="pl-PL"/>
        </w:rPr>
      </w:pPr>
      <w:r w:rsidRPr="00195BD7">
        <w:rPr>
          <w:rFonts w:ascii="Arial" w:eastAsia="Times New Roman" w:hAnsi="Arial" w:cs="Arial"/>
          <w:sz w:val="24"/>
          <w:szCs w:val="24"/>
          <w:lang w:eastAsia="pl-PL"/>
        </w:rPr>
        <w:t xml:space="preserve">7. Wykonawca organizuje na własny koszt przeglądy gwarancyjne i pogwarancyjne </w:t>
      </w:r>
      <w:r w:rsidRPr="00195BD7">
        <w:rPr>
          <w:rFonts w:ascii="Arial" w:eastAsia="Times New Roman" w:hAnsi="Arial" w:cs="Arial"/>
          <w:sz w:val="24"/>
          <w:szCs w:val="24"/>
          <w:lang w:eastAsia="pl-PL"/>
        </w:rPr>
        <w:br/>
        <w:t xml:space="preserve">z udziałem zaproszonych przez Zamawiającego bezpośrednich użytkowników, inspektora nadzoru, a gdy zajdzie uzasadniona potrzeba również z udziałem rzeczoznawców. Wykonawca ponosi koszty udziału rzeczoznawców, jeżeli przyczyna ujawnionych wad będzie leżała po jego stronie. </w:t>
      </w:r>
    </w:p>
    <w:p w14:paraId="1C4CAF69" w14:textId="7535F091" w:rsidR="00C61242" w:rsidRPr="00195BD7" w:rsidRDefault="00C61242" w:rsidP="00195BD7">
      <w:pPr>
        <w:autoSpaceDE w:val="0"/>
        <w:autoSpaceDN w:val="0"/>
        <w:adjustRightInd w:val="0"/>
        <w:spacing w:after="0" w:line="276" w:lineRule="auto"/>
        <w:rPr>
          <w:rFonts w:ascii="Arial" w:eastAsia="Times New Roman" w:hAnsi="Arial" w:cs="Arial"/>
          <w:sz w:val="24"/>
          <w:szCs w:val="24"/>
          <w:lang w:eastAsia="pl-PL"/>
        </w:rPr>
      </w:pPr>
      <w:r>
        <w:rPr>
          <w:rFonts w:ascii="Arial" w:eastAsia="Times New Roman" w:hAnsi="Arial" w:cs="Arial"/>
          <w:sz w:val="24"/>
          <w:szCs w:val="24"/>
          <w:lang w:eastAsia="pl-PL"/>
        </w:rPr>
        <w:t xml:space="preserve">8. </w:t>
      </w:r>
      <w:r w:rsidRPr="00C61242">
        <w:rPr>
          <w:rFonts w:ascii="Arial" w:eastAsia="Times New Roman" w:hAnsi="Arial" w:cs="Arial"/>
          <w:sz w:val="24"/>
          <w:szCs w:val="24"/>
          <w:lang w:eastAsia="pl-PL"/>
        </w:rPr>
        <w:t>Z przeglądów opisanych w ust. 7 obowiązkowe jest sporządzenie pisemnego protokołu podpisanego przez wszystkie osoby biorące udział w czynnościach.</w:t>
      </w:r>
    </w:p>
    <w:p w14:paraId="6A1E5AFC" w14:textId="7F7ECB52" w:rsidR="00B15132" w:rsidRPr="00C61242" w:rsidRDefault="00C61242" w:rsidP="00C61242">
      <w:pPr>
        <w:autoSpaceDE w:val="0"/>
        <w:autoSpaceDN w:val="0"/>
        <w:adjustRightInd w:val="0"/>
        <w:spacing w:after="0" w:line="276" w:lineRule="auto"/>
        <w:rPr>
          <w:rFonts w:ascii="Arial" w:eastAsia="Times New Roman" w:hAnsi="Arial" w:cs="Arial"/>
          <w:sz w:val="24"/>
          <w:szCs w:val="24"/>
          <w:lang w:eastAsia="pl-PL"/>
        </w:rPr>
      </w:pPr>
      <w:r>
        <w:rPr>
          <w:rFonts w:ascii="Arial" w:eastAsia="Times New Roman" w:hAnsi="Arial" w:cs="Arial"/>
          <w:sz w:val="24"/>
          <w:szCs w:val="24"/>
          <w:lang w:eastAsia="pl-PL"/>
        </w:rPr>
        <w:t>9</w:t>
      </w:r>
      <w:r w:rsidR="001C3D27" w:rsidRPr="00195BD7">
        <w:rPr>
          <w:rFonts w:ascii="Arial" w:eastAsia="Times New Roman" w:hAnsi="Arial" w:cs="Arial"/>
          <w:sz w:val="24"/>
          <w:szCs w:val="24"/>
          <w:lang w:eastAsia="pl-PL"/>
        </w:rPr>
        <w:t xml:space="preserve">. Jeżeli usunięcie wady lub usterki ze względów technicznych nie jest możliwe </w:t>
      </w:r>
      <w:r w:rsidR="00195BD7">
        <w:rPr>
          <w:rFonts w:ascii="Arial" w:eastAsia="Times New Roman" w:hAnsi="Arial" w:cs="Arial"/>
          <w:sz w:val="24"/>
          <w:szCs w:val="24"/>
          <w:lang w:eastAsia="pl-PL"/>
        </w:rPr>
        <w:br/>
      </w:r>
      <w:r w:rsidR="001C3D27" w:rsidRPr="00195BD7">
        <w:rPr>
          <w:rFonts w:ascii="Arial" w:eastAsia="Times New Roman" w:hAnsi="Arial" w:cs="Arial"/>
          <w:sz w:val="24"/>
          <w:szCs w:val="24"/>
          <w:lang w:eastAsia="pl-PL"/>
        </w:rPr>
        <w:t>w terminie 14 dni kalendarzowych, Wykonawca jest zobowiązany powiadomić o tym pisemnie Zamawiającego. Zamawiający wyznaczy nowy termin, z uwzględnieniem możliwości technologicznych i zasad wiedzy technicznej. Niedotrzymanie przez Wykonawcę wyznaczonego terminu będzie zakwalifikowa</w:t>
      </w:r>
      <w:r>
        <w:rPr>
          <w:rFonts w:ascii="Arial" w:eastAsia="Times New Roman" w:hAnsi="Arial" w:cs="Arial"/>
          <w:sz w:val="24"/>
          <w:szCs w:val="24"/>
          <w:lang w:eastAsia="pl-PL"/>
        </w:rPr>
        <w:t>ne, jako odmowa usunięcia wady.</w:t>
      </w:r>
    </w:p>
    <w:p w14:paraId="69149BE9" w14:textId="77777777" w:rsidR="001C3D27" w:rsidRPr="00195BD7" w:rsidRDefault="001C3D27" w:rsidP="001C3D27">
      <w:pPr>
        <w:autoSpaceDE w:val="0"/>
        <w:autoSpaceDN w:val="0"/>
        <w:adjustRightInd w:val="0"/>
        <w:spacing w:after="0"/>
        <w:jc w:val="center"/>
        <w:rPr>
          <w:rFonts w:ascii="Arial" w:eastAsia="Times New Roman" w:hAnsi="Arial" w:cs="Arial"/>
          <w:b/>
          <w:sz w:val="24"/>
          <w:szCs w:val="24"/>
          <w:lang w:eastAsia="pl-PL"/>
        </w:rPr>
      </w:pPr>
      <w:r w:rsidRPr="00195BD7">
        <w:rPr>
          <w:rFonts w:ascii="Arial" w:eastAsia="Times New Roman" w:hAnsi="Arial" w:cs="Arial"/>
          <w:b/>
          <w:sz w:val="24"/>
          <w:szCs w:val="24"/>
          <w:lang w:eastAsia="pl-PL"/>
        </w:rPr>
        <w:t>§ 20</w:t>
      </w:r>
    </w:p>
    <w:p w14:paraId="56AE2B3C" w14:textId="4BC36027" w:rsidR="001C3D27" w:rsidRPr="00195BD7" w:rsidRDefault="001C3D27" w:rsidP="00195BD7">
      <w:pPr>
        <w:autoSpaceDE w:val="0"/>
        <w:autoSpaceDN w:val="0"/>
        <w:adjustRightInd w:val="0"/>
        <w:spacing w:after="0" w:line="276" w:lineRule="auto"/>
        <w:rPr>
          <w:rFonts w:ascii="Arial" w:eastAsia="Times New Roman" w:hAnsi="Arial" w:cs="Arial"/>
          <w:sz w:val="24"/>
          <w:szCs w:val="24"/>
          <w:lang w:eastAsia="pl-PL"/>
        </w:rPr>
      </w:pPr>
      <w:r w:rsidRPr="00195BD7">
        <w:rPr>
          <w:rFonts w:ascii="Arial" w:eastAsia="Times New Roman" w:hAnsi="Arial" w:cs="Arial"/>
          <w:sz w:val="24"/>
          <w:szCs w:val="24"/>
          <w:lang w:eastAsia="pl-PL"/>
        </w:rPr>
        <w:t>1. Odpowiedzialność Wykonawcy z tytułu rękojmi za wady fizyczne dotyczy wad Przedmiotu Umowy istniejących w czasie dokonywania czynności odbioru oraz wad powstałych po odbiorze, lecz z przyczyn tkwiących w Przedmiocie Umowy w chwil</w:t>
      </w:r>
      <w:r w:rsidR="00B15132">
        <w:rPr>
          <w:rFonts w:ascii="Arial" w:eastAsia="Times New Roman" w:hAnsi="Arial" w:cs="Arial"/>
          <w:sz w:val="24"/>
          <w:szCs w:val="24"/>
          <w:lang w:eastAsia="pl-PL"/>
        </w:rPr>
        <w:t xml:space="preserve">i odbioru i wygasa </w:t>
      </w:r>
      <w:r w:rsidR="00B15132" w:rsidRPr="00423029">
        <w:rPr>
          <w:rFonts w:ascii="Arial" w:eastAsia="Times New Roman" w:hAnsi="Arial" w:cs="Arial"/>
          <w:sz w:val="24"/>
          <w:szCs w:val="24"/>
          <w:highlight w:val="cyan"/>
          <w:lang w:eastAsia="pl-PL"/>
        </w:rPr>
        <w:t>po upływie 60</w:t>
      </w:r>
      <w:r w:rsidRPr="00423029">
        <w:rPr>
          <w:rFonts w:ascii="Arial" w:eastAsia="Times New Roman" w:hAnsi="Arial" w:cs="Arial"/>
          <w:sz w:val="24"/>
          <w:szCs w:val="24"/>
          <w:highlight w:val="cyan"/>
          <w:lang w:eastAsia="pl-PL"/>
        </w:rPr>
        <w:t xml:space="preserve"> m-</w:t>
      </w:r>
      <w:proofErr w:type="spellStart"/>
      <w:r w:rsidRPr="00423029">
        <w:rPr>
          <w:rFonts w:ascii="Arial" w:eastAsia="Times New Roman" w:hAnsi="Arial" w:cs="Arial"/>
          <w:sz w:val="24"/>
          <w:szCs w:val="24"/>
          <w:highlight w:val="cyan"/>
          <w:lang w:eastAsia="pl-PL"/>
        </w:rPr>
        <w:t>cy</w:t>
      </w:r>
      <w:proofErr w:type="spellEnd"/>
      <w:r w:rsidRPr="00423029">
        <w:rPr>
          <w:rFonts w:ascii="Arial" w:eastAsia="Times New Roman" w:hAnsi="Arial" w:cs="Arial"/>
          <w:sz w:val="24"/>
          <w:szCs w:val="24"/>
          <w:highlight w:val="cyan"/>
          <w:lang w:eastAsia="pl-PL"/>
        </w:rPr>
        <w:t xml:space="preserve"> od daty dokonania końcowego</w:t>
      </w:r>
      <w:r w:rsidRPr="00195BD7">
        <w:rPr>
          <w:rFonts w:ascii="Arial" w:eastAsia="Times New Roman" w:hAnsi="Arial" w:cs="Arial"/>
          <w:sz w:val="24"/>
          <w:szCs w:val="24"/>
          <w:lang w:eastAsia="pl-PL"/>
        </w:rPr>
        <w:t xml:space="preserve"> odbioru Przedmiotu Umowy, z zastrzeżeniem ust. 2. </w:t>
      </w:r>
    </w:p>
    <w:p w14:paraId="72BD84B8" w14:textId="77777777" w:rsidR="001C3D27" w:rsidRPr="00195BD7" w:rsidRDefault="001C3D27" w:rsidP="00195BD7">
      <w:pPr>
        <w:autoSpaceDE w:val="0"/>
        <w:autoSpaceDN w:val="0"/>
        <w:adjustRightInd w:val="0"/>
        <w:spacing w:after="0" w:line="276" w:lineRule="auto"/>
        <w:rPr>
          <w:rFonts w:ascii="Arial" w:eastAsia="Times New Roman" w:hAnsi="Arial" w:cs="Arial"/>
          <w:sz w:val="24"/>
          <w:szCs w:val="24"/>
          <w:lang w:eastAsia="pl-PL"/>
        </w:rPr>
      </w:pPr>
      <w:r w:rsidRPr="00195BD7">
        <w:rPr>
          <w:rFonts w:ascii="Arial" w:eastAsia="Times New Roman" w:hAnsi="Arial" w:cs="Arial"/>
          <w:sz w:val="24"/>
          <w:szCs w:val="24"/>
          <w:lang w:eastAsia="pl-PL"/>
        </w:rPr>
        <w:t xml:space="preserve">2. Bieg rękojmi ulega zawieszeniu na czas niezbędny do usunięcia wady uniemożliwiającej użytkowanie Przedmiotu Umowy zgodnie z jego przeznaczeniem. </w:t>
      </w:r>
    </w:p>
    <w:p w14:paraId="6B998492" w14:textId="5CB0CBF5" w:rsidR="001C3D27" w:rsidRPr="00195BD7" w:rsidRDefault="001C3D27" w:rsidP="00195BD7">
      <w:pPr>
        <w:autoSpaceDE w:val="0"/>
        <w:autoSpaceDN w:val="0"/>
        <w:adjustRightInd w:val="0"/>
        <w:spacing w:after="0" w:line="276" w:lineRule="auto"/>
        <w:rPr>
          <w:rFonts w:ascii="Arial" w:eastAsia="Times New Roman" w:hAnsi="Arial" w:cs="Arial"/>
          <w:sz w:val="24"/>
          <w:szCs w:val="24"/>
          <w:lang w:eastAsia="pl-PL"/>
        </w:rPr>
      </w:pPr>
      <w:r w:rsidRPr="00195BD7">
        <w:rPr>
          <w:rFonts w:ascii="Arial" w:eastAsia="Times New Roman" w:hAnsi="Arial" w:cs="Arial"/>
          <w:sz w:val="24"/>
          <w:szCs w:val="24"/>
          <w:lang w:eastAsia="pl-PL"/>
        </w:rPr>
        <w:t>3. W okresie obowiązywania rękojmi Wykonawca jest zobowiązany do usunięcia wszelkich wad, jakie wystąpią w okresie trwania rękojmi, do nadzorowania usuwania tych wad oraz ewentualnego dochodzenia roszczeń odszkodowawczych wobec wszystkich uczestniczących w robota</w:t>
      </w:r>
      <w:r w:rsidR="00195BD7">
        <w:rPr>
          <w:rFonts w:ascii="Arial" w:eastAsia="Times New Roman" w:hAnsi="Arial" w:cs="Arial"/>
          <w:sz w:val="24"/>
          <w:szCs w:val="24"/>
          <w:lang w:eastAsia="pl-PL"/>
        </w:rPr>
        <w:t xml:space="preserve">ch </w:t>
      </w:r>
      <w:r w:rsidR="00C61242">
        <w:rPr>
          <w:rFonts w:ascii="Arial" w:eastAsia="Times New Roman" w:hAnsi="Arial" w:cs="Arial"/>
          <w:sz w:val="24"/>
          <w:szCs w:val="24"/>
          <w:lang w:eastAsia="pl-PL"/>
        </w:rPr>
        <w:t>osób</w:t>
      </w:r>
      <w:r w:rsidRPr="00195BD7">
        <w:rPr>
          <w:rFonts w:ascii="Arial" w:eastAsia="Times New Roman" w:hAnsi="Arial" w:cs="Arial"/>
          <w:sz w:val="24"/>
          <w:szCs w:val="24"/>
          <w:lang w:eastAsia="pl-PL"/>
        </w:rPr>
        <w:t>. Działania powyższe Wykonawca podejmie  przy wykorzystaniu odpowiedniego personelu fachowego lub rzeczoznawców.</w:t>
      </w:r>
    </w:p>
    <w:p w14:paraId="7B7FCD72" w14:textId="77777777" w:rsidR="001C3D27" w:rsidRPr="00195BD7" w:rsidRDefault="001C3D27" w:rsidP="001C3D27">
      <w:pPr>
        <w:autoSpaceDE w:val="0"/>
        <w:autoSpaceDN w:val="0"/>
        <w:adjustRightInd w:val="0"/>
        <w:spacing w:after="0"/>
        <w:jc w:val="center"/>
        <w:rPr>
          <w:rFonts w:ascii="Arial" w:eastAsia="Times New Roman" w:hAnsi="Arial" w:cs="Arial"/>
          <w:b/>
          <w:sz w:val="24"/>
          <w:szCs w:val="24"/>
          <w:lang w:eastAsia="pl-PL"/>
        </w:rPr>
      </w:pPr>
      <w:r w:rsidRPr="00195BD7">
        <w:rPr>
          <w:rFonts w:ascii="Arial" w:eastAsia="Times New Roman" w:hAnsi="Arial" w:cs="Arial"/>
          <w:b/>
          <w:sz w:val="24"/>
          <w:szCs w:val="24"/>
          <w:lang w:eastAsia="pl-PL"/>
        </w:rPr>
        <w:t>§ 21</w:t>
      </w:r>
    </w:p>
    <w:p w14:paraId="70F98AB8" w14:textId="77777777" w:rsidR="001C3D27" w:rsidRPr="00195BD7" w:rsidRDefault="001C3D27" w:rsidP="00195BD7">
      <w:pPr>
        <w:autoSpaceDE w:val="0"/>
        <w:autoSpaceDN w:val="0"/>
        <w:adjustRightInd w:val="0"/>
        <w:spacing w:after="0" w:line="276" w:lineRule="auto"/>
        <w:rPr>
          <w:rFonts w:ascii="Arial" w:eastAsia="Times New Roman" w:hAnsi="Arial" w:cs="Arial"/>
          <w:sz w:val="24"/>
          <w:szCs w:val="24"/>
          <w:lang w:eastAsia="pl-PL"/>
        </w:rPr>
      </w:pPr>
      <w:r w:rsidRPr="00195BD7">
        <w:rPr>
          <w:rFonts w:ascii="Arial" w:eastAsia="Times New Roman" w:hAnsi="Arial" w:cs="Arial"/>
          <w:sz w:val="24"/>
          <w:szCs w:val="24"/>
          <w:lang w:eastAsia="pl-PL"/>
        </w:rPr>
        <w:t xml:space="preserve">1. O wykryciu wady w okresie obowiązywania gwarancji Zamawiający zawiadomi Wykonawcę  w formie pisemnej w terminie 14 dni. </w:t>
      </w:r>
    </w:p>
    <w:p w14:paraId="304B9BDF" w14:textId="77777777" w:rsidR="001C3D27" w:rsidRPr="00195BD7" w:rsidRDefault="001C3D27" w:rsidP="00195BD7">
      <w:pPr>
        <w:autoSpaceDE w:val="0"/>
        <w:autoSpaceDN w:val="0"/>
        <w:adjustRightInd w:val="0"/>
        <w:spacing w:after="0" w:line="276" w:lineRule="auto"/>
        <w:rPr>
          <w:rFonts w:ascii="Arial" w:eastAsia="Times New Roman" w:hAnsi="Arial" w:cs="Arial"/>
          <w:sz w:val="24"/>
          <w:szCs w:val="24"/>
          <w:lang w:eastAsia="pl-PL"/>
        </w:rPr>
      </w:pPr>
      <w:r w:rsidRPr="00195BD7">
        <w:rPr>
          <w:rFonts w:ascii="Arial" w:eastAsia="Times New Roman" w:hAnsi="Arial" w:cs="Arial"/>
          <w:sz w:val="24"/>
          <w:szCs w:val="24"/>
          <w:lang w:eastAsia="pl-PL"/>
        </w:rPr>
        <w:lastRenderedPageBreak/>
        <w:t xml:space="preserve">2. Zamawiający traci uprawnienia z tytułu rękojmi za wady fizyczne, jeżeli nie zawiadomi Wykonawcy o wadzie w ciągu miesiąca od jej wykrycia. </w:t>
      </w:r>
    </w:p>
    <w:p w14:paraId="5FA78A8F" w14:textId="77777777" w:rsidR="001C3D27" w:rsidRPr="00195BD7" w:rsidRDefault="001C3D27" w:rsidP="00195BD7">
      <w:pPr>
        <w:autoSpaceDE w:val="0"/>
        <w:autoSpaceDN w:val="0"/>
        <w:adjustRightInd w:val="0"/>
        <w:spacing w:after="0" w:line="276" w:lineRule="auto"/>
        <w:rPr>
          <w:rFonts w:ascii="Arial" w:eastAsia="Times New Roman" w:hAnsi="Arial" w:cs="Arial"/>
          <w:sz w:val="24"/>
          <w:szCs w:val="24"/>
          <w:lang w:eastAsia="pl-PL"/>
        </w:rPr>
      </w:pPr>
      <w:r w:rsidRPr="00195BD7">
        <w:rPr>
          <w:rFonts w:ascii="Arial" w:eastAsia="Times New Roman" w:hAnsi="Arial" w:cs="Arial"/>
          <w:sz w:val="24"/>
          <w:szCs w:val="24"/>
          <w:lang w:eastAsia="pl-PL"/>
        </w:rPr>
        <w:t xml:space="preserve">3. Do zachowania terminów zawiadomienia o wadach przedmiotu umowy wystarczy wysłanie przed upływem tych terminów listu poleconego. </w:t>
      </w:r>
    </w:p>
    <w:p w14:paraId="397B73E7" w14:textId="77777777" w:rsidR="001C3D27" w:rsidRPr="00195BD7" w:rsidRDefault="001C3D27" w:rsidP="00195BD7">
      <w:pPr>
        <w:autoSpaceDE w:val="0"/>
        <w:autoSpaceDN w:val="0"/>
        <w:adjustRightInd w:val="0"/>
        <w:spacing w:after="0" w:line="276" w:lineRule="auto"/>
        <w:rPr>
          <w:rFonts w:ascii="Arial" w:eastAsia="Times New Roman" w:hAnsi="Arial" w:cs="Arial"/>
          <w:sz w:val="24"/>
          <w:szCs w:val="24"/>
          <w:lang w:eastAsia="pl-PL"/>
        </w:rPr>
      </w:pPr>
      <w:r w:rsidRPr="00195BD7">
        <w:rPr>
          <w:rFonts w:ascii="Arial" w:eastAsia="Times New Roman" w:hAnsi="Arial" w:cs="Arial"/>
          <w:sz w:val="24"/>
          <w:szCs w:val="24"/>
          <w:lang w:eastAsia="pl-PL"/>
        </w:rPr>
        <w:t xml:space="preserve">4. Wykonawca zobowiązany jest usunąć na własny koszt w uzgodnionym terminie nie dłuższym niż 1 miesiąc wszystkie wady odnoszące się do Przedmiotu Umowy, jeżeli Zamawiający zażądał tego na piśmie przed upływem okresu rękojmi. </w:t>
      </w:r>
    </w:p>
    <w:p w14:paraId="501A4A98" w14:textId="77777777" w:rsidR="001C3D27" w:rsidRPr="00195BD7" w:rsidRDefault="001C3D27" w:rsidP="00195BD7">
      <w:pPr>
        <w:autoSpaceDE w:val="0"/>
        <w:autoSpaceDN w:val="0"/>
        <w:adjustRightInd w:val="0"/>
        <w:spacing w:after="0" w:line="276" w:lineRule="auto"/>
        <w:rPr>
          <w:rFonts w:ascii="Arial" w:eastAsia="Times New Roman" w:hAnsi="Arial" w:cs="Arial"/>
          <w:sz w:val="24"/>
          <w:szCs w:val="24"/>
          <w:lang w:eastAsia="pl-PL"/>
        </w:rPr>
      </w:pPr>
      <w:r w:rsidRPr="00195BD7">
        <w:rPr>
          <w:rFonts w:ascii="Arial" w:eastAsia="Times New Roman" w:hAnsi="Arial" w:cs="Arial"/>
          <w:sz w:val="24"/>
          <w:szCs w:val="24"/>
          <w:lang w:eastAsia="pl-PL"/>
        </w:rPr>
        <w:t xml:space="preserve">5. Termin usunięcia wad określa Zamawiający w uzgodnieniu z Wykonawcą, biorąc pod uwagę niezbędny czas i techniczne możliwości ich usunięcia, pisemnie informując o nich Wykonawcę. </w:t>
      </w:r>
    </w:p>
    <w:p w14:paraId="1BAC95B8" w14:textId="77777777" w:rsidR="001C3D27" w:rsidRPr="00195BD7" w:rsidRDefault="001C3D27" w:rsidP="00195BD7">
      <w:pPr>
        <w:autoSpaceDE w:val="0"/>
        <w:autoSpaceDN w:val="0"/>
        <w:adjustRightInd w:val="0"/>
        <w:spacing w:after="0" w:line="276" w:lineRule="auto"/>
        <w:rPr>
          <w:rFonts w:ascii="Arial" w:eastAsia="Times New Roman" w:hAnsi="Arial" w:cs="Arial"/>
          <w:sz w:val="24"/>
          <w:szCs w:val="24"/>
          <w:lang w:eastAsia="pl-PL"/>
        </w:rPr>
      </w:pPr>
      <w:r w:rsidRPr="00195BD7">
        <w:rPr>
          <w:rFonts w:ascii="Arial" w:eastAsia="Times New Roman" w:hAnsi="Arial" w:cs="Arial"/>
          <w:sz w:val="24"/>
          <w:szCs w:val="24"/>
          <w:lang w:eastAsia="pl-PL"/>
        </w:rPr>
        <w:t xml:space="preserve">6. Roszczenia z tytułu rękojmi mogą być dochodzone także po upływie terminu rękojmi, jeżeli Zamawiający zgłosił Wykonawcy istnienie wady w okresie rękojmi. </w:t>
      </w:r>
    </w:p>
    <w:p w14:paraId="46F867EB" w14:textId="77777777" w:rsidR="001C3D27" w:rsidRPr="00195BD7" w:rsidRDefault="001C3D27" w:rsidP="00195BD7">
      <w:pPr>
        <w:autoSpaceDE w:val="0"/>
        <w:autoSpaceDN w:val="0"/>
        <w:adjustRightInd w:val="0"/>
        <w:spacing w:after="0" w:line="276" w:lineRule="auto"/>
        <w:rPr>
          <w:rFonts w:ascii="Arial" w:eastAsia="Times New Roman" w:hAnsi="Arial" w:cs="Arial"/>
          <w:sz w:val="24"/>
          <w:szCs w:val="24"/>
          <w:lang w:eastAsia="pl-PL"/>
        </w:rPr>
      </w:pPr>
      <w:r w:rsidRPr="00195BD7">
        <w:rPr>
          <w:rFonts w:ascii="Arial" w:eastAsia="Times New Roman" w:hAnsi="Arial" w:cs="Arial"/>
          <w:sz w:val="24"/>
          <w:szCs w:val="24"/>
          <w:lang w:eastAsia="pl-PL"/>
        </w:rPr>
        <w:t xml:space="preserve">7. Wady ujawnione w okresie rękojmi będą kwalifikowane przy udziale Stron oraz prawidłowo oceniane pod względem przyczyny ich powstania według stanu na dzień sporządzenia protokołu. </w:t>
      </w:r>
    </w:p>
    <w:p w14:paraId="42B7856D" w14:textId="77777777" w:rsidR="001C3D27" w:rsidRPr="00195BD7" w:rsidRDefault="001C3D27" w:rsidP="00195BD7">
      <w:pPr>
        <w:autoSpaceDE w:val="0"/>
        <w:autoSpaceDN w:val="0"/>
        <w:adjustRightInd w:val="0"/>
        <w:spacing w:after="0" w:line="276" w:lineRule="auto"/>
        <w:rPr>
          <w:rFonts w:ascii="Arial" w:eastAsia="Times New Roman" w:hAnsi="Arial" w:cs="Arial"/>
          <w:sz w:val="24"/>
          <w:szCs w:val="24"/>
          <w:lang w:eastAsia="pl-PL"/>
        </w:rPr>
      </w:pPr>
      <w:r w:rsidRPr="00195BD7">
        <w:rPr>
          <w:rFonts w:ascii="Arial" w:eastAsia="Times New Roman" w:hAnsi="Arial" w:cs="Arial"/>
          <w:sz w:val="24"/>
          <w:szCs w:val="24"/>
          <w:lang w:eastAsia="pl-PL"/>
        </w:rPr>
        <w:t xml:space="preserve">8. Zamawiający powiadomi Wykonawcę o terminie i miejscu kwalifikacji wad na 7 dni przed dokonaniem oględzin. </w:t>
      </w:r>
    </w:p>
    <w:p w14:paraId="15868563" w14:textId="77777777" w:rsidR="001C3D27" w:rsidRPr="00195BD7" w:rsidRDefault="001C3D27" w:rsidP="00195BD7">
      <w:pPr>
        <w:autoSpaceDE w:val="0"/>
        <w:autoSpaceDN w:val="0"/>
        <w:adjustRightInd w:val="0"/>
        <w:spacing w:after="0" w:line="276" w:lineRule="auto"/>
        <w:rPr>
          <w:rFonts w:ascii="Arial" w:eastAsia="Times New Roman" w:hAnsi="Arial" w:cs="Arial"/>
          <w:sz w:val="24"/>
          <w:szCs w:val="24"/>
          <w:lang w:eastAsia="pl-PL"/>
        </w:rPr>
      </w:pPr>
      <w:r w:rsidRPr="00195BD7">
        <w:rPr>
          <w:rFonts w:ascii="Arial" w:eastAsia="Times New Roman" w:hAnsi="Arial" w:cs="Arial"/>
          <w:sz w:val="24"/>
          <w:szCs w:val="24"/>
          <w:lang w:eastAsia="pl-PL"/>
        </w:rPr>
        <w:t xml:space="preserve">9. Protokół z komisyjnego zakwalifikowania wad otrzyma Wykonawca bezpośrednio po zakończeniu działania komisji. </w:t>
      </w:r>
    </w:p>
    <w:p w14:paraId="64B7D1D2" w14:textId="77777777" w:rsidR="001C3D27" w:rsidRPr="00195BD7" w:rsidRDefault="001C3D27" w:rsidP="00195BD7">
      <w:pPr>
        <w:autoSpaceDE w:val="0"/>
        <w:autoSpaceDN w:val="0"/>
        <w:adjustRightInd w:val="0"/>
        <w:spacing w:after="0" w:line="276" w:lineRule="auto"/>
        <w:rPr>
          <w:rFonts w:ascii="Arial" w:eastAsia="Times New Roman" w:hAnsi="Arial" w:cs="Arial"/>
          <w:sz w:val="24"/>
          <w:szCs w:val="24"/>
          <w:lang w:eastAsia="pl-PL"/>
        </w:rPr>
      </w:pPr>
      <w:r w:rsidRPr="00195BD7">
        <w:rPr>
          <w:rFonts w:ascii="Arial" w:eastAsia="Times New Roman" w:hAnsi="Arial" w:cs="Arial"/>
          <w:sz w:val="24"/>
          <w:szCs w:val="24"/>
          <w:lang w:eastAsia="pl-PL"/>
        </w:rPr>
        <w:t>10. Usunięcie wady zostanie protokolarnie odebrane przez Zamawiającego.</w:t>
      </w:r>
    </w:p>
    <w:p w14:paraId="7AF96198" w14:textId="77777777" w:rsidR="001C3D27" w:rsidRPr="00195BD7" w:rsidRDefault="001C3D27" w:rsidP="001C3D27">
      <w:pPr>
        <w:autoSpaceDE w:val="0"/>
        <w:autoSpaceDN w:val="0"/>
        <w:adjustRightInd w:val="0"/>
        <w:spacing w:after="0"/>
        <w:jc w:val="center"/>
        <w:rPr>
          <w:rFonts w:ascii="Arial" w:eastAsia="Times New Roman" w:hAnsi="Arial" w:cs="Arial"/>
          <w:b/>
          <w:bCs/>
          <w:sz w:val="24"/>
          <w:szCs w:val="24"/>
          <w:lang w:eastAsia="pl-PL"/>
        </w:rPr>
      </w:pPr>
      <w:r w:rsidRPr="00195BD7">
        <w:rPr>
          <w:rFonts w:ascii="Arial" w:eastAsia="Times New Roman" w:hAnsi="Arial" w:cs="Arial"/>
          <w:b/>
          <w:bCs/>
          <w:sz w:val="24"/>
          <w:szCs w:val="24"/>
          <w:lang w:eastAsia="pl-PL"/>
        </w:rPr>
        <w:t>§ 22</w:t>
      </w:r>
    </w:p>
    <w:p w14:paraId="4C21EB2B" w14:textId="058D5910" w:rsidR="001C3D27" w:rsidRPr="00195BD7" w:rsidRDefault="001C3D27" w:rsidP="00195BD7">
      <w:pPr>
        <w:autoSpaceDE w:val="0"/>
        <w:autoSpaceDN w:val="0"/>
        <w:adjustRightInd w:val="0"/>
        <w:spacing w:after="0" w:line="276" w:lineRule="auto"/>
        <w:rPr>
          <w:rFonts w:ascii="Arial" w:eastAsia="Times New Roman" w:hAnsi="Arial" w:cs="Arial"/>
          <w:b/>
          <w:bCs/>
          <w:sz w:val="24"/>
          <w:szCs w:val="24"/>
          <w:lang w:eastAsia="pl-PL"/>
        </w:rPr>
      </w:pPr>
      <w:r w:rsidRPr="00C22C39">
        <w:rPr>
          <w:rFonts w:ascii="Arial" w:eastAsia="Times New Roman" w:hAnsi="Arial" w:cs="Arial"/>
          <w:bCs/>
          <w:lang w:eastAsia="pl-PL"/>
        </w:rPr>
        <w:t xml:space="preserve">1. </w:t>
      </w:r>
      <w:r w:rsidRPr="00195BD7">
        <w:rPr>
          <w:rFonts w:ascii="Arial" w:eastAsia="Times New Roman" w:hAnsi="Arial" w:cs="Arial"/>
          <w:bCs/>
          <w:sz w:val="24"/>
          <w:szCs w:val="24"/>
          <w:lang w:eastAsia="pl-PL"/>
        </w:rPr>
        <w:t>Wykonawca zapłaci Zamawiającemu karę umo</w:t>
      </w:r>
      <w:r w:rsidR="00B15132">
        <w:rPr>
          <w:rFonts w:ascii="Arial" w:eastAsia="Times New Roman" w:hAnsi="Arial" w:cs="Arial"/>
          <w:bCs/>
          <w:sz w:val="24"/>
          <w:szCs w:val="24"/>
          <w:lang w:eastAsia="pl-PL"/>
        </w:rPr>
        <w:t>wną w wysokości 1</w:t>
      </w:r>
      <w:r w:rsidR="00C61242">
        <w:rPr>
          <w:rFonts w:ascii="Arial" w:eastAsia="Times New Roman" w:hAnsi="Arial" w:cs="Arial"/>
          <w:bCs/>
          <w:sz w:val="24"/>
          <w:szCs w:val="24"/>
          <w:lang w:eastAsia="pl-PL"/>
        </w:rPr>
        <w:t>0</w:t>
      </w:r>
      <w:r w:rsidRPr="00195BD7">
        <w:rPr>
          <w:rFonts w:ascii="Arial" w:eastAsia="Times New Roman" w:hAnsi="Arial" w:cs="Arial"/>
          <w:bCs/>
          <w:sz w:val="24"/>
          <w:szCs w:val="24"/>
          <w:lang w:eastAsia="pl-PL"/>
        </w:rPr>
        <w:t xml:space="preserve">% wartości wynagrodzenia brutto, określonego w § 18 ust. 1 w przypadku odstąpienia przez Zamawiającego od Umowy z przyczyn leżących po stronie Wykonawcy. </w:t>
      </w:r>
    </w:p>
    <w:p w14:paraId="4C47C0A3" w14:textId="77777777" w:rsidR="001C3D27" w:rsidRPr="00195BD7" w:rsidRDefault="001C3D27" w:rsidP="00195BD7">
      <w:pPr>
        <w:autoSpaceDE w:val="0"/>
        <w:autoSpaceDN w:val="0"/>
        <w:adjustRightInd w:val="0"/>
        <w:spacing w:after="0" w:line="276" w:lineRule="auto"/>
        <w:rPr>
          <w:rFonts w:ascii="Arial" w:eastAsia="Times New Roman" w:hAnsi="Arial" w:cs="Arial"/>
          <w:bCs/>
          <w:sz w:val="24"/>
          <w:szCs w:val="24"/>
          <w:lang w:eastAsia="pl-PL"/>
        </w:rPr>
      </w:pPr>
      <w:r w:rsidRPr="00195BD7">
        <w:rPr>
          <w:rFonts w:ascii="Arial" w:eastAsia="Times New Roman" w:hAnsi="Arial" w:cs="Arial"/>
          <w:bCs/>
          <w:sz w:val="24"/>
          <w:szCs w:val="24"/>
          <w:lang w:eastAsia="pl-PL"/>
        </w:rPr>
        <w:t xml:space="preserve">2. Wykonawca zapłaci Zamawiającemu karę umowną w wysokości 0,02% wartości wynagrodzenia brutto, za każdy dzień zwłoki terminów wskazanych w § 12 ust. 1 Umowy. </w:t>
      </w:r>
    </w:p>
    <w:p w14:paraId="77B61C41" w14:textId="77777777" w:rsidR="001C3D27" w:rsidRPr="00195BD7" w:rsidRDefault="001C3D27" w:rsidP="00195BD7">
      <w:pPr>
        <w:autoSpaceDE w:val="0"/>
        <w:autoSpaceDN w:val="0"/>
        <w:adjustRightInd w:val="0"/>
        <w:spacing w:after="0" w:line="276" w:lineRule="auto"/>
        <w:rPr>
          <w:rFonts w:ascii="Arial" w:eastAsia="Times New Roman" w:hAnsi="Arial" w:cs="Arial"/>
          <w:bCs/>
          <w:sz w:val="24"/>
          <w:szCs w:val="24"/>
          <w:lang w:eastAsia="pl-PL"/>
        </w:rPr>
      </w:pPr>
      <w:r w:rsidRPr="00195BD7">
        <w:rPr>
          <w:rFonts w:ascii="Arial" w:eastAsia="Times New Roman" w:hAnsi="Arial" w:cs="Arial"/>
          <w:bCs/>
          <w:sz w:val="24"/>
          <w:szCs w:val="24"/>
          <w:lang w:eastAsia="pl-PL"/>
        </w:rPr>
        <w:t xml:space="preserve">3. Wykonawca zapłaci Zamawiającemu karę umowną w wysokości 0,01% wartości wynagrodzenia brutto, za każdy dzień zwłoki w usunięciu wad stwierdzonych w okresie obowiązywania gwarancji lub rękojmi danego zadania, liczony od upływu terminu wyznaczonego na ich usunięcie. </w:t>
      </w:r>
    </w:p>
    <w:p w14:paraId="2066F129" w14:textId="217291B6" w:rsidR="001C3D27" w:rsidRPr="00195BD7" w:rsidRDefault="001C3D27" w:rsidP="00195BD7">
      <w:pPr>
        <w:autoSpaceDE w:val="0"/>
        <w:autoSpaceDN w:val="0"/>
        <w:adjustRightInd w:val="0"/>
        <w:spacing w:after="0" w:line="276" w:lineRule="auto"/>
        <w:rPr>
          <w:rFonts w:ascii="Arial" w:eastAsia="Times New Roman" w:hAnsi="Arial" w:cs="Arial"/>
          <w:bCs/>
          <w:sz w:val="24"/>
          <w:szCs w:val="24"/>
          <w:lang w:eastAsia="pl-PL"/>
        </w:rPr>
      </w:pPr>
      <w:r w:rsidRPr="00195BD7">
        <w:rPr>
          <w:rFonts w:ascii="Arial" w:eastAsia="Times New Roman" w:hAnsi="Arial" w:cs="Arial"/>
          <w:bCs/>
          <w:sz w:val="24"/>
          <w:szCs w:val="24"/>
          <w:lang w:eastAsia="pl-PL"/>
        </w:rPr>
        <w:t xml:space="preserve">4. Wykonawca zapłaci każdorazowo Zamawiającemu karę umowną w wysokości 0,02% wartości wynagrodzenia brutto danego zadania, za niedotrzymanie przez Wykonawcę każdego obowiązku wynikającego z Umowy pomimo wcześniejszego pisemnego upomnienia ze strony Zamawiającego lub jego przedstawicieli, </w:t>
      </w:r>
      <w:r w:rsidR="00195BD7">
        <w:rPr>
          <w:rFonts w:ascii="Arial" w:eastAsia="Times New Roman" w:hAnsi="Arial" w:cs="Arial"/>
          <w:bCs/>
          <w:sz w:val="24"/>
          <w:szCs w:val="24"/>
          <w:lang w:eastAsia="pl-PL"/>
        </w:rPr>
        <w:br/>
      </w:r>
      <w:r w:rsidRPr="00195BD7">
        <w:rPr>
          <w:rFonts w:ascii="Arial" w:eastAsia="Times New Roman" w:hAnsi="Arial" w:cs="Arial"/>
          <w:bCs/>
          <w:sz w:val="24"/>
          <w:szCs w:val="24"/>
          <w:lang w:eastAsia="pl-PL"/>
        </w:rPr>
        <w:t xml:space="preserve">z zastrzeżeniem ust. 5. </w:t>
      </w:r>
    </w:p>
    <w:p w14:paraId="283E7C00" w14:textId="58B12E61" w:rsidR="001C3D27" w:rsidRPr="00195BD7" w:rsidRDefault="001C3D27" w:rsidP="00195BD7">
      <w:pPr>
        <w:autoSpaceDE w:val="0"/>
        <w:autoSpaceDN w:val="0"/>
        <w:adjustRightInd w:val="0"/>
        <w:spacing w:after="0" w:line="276" w:lineRule="auto"/>
        <w:rPr>
          <w:rFonts w:ascii="Arial" w:eastAsia="Times New Roman" w:hAnsi="Arial" w:cs="Arial"/>
          <w:bCs/>
          <w:sz w:val="24"/>
          <w:szCs w:val="24"/>
          <w:lang w:eastAsia="pl-PL"/>
        </w:rPr>
      </w:pPr>
      <w:r w:rsidRPr="00B34897">
        <w:rPr>
          <w:rFonts w:ascii="Arial" w:eastAsia="Times New Roman" w:hAnsi="Arial" w:cs="Arial"/>
          <w:bCs/>
          <w:sz w:val="24"/>
          <w:szCs w:val="24"/>
          <w:highlight w:val="yellow"/>
          <w:lang w:eastAsia="pl-PL"/>
        </w:rPr>
        <w:t>5. Wykonawca zapłaci każdo</w:t>
      </w:r>
      <w:r w:rsidR="00B34897" w:rsidRPr="00B34897">
        <w:rPr>
          <w:rFonts w:ascii="Arial" w:eastAsia="Times New Roman" w:hAnsi="Arial" w:cs="Arial"/>
          <w:bCs/>
          <w:sz w:val="24"/>
          <w:szCs w:val="24"/>
          <w:highlight w:val="yellow"/>
          <w:lang w:eastAsia="pl-PL"/>
        </w:rPr>
        <w:t>razowo karę umowną w wysokości 10</w:t>
      </w:r>
      <w:r w:rsidRPr="00B34897">
        <w:rPr>
          <w:rFonts w:ascii="Arial" w:eastAsia="Times New Roman" w:hAnsi="Arial" w:cs="Arial"/>
          <w:bCs/>
          <w:sz w:val="24"/>
          <w:szCs w:val="24"/>
          <w:highlight w:val="yellow"/>
          <w:lang w:eastAsia="pl-PL"/>
        </w:rPr>
        <w:t xml:space="preserve"> 000,00 PLN za:</w:t>
      </w:r>
      <w:r w:rsidRPr="00195BD7">
        <w:rPr>
          <w:rFonts w:ascii="Arial" w:eastAsia="Times New Roman" w:hAnsi="Arial" w:cs="Arial"/>
          <w:bCs/>
          <w:sz w:val="24"/>
          <w:szCs w:val="24"/>
          <w:lang w:eastAsia="pl-PL"/>
        </w:rPr>
        <w:t xml:space="preserve"> </w:t>
      </w:r>
    </w:p>
    <w:p w14:paraId="0027D822" w14:textId="434CBC52" w:rsidR="001C3D27" w:rsidRPr="00195BD7" w:rsidRDefault="001C3D27" w:rsidP="00195BD7">
      <w:pPr>
        <w:autoSpaceDE w:val="0"/>
        <w:autoSpaceDN w:val="0"/>
        <w:adjustRightInd w:val="0"/>
        <w:spacing w:after="0" w:line="276" w:lineRule="auto"/>
        <w:rPr>
          <w:rFonts w:ascii="Arial" w:eastAsia="Times New Roman" w:hAnsi="Arial" w:cs="Arial"/>
          <w:bCs/>
          <w:sz w:val="24"/>
          <w:szCs w:val="24"/>
          <w:lang w:eastAsia="pl-PL"/>
        </w:rPr>
      </w:pPr>
      <w:r w:rsidRPr="00195BD7">
        <w:rPr>
          <w:rFonts w:ascii="Arial" w:eastAsia="Times New Roman" w:hAnsi="Arial" w:cs="Arial"/>
          <w:bCs/>
          <w:sz w:val="24"/>
          <w:szCs w:val="24"/>
          <w:lang w:eastAsia="pl-PL"/>
        </w:rPr>
        <w:t xml:space="preserve">1) brak zapłaty lub nieterminową zapłatę Podwykonawcy lub brak zmiany umowy </w:t>
      </w:r>
      <w:r w:rsidR="00195BD7">
        <w:rPr>
          <w:rFonts w:ascii="Arial" w:eastAsia="Times New Roman" w:hAnsi="Arial" w:cs="Arial"/>
          <w:bCs/>
          <w:sz w:val="24"/>
          <w:szCs w:val="24"/>
          <w:lang w:eastAsia="pl-PL"/>
        </w:rPr>
        <w:br/>
      </w:r>
      <w:r w:rsidRPr="00195BD7">
        <w:rPr>
          <w:rFonts w:ascii="Arial" w:eastAsia="Times New Roman" w:hAnsi="Arial" w:cs="Arial"/>
          <w:bCs/>
          <w:sz w:val="24"/>
          <w:szCs w:val="24"/>
          <w:lang w:eastAsia="pl-PL"/>
        </w:rPr>
        <w:t>o podwykonawstwo w zakresie zmiany wynagrodzenia,</w:t>
      </w:r>
    </w:p>
    <w:p w14:paraId="139B3272" w14:textId="77777777" w:rsidR="001C3D27" w:rsidRPr="00195BD7" w:rsidRDefault="001C3D27" w:rsidP="00195BD7">
      <w:pPr>
        <w:autoSpaceDE w:val="0"/>
        <w:autoSpaceDN w:val="0"/>
        <w:adjustRightInd w:val="0"/>
        <w:spacing w:after="0" w:line="276" w:lineRule="auto"/>
        <w:rPr>
          <w:rFonts w:ascii="Arial" w:eastAsia="Times New Roman" w:hAnsi="Arial" w:cs="Arial"/>
          <w:bCs/>
          <w:sz w:val="24"/>
          <w:szCs w:val="24"/>
          <w:lang w:eastAsia="pl-PL"/>
        </w:rPr>
      </w:pPr>
      <w:r w:rsidRPr="00195BD7">
        <w:rPr>
          <w:rFonts w:ascii="Arial" w:eastAsia="Times New Roman" w:hAnsi="Arial" w:cs="Arial"/>
          <w:bCs/>
          <w:sz w:val="24"/>
          <w:szCs w:val="24"/>
          <w:lang w:eastAsia="pl-PL"/>
        </w:rPr>
        <w:t xml:space="preserve">2) nieprzedłożenie do zaakceptowania przez Zamawiającego projektu umowy </w:t>
      </w:r>
      <w:r w:rsidRPr="00195BD7">
        <w:rPr>
          <w:rFonts w:ascii="Arial" w:eastAsia="Times New Roman" w:hAnsi="Arial" w:cs="Arial"/>
          <w:bCs/>
          <w:sz w:val="24"/>
          <w:szCs w:val="24"/>
          <w:lang w:eastAsia="pl-PL"/>
        </w:rPr>
        <w:br/>
        <w:t xml:space="preserve">o podwykonawstwo, której przedmiotem są roboty budowlane lub jej zmiany, </w:t>
      </w:r>
    </w:p>
    <w:p w14:paraId="43EB0BB1" w14:textId="71E18162" w:rsidR="001C3D27" w:rsidRPr="00195BD7" w:rsidRDefault="001C3D27" w:rsidP="00195BD7">
      <w:pPr>
        <w:autoSpaceDE w:val="0"/>
        <w:autoSpaceDN w:val="0"/>
        <w:adjustRightInd w:val="0"/>
        <w:spacing w:after="0" w:line="276" w:lineRule="auto"/>
        <w:rPr>
          <w:rFonts w:ascii="Arial" w:eastAsia="Times New Roman" w:hAnsi="Arial" w:cs="Arial"/>
          <w:bCs/>
          <w:sz w:val="24"/>
          <w:szCs w:val="24"/>
          <w:lang w:eastAsia="pl-PL"/>
        </w:rPr>
      </w:pPr>
      <w:r w:rsidRPr="00195BD7">
        <w:rPr>
          <w:rFonts w:ascii="Arial" w:eastAsia="Times New Roman" w:hAnsi="Arial" w:cs="Arial"/>
          <w:bCs/>
          <w:sz w:val="24"/>
          <w:szCs w:val="24"/>
          <w:lang w:eastAsia="pl-PL"/>
        </w:rPr>
        <w:t xml:space="preserve">3) nieprzedłożenie w terminie 7 dni od zawarcia poświadczonej za zgodność </w:t>
      </w:r>
      <w:r w:rsidR="00195BD7">
        <w:rPr>
          <w:rFonts w:ascii="Arial" w:eastAsia="Times New Roman" w:hAnsi="Arial" w:cs="Arial"/>
          <w:bCs/>
          <w:sz w:val="24"/>
          <w:szCs w:val="24"/>
          <w:lang w:eastAsia="pl-PL"/>
        </w:rPr>
        <w:br/>
      </w:r>
      <w:r w:rsidRPr="00195BD7">
        <w:rPr>
          <w:rFonts w:ascii="Arial" w:eastAsia="Times New Roman" w:hAnsi="Arial" w:cs="Arial"/>
          <w:bCs/>
          <w:sz w:val="24"/>
          <w:szCs w:val="24"/>
          <w:lang w:eastAsia="pl-PL"/>
        </w:rPr>
        <w:t xml:space="preserve">z oryginałem kopii  umowy o podwykonawstwo której przedmiotem są roboty budowlane, dostawy i usługi lub jej zmiany, </w:t>
      </w:r>
    </w:p>
    <w:p w14:paraId="2B2C6A10" w14:textId="77777777" w:rsidR="001C3D27" w:rsidRPr="00195BD7" w:rsidRDefault="001C3D27" w:rsidP="00195BD7">
      <w:pPr>
        <w:autoSpaceDE w:val="0"/>
        <w:autoSpaceDN w:val="0"/>
        <w:adjustRightInd w:val="0"/>
        <w:spacing w:after="0" w:line="276" w:lineRule="auto"/>
        <w:rPr>
          <w:rFonts w:ascii="Arial" w:eastAsia="Times New Roman" w:hAnsi="Arial" w:cs="Arial"/>
          <w:bCs/>
          <w:sz w:val="24"/>
          <w:szCs w:val="24"/>
          <w:lang w:eastAsia="pl-PL"/>
        </w:rPr>
      </w:pPr>
      <w:r w:rsidRPr="00195BD7">
        <w:rPr>
          <w:rFonts w:ascii="Arial" w:eastAsia="Times New Roman" w:hAnsi="Arial" w:cs="Arial"/>
          <w:bCs/>
          <w:sz w:val="24"/>
          <w:szCs w:val="24"/>
          <w:lang w:eastAsia="pl-PL"/>
        </w:rPr>
        <w:t xml:space="preserve">4) brak zmiany umowy o podwykonawstwo w zakresie terminu zapłaty. </w:t>
      </w:r>
    </w:p>
    <w:p w14:paraId="61EDAEEB" w14:textId="4C685C2A" w:rsidR="001C3D27" w:rsidRPr="00195BD7" w:rsidRDefault="001C3D27" w:rsidP="00195BD7">
      <w:pPr>
        <w:autoSpaceDE w:val="0"/>
        <w:autoSpaceDN w:val="0"/>
        <w:adjustRightInd w:val="0"/>
        <w:spacing w:after="0" w:line="276" w:lineRule="auto"/>
        <w:rPr>
          <w:rFonts w:ascii="Arial" w:eastAsia="Times New Roman" w:hAnsi="Arial" w:cs="Arial"/>
          <w:bCs/>
          <w:sz w:val="24"/>
          <w:szCs w:val="24"/>
          <w:lang w:eastAsia="pl-PL"/>
        </w:rPr>
      </w:pPr>
      <w:r w:rsidRPr="00195BD7">
        <w:rPr>
          <w:rFonts w:ascii="Arial" w:eastAsia="Times New Roman" w:hAnsi="Arial" w:cs="Arial"/>
          <w:bCs/>
          <w:sz w:val="24"/>
          <w:szCs w:val="24"/>
          <w:lang w:eastAsia="pl-PL"/>
        </w:rPr>
        <w:lastRenderedPageBreak/>
        <w:t>6. Wykonawca zapłaci każdorazowo Zamawia</w:t>
      </w:r>
      <w:r w:rsidR="00B34897">
        <w:rPr>
          <w:rFonts w:ascii="Arial" w:eastAsia="Times New Roman" w:hAnsi="Arial" w:cs="Arial"/>
          <w:bCs/>
          <w:sz w:val="24"/>
          <w:szCs w:val="24"/>
          <w:lang w:eastAsia="pl-PL"/>
        </w:rPr>
        <w:t>jącemu karę umowną w wysokości 5</w:t>
      </w:r>
      <w:r w:rsidRPr="00195BD7">
        <w:rPr>
          <w:rFonts w:ascii="Arial" w:eastAsia="Times New Roman" w:hAnsi="Arial" w:cs="Arial"/>
          <w:bCs/>
          <w:sz w:val="24"/>
          <w:szCs w:val="24"/>
          <w:lang w:eastAsia="pl-PL"/>
        </w:rPr>
        <w:t xml:space="preserve">00,00 PLN za niezastosowanie przez własnego lub Podwykonawcy pracownika na placu budowy środków ochrony indywidualnej, których wymóg stosowania jest określony w obowiązujących przepisach, w szczególności: </w:t>
      </w:r>
    </w:p>
    <w:p w14:paraId="765C55AB" w14:textId="77777777" w:rsidR="001C3D27" w:rsidRPr="00195BD7" w:rsidRDefault="001C3D27" w:rsidP="00195BD7">
      <w:pPr>
        <w:autoSpaceDE w:val="0"/>
        <w:autoSpaceDN w:val="0"/>
        <w:adjustRightInd w:val="0"/>
        <w:spacing w:after="0" w:line="276" w:lineRule="auto"/>
        <w:rPr>
          <w:rFonts w:ascii="Arial" w:eastAsia="Times New Roman" w:hAnsi="Arial" w:cs="Arial"/>
          <w:bCs/>
          <w:sz w:val="24"/>
          <w:szCs w:val="24"/>
          <w:lang w:eastAsia="pl-PL"/>
        </w:rPr>
      </w:pPr>
      <w:r w:rsidRPr="00195BD7">
        <w:rPr>
          <w:rFonts w:ascii="Arial" w:eastAsia="Times New Roman" w:hAnsi="Arial" w:cs="Arial"/>
          <w:bCs/>
          <w:sz w:val="24"/>
          <w:szCs w:val="24"/>
          <w:lang w:eastAsia="pl-PL"/>
        </w:rPr>
        <w:t xml:space="preserve">1) hełmów ochronnych, </w:t>
      </w:r>
    </w:p>
    <w:p w14:paraId="4F4F7B54" w14:textId="77777777" w:rsidR="001C3D27" w:rsidRPr="00195BD7" w:rsidRDefault="001C3D27" w:rsidP="00195BD7">
      <w:pPr>
        <w:autoSpaceDE w:val="0"/>
        <w:autoSpaceDN w:val="0"/>
        <w:adjustRightInd w:val="0"/>
        <w:spacing w:after="0" w:line="276" w:lineRule="auto"/>
        <w:rPr>
          <w:rFonts w:ascii="Arial" w:eastAsia="Times New Roman" w:hAnsi="Arial" w:cs="Arial"/>
          <w:bCs/>
          <w:sz w:val="24"/>
          <w:szCs w:val="24"/>
          <w:lang w:eastAsia="pl-PL"/>
        </w:rPr>
      </w:pPr>
      <w:r w:rsidRPr="00195BD7">
        <w:rPr>
          <w:rFonts w:ascii="Arial" w:eastAsia="Times New Roman" w:hAnsi="Arial" w:cs="Arial"/>
          <w:bCs/>
          <w:sz w:val="24"/>
          <w:szCs w:val="24"/>
          <w:lang w:eastAsia="pl-PL"/>
        </w:rPr>
        <w:t xml:space="preserve">2) środków ochrony twarzy, </w:t>
      </w:r>
    </w:p>
    <w:p w14:paraId="373B293F" w14:textId="77777777" w:rsidR="001C3D27" w:rsidRPr="00195BD7" w:rsidRDefault="001C3D27" w:rsidP="00195BD7">
      <w:pPr>
        <w:autoSpaceDE w:val="0"/>
        <w:autoSpaceDN w:val="0"/>
        <w:adjustRightInd w:val="0"/>
        <w:spacing w:after="0" w:line="276" w:lineRule="auto"/>
        <w:rPr>
          <w:rFonts w:ascii="Arial" w:eastAsia="Times New Roman" w:hAnsi="Arial" w:cs="Arial"/>
          <w:bCs/>
          <w:sz w:val="24"/>
          <w:szCs w:val="24"/>
          <w:lang w:eastAsia="pl-PL"/>
        </w:rPr>
      </w:pPr>
      <w:r w:rsidRPr="00195BD7">
        <w:rPr>
          <w:rFonts w:ascii="Arial" w:eastAsia="Times New Roman" w:hAnsi="Arial" w:cs="Arial"/>
          <w:bCs/>
          <w:sz w:val="24"/>
          <w:szCs w:val="24"/>
          <w:lang w:eastAsia="pl-PL"/>
        </w:rPr>
        <w:t xml:space="preserve">3) środków ochrony ciała przed upadkiem z wysokości, </w:t>
      </w:r>
    </w:p>
    <w:p w14:paraId="73AA26A8" w14:textId="77777777" w:rsidR="001C3D27" w:rsidRPr="00195BD7" w:rsidRDefault="001C3D27" w:rsidP="00195BD7">
      <w:pPr>
        <w:autoSpaceDE w:val="0"/>
        <w:autoSpaceDN w:val="0"/>
        <w:adjustRightInd w:val="0"/>
        <w:spacing w:after="0" w:line="276" w:lineRule="auto"/>
        <w:rPr>
          <w:rFonts w:ascii="Arial" w:eastAsia="Times New Roman" w:hAnsi="Arial" w:cs="Arial"/>
          <w:bCs/>
          <w:sz w:val="24"/>
          <w:szCs w:val="24"/>
          <w:lang w:eastAsia="pl-PL"/>
        </w:rPr>
      </w:pPr>
      <w:r w:rsidRPr="00195BD7">
        <w:rPr>
          <w:rFonts w:ascii="Arial" w:eastAsia="Times New Roman" w:hAnsi="Arial" w:cs="Arial"/>
          <w:bCs/>
          <w:sz w:val="24"/>
          <w:szCs w:val="24"/>
          <w:lang w:eastAsia="pl-PL"/>
        </w:rPr>
        <w:t xml:space="preserve">4) odzieży ochronnej. </w:t>
      </w:r>
    </w:p>
    <w:p w14:paraId="6199F3E4" w14:textId="77777777" w:rsidR="001C3D27" w:rsidRPr="00195BD7" w:rsidRDefault="001C3D27" w:rsidP="00195BD7">
      <w:pPr>
        <w:autoSpaceDE w:val="0"/>
        <w:autoSpaceDN w:val="0"/>
        <w:adjustRightInd w:val="0"/>
        <w:spacing w:after="0" w:line="276" w:lineRule="auto"/>
        <w:rPr>
          <w:rFonts w:ascii="Arial" w:eastAsia="Times New Roman" w:hAnsi="Arial" w:cs="Arial"/>
          <w:bCs/>
          <w:sz w:val="24"/>
          <w:szCs w:val="24"/>
          <w:lang w:eastAsia="pl-PL"/>
        </w:rPr>
      </w:pPr>
      <w:r w:rsidRPr="00195BD7">
        <w:rPr>
          <w:rFonts w:ascii="Arial" w:eastAsia="Times New Roman" w:hAnsi="Arial" w:cs="Arial"/>
          <w:bCs/>
          <w:sz w:val="24"/>
          <w:szCs w:val="24"/>
          <w:lang w:eastAsia="pl-PL"/>
        </w:rPr>
        <w:t>7. Wykonawca zapłaci każdorazowo Zamawiającemu karę umowną w wysokości 200,00 PLN za niezastosowanie przez własnego lub Podwykonawcy pracownika na placu budowy odzieży ochronnej z nadrukiem firmy, w której pracownik jest zatrudniony.</w:t>
      </w:r>
    </w:p>
    <w:p w14:paraId="6A2E4B37" w14:textId="1B9DE00D" w:rsidR="001C3D27" w:rsidRPr="00195BD7" w:rsidRDefault="001C3D27" w:rsidP="00195BD7">
      <w:pPr>
        <w:spacing w:after="0" w:line="276" w:lineRule="auto"/>
        <w:rPr>
          <w:rFonts w:ascii="Arial" w:eastAsia="Times New Roman" w:hAnsi="Arial" w:cs="Arial"/>
          <w:sz w:val="24"/>
          <w:szCs w:val="24"/>
          <w:lang w:eastAsia="pl-PL"/>
        </w:rPr>
      </w:pPr>
      <w:r w:rsidRPr="00195BD7">
        <w:rPr>
          <w:rFonts w:ascii="Arial" w:eastAsia="Times New Roman" w:hAnsi="Arial" w:cs="Arial"/>
          <w:bCs/>
          <w:sz w:val="24"/>
          <w:szCs w:val="24"/>
          <w:lang w:eastAsia="pl-PL"/>
        </w:rPr>
        <w:t xml:space="preserve">8. Wykonawca zapłaci Zamawiającemu karę, </w:t>
      </w:r>
      <w:r w:rsidRPr="00195BD7">
        <w:rPr>
          <w:rFonts w:ascii="Arial" w:eastAsia="Times New Roman" w:hAnsi="Arial" w:cs="Arial"/>
          <w:sz w:val="24"/>
          <w:szCs w:val="24"/>
          <w:lang w:eastAsia="pl-PL"/>
        </w:rPr>
        <w:t xml:space="preserve">za niedopełnienie wymogu zatrudniania Pracowników wykonujących roboty budowlane w zakresie określonym w dziale XXI SWZ, na podstawie umowy o pracę w rozumieniu przepisów Kodeksu Pracy – </w:t>
      </w:r>
      <w:r w:rsidR="00195BD7">
        <w:rPr>
          <w:rFonts w:ascii="Arial" w:eastAsia="Times New Roman" w:hAnsi="Arial" w:cs="Arial"/>
          <w:sz w:val="24"/>
          <w:szCs w:val="24"/>
          <w:lang w:eastAsia="pl-PL"/>
        </w:rPr>
        <w:br/>
      </w:r>
      <w:r w:rsidRPr="00195BD7">
        <w:rPr>
          <w:rFonts w:ascii="Arial" w:eastAsia="Times New Roman" w:hAnsi="Arial" w:cs="Arial"/>
          <w:b/>
          <w:sz w:val="24"/>
          <w:szCs w:val="24"/>
          <w:lang w:eastAsia="pl-PL"/>
        </w:rPr>
        <w:t>w wysokości kwoty minimalnego wynagrodzenia za pracę ust</w:t>
      </w:r>
      <w:r w:rsidR="00195BD7">
        <w:rPr>
          <w:rFonts w:ascii="Arial" w:eastAsia="Times New Roman" w:hAnsi="Arial" w:cs="Arial"/>
          <w:b/>
          <w:sz w:val="24"/>
          <w:szCs w:val="24"/>
          <w:lang w:eastAsia="pl-PL"/>
        </w:rPr>
        <w:t xml:space="preserve">alonego na podstawie przepisów </w:t>
      </w:r>
      <w:r w:rsidRPr="00195BD7">
        <w:rPr>
          <w:rFonts w:ascii="Arial" w:eastAsia="Times New Roman" w:hAnsi="Arial" w:cs="Arial"/>
          <w:b/>
          <w:sz w:val="24"/>
          <w:szCs w:val="24"/>
          <w:lang w:eastAsia="pl-PL"/>
        </w:rPr>
        <w:t>o minimalnym wynagrodzeniu za pracę (obowiązujących w chwili stwierdzenia przez Zamawiającego niedopełnienia przez Wykonawcę wymogu zatrudniania Pracowników wykonujących roboty budowlane, na podstawie umowy o pracę w rozumieniu przepisów Kodeksu Pracy)</w:t>
      </w:r>
      <w:r w:rsidRPr="00195BD7">
        <w:rPr>
          <w:rFonts w:ascii="Arial" w:eastAsia="Times New Roman" w:hAnsi="Arial" w:cs="Arial"/>
          <w:sz w:val="24"/>
          <w:szCs w:val="24"/>
          <w:lang w:eastAsia="pl-PL"/>
        </w:rPr>
        <w:t xml:space="preserve"> każdorazowo za każdą osobę niezatrudni</w:t>
      </w:r>
      <w:r w:rsidR="00195BD7">
        <w:rPr>
          <w:rFonts w:ascii="Arial" w:eastAsia="Times New Roman" w:hAnsi="Arial" w:cs="Arial"/>
          <w:sz w:val="24"/>
          <w:szCs w:val="24"/>
          <w:lang w:eastAsia="pl-PL"/>
        </w:rPr>
        <w:t xml:space="preserve">oną w oparciu </w:t>
      </w:r>
      <w:r w:rsidRPr="00195BD7">
        <w:rPr>
          <w:rFonts w:ascii="Arial" w:eastAsia="Times New Roman" w:hAnsi="Arial" w:cs="Arial"/>
          <w:sz w:val="24"/>
          <w:szCs w:val="24"/>
          <w:lang w:eastAsia="pl-PL"/>
        </w:rPr>
        <w:t xml:space="preserve">o umowę o pracę, </w:t>
      </w:r>
      <w:r w:rsidR="00195BD7">
        <w:rPr>
          <w:rFonts w:ascii="Arial" w:eastAsia="Times New Roman" w:hAnsi="Arial" w:cs="Arial"/>
          <w:sz w:val="24"/>
          <w:szCs w:val="24"/>
          <w:lang w:eastAsia="pl-PL"/>
        </w:rPr>
        <w:br/>
      </w:r>
      <w:r w:rsidRPr="00195BD7">
        <w:rPr>
          <w:rFonts w:ascii="Arial" w:eastAsia="Times New Roman" w:hAnsi="Arial" w:cs="Arial"/>
          <w:sz w:val="24"/>
          <w:szCs w:val="24"/>
          <w:lang w:eastAsia="pl-PL"/>
        </w:rPr>
        <w:t xml:space="preserve">a wykonującą czynności wskazane w </w:t>
      </w:r>
      <w:r w:rsidRPr="00195BD7">
        <w:rPr>
          <w:rFonts w:ascii="Arial" w:eastAsia="Times New Roman" w:hAnsi="Arial" w:cs="Arial"/>
          <w:color w:val="FF0000"/>
          <w:sz w:val="24"/>
          <w:szCs w:val="24"/>
          <w:lang w:eastAsia="pl-PL"/>
        </w:rPr>
        <w:t xml:space="preserve"> </w:t>
      </w:r>
      <w:r w:rsidRPr="00195BD7">
        <w:rPr>
          <w:rFonts w:ascii="Arial" w:eastAsia="Times New Roman" w:hAnsi="Arial" w:cs="Arial"/>
          <w:sz w:val="24"/>
          <w:szCs w:val="24"/>
          <w:lang w:eastAsia="pl-PL"/>
        </w:rPr>
        <w:t>dziale XXI SWZ.</w:t>
      </w:r>
    </w:p>
    <w:p w14:paraId="60646FF0" w14:textId="4BB79605" w:rsidR="00B34897" w:rsidRPr="007F0F31" w:rsidRDefault="00B34897" w:rsidP="00B34897">
      <w:pPr>
        <w:pStyle w:val="Default"/>
        <w:spacing w:line="276" w:lineRule="auto"/>
        <w:rPr>
          <w:rFonts w:ascii="Arial" w:hAnsi="Arial" w:cs="Arial"/>
          <w:color w:val="auto"/>
        </w:rPr>
      </w:pPr>
      <w:r w:rsidRPr="007F0F31">
        <w:rPr>
          <w:rFonts w:ascii="Arial" w:hAnsi="Arial" w:cs="Arial"/>
          <w:color w:val="auto"/>
        </w:rPr>
        <w:t xml:space="preserve">9. </w:t>
      </w:r>
      <w:r w:rsidRPr="00B34897">
        <w:rPr>
          <w:rFonts w:ascii="Arial" w:hAnsi="Arial" w:cs="Arial"/>
          <w:color w:val="auto"/>
          <w:highlight w:val="yellow"/>
        </w:rPr>
        <w:t>Ustala się limit wysoko</w:t>
      </w:r>
      <w:r w:rsidR="00C61242">
        <w:rPr>
          <w:rFonts w:ascii="Arial" w:hAnsi="Arial" w:cs="Arial"/>
          <w:color w:val="auto"/>
          <w:highlight w:val="yellow"/>
        </w:rPr>
        <w:t>ści kar umownych do wysokości 25</w:t>
      </w:r>
      <w:r w:rsidRPr="00B34897">
        <w:rPr>
          <w:rFonts w:ascii="Arial" w:hAnsi="Arial" w:cs="Arial"/>
          <w:color w:val="auto"/>
          <w:highlight w:val="yellow"/>
        </w:rPr>
        <w:t>% wynagrodzenia brutto,</w:t>
      </w:r>
      <w:r w:rsidRPr="007F0F31">
        <w:rPr>
          <w:rFonts w:ascii="Arial" w:hAnsi="Arial" w:cs="Arial"/>
          <w:color w:val="auto"/>
        </w:rPr>
        <w:t xml:space="preserve"> </w:t>
      </w:r>
      <w:r w:rsidRPr="007F0F31">
        <w:rPr>
          <w:rFonts w:ascii="Arial" w:hAnsi="Arial" w:cs="Arial"/>
          <w:color w:val="auto"/>
        </w:rPr>
        <w:br/>
        <w:t>o</w:t>
      </w:r>
      <w:r>
        <w:rPr>
          <w:rFonts w:ascii="Arial" w:hAnsi="Arial" w:cs="Arial"/>
          <w:color w:val="auto"/>
        </w:rPr>
        <w:t xml:space="preserve"> którym mowa</w:t>
      </w:r>
      <w:r w:rsidRPr="007F0F31">
        <w:rPr>
          <w:rFonts w:ascii="Arial" w:hAnsi="Arial" w:cs="Arial"/>
          <w:color w:val="auto"/>
        </w:rPr>
        <w:t xml:space="preserve"> w § 18 ust.1 Umowy. </w:t>
      </w:r>
    </w:p>
    <w:p w14:paraId="780B8A7B" w14:textId="5B252403" w:rsidR="00B34897" w:rsidRPr="00B34897" w:rsidRDefault="00B34897" w:rsidP="00B34897">
      <w:pPr>
        <w:pStyle w:val="Default"/>
        <w:spacing w:line="276" w:lineRule="auto"/>
        <w:rPr>
          <w:rFonts w:ascii="Arial" w:hAnsi="Arial" w:cs="Arial"/>
          <w:color w:val="auto"/>
        </w:rPr>
      </w:pPr>
      <w:r w:rsidRPr="007F0F31">
        <w:rPr>
          <w:rFonts w:ascii="Arial" w:hAnsi="Arial" w:cs="Arial"/>
          <w:color w:val="auto"/>
        </w:rPr>
        <w:t>10. Wykonawca wyraża zgodę na potrą</w:t>
      </w:r>
      <w:r>
        <w:rPr>
          <w:rFonts w:ascii="Arial" w:hAnsi="Arial" w:cs="Arial"/>
          <w:color w:val="auto"/>
        </w:rPr>
        <w:t>cenie kar umownych z należności wykazanych na fakturach.</w:t>
      </w:r>
    </w:p>
    <w:p w14:paraId="0D087193" w14:textId="77777777" w:rsidR="001C3D27" w:rsidRPr="00195BD7" w:rsidRDefault="001C3D27" w:rsidP="001C3D27">
      <w:pPr>
        <w:autoSpaceDE w:val="0"/>
        <w:autoSpaceDN w:val="0"/>
        <w:adjustRightInd w:val="0"/>
        <w:spacing w:after="0"/>
        <w:jc w:val="center"/>
        <w:rPr>
          <w:rFonts w:ascii="Arial" w:eastAsia="Times New Roman" w:hAnsi="Arial" w:cs="Arial"/>
          <w:b/>
          <w:bCs/>
          <w:sz w:val="24"/>
          <w:szCs w:val="24"/>
          <w:lang w:eastAsia="pl-PL"/>
        </w:rPr>
      </w:pPr>
      <w:r w:rsidRPr="00195BD7">
        <w:rPr>
          <w:rFonts w:ascii="Arial" w:eastAsia="Times New Roman" w:hAnsi="Arial" w:cs="Arial"/>
          <w:b/>
          <w:bCs/>
          <w:sz w:val="24"/>
          <w:szCs w:val="24"/>
          <w:lang w:eastAsia="pl-PL"/>
        </w:rPr>
        <w:t>§ 23</w:t>
      </w:r>
    </w:p>
    <w:p w14:paraId="17F9B9CB" w14:textId="4474094F" w:rsidR="001C3D27" w:rsidRPr="00195BD7" w:rsidRDefault="001C3D27" w:rsidP="00195BD7">
      <w:pPr>
        <w:autoSpaceDE w:val="0"/>
        <w:autoSpaceDN w:val="0"/>
        <w:adjustRightInd w:val="0"/>
        <w:spacing w:after="0" w:line="276" w:lineRule="auto"/>
        <w:rPr>
          <w:rFonts w:ascii="Arial" w:eastAsia="Times New Roman" w:hAnsi="Arial" w:cs="Arial"/>
          <w:bCs/>
          <w:sz w:val="24"/>
          <w:szCs w:val="24"/>
          <w:lang w:eastAsia="pl-PL"/>
        </w:rPr>
      </w:pPr>
      <w:r w:rsidRPr="00195BD7">
        <w:rPr>
          <w:rFonts w:ascii="Arial" w:eastAsia="Times New Roman" w:hAnsi="Arial" w:cs="Arial"/>
          <w:bCs/>
          <w:sz w:val="24"/>
          <w:szCs w:val="24"/>
          <w:lang w:eastAsia="pl-PL"/>
        </w:rPr>
        <w:t>1. Zamawiający zapłaci Wyk</w:t>
      </w:r>
      <w:r w:rsidR="00B34897">
        <w:rPr>
          <w:rFonts w:ascii="Arial" w:eastAsia="Times New Roman" w:hAnsi="Arial" w:cs="Arial"/>
          <w:bCs/>
          <w:sz w:val="24"/>
          <w:szCs w:val="24"/>
          <w:lang w:eastAsia="pl-PL"/>
        </w:rPr>
        <w:t>onawcy karę umowną w wysokości 1</w:t>
      </w:r>
      <w:r w:rsidRPr="00195BD7">
        <w:rPr>
          <w:rFonts w:ascii="Arial" w:eastAsia="Times New Roman" w:hAnsi="Arial" w:cs="Arial"/>
          <w:bCs/>
          <w:sz w:val="24"/>
          <w:szCs w:val="24"/>
          <w:lang w:eastAsia="pl-PL"/>
        </w:rPr>
        <w:t>% wartości wynagrodzenia brutto, określonego w § 18 ust. 1, w przypadku odstąp</w:t>
      </w:r>
      <w:r w:rsidR="00195BD7">
        <w:rPr>
          <w:rFonts w:ascii="Arial" w:eastAsia="Times New Roman" w:hAnsi="Arial" w:cs="Arial"/>
          <w:bCs/>
          <w:sz w:val="24"/>
          <w:szCs w:val="24"/>
          <w:lang w:eastAsia="pl-PL"/>
        </w:rPr>
        <w:t xml:space="preserve">ienia przez Wykonawcę od umowy </w:t>
      </w:r>
      <w:r w:rsidRPr="00195BD7">
        <w:rPr>
          <w:rFonts w:ascii="Arial" w:eastAsia="Times New Roman" w:hAnsi="Arial" w:cs="Arial"/>
          <w:bCs/>
          <w:sz w:val="24"/>
          <w:szCs w:val="24"/>
          <w:lang w:eastAsia="pl-PL"/>
        </w:rPr>
        <w:t>z przyczyn zawinionych przez Zamawiającego.</w:t>
      </w:r>
    </w:p>
    <w:p w14:paraId="62596CB9" w14:textId="77777777" w:rsidR="001C3D27" w:rsidRPr="00195BD7" w:rsidRDefault="001C3D27" w:rsidP="00195BD7">
      <w:pPr>
        <w:autoSpaceDE w:val="0"/>
        <w:autoSpaceDN w:val="0"/>
        <w:adjustRightInd w:val="0"/>
        <w:spacing w:after="0" w:line="276" w:lineRule="auto"/>
        <w:rPr>
          <w:rFonts w:ascii="Arial" w:eastAsia="Times New Roman" w:hAnsi="Arial" w:cs="Arial"/>
          <w:bCs/>
          <w:sz w:val="24"/>
          <w:szCs w:val="24"/>
          <w:lang w:eastAsia="pl-PL"/>
        </w:rPr>
      </w:pPr>
      <w:r w:rsidRPr="00195BD7">
        <w:rPr>
          <w:rFonts w:ascii="Arial" w:eastAsia="Times New Roman" w:hAnsi="Arial" w:cs="Arial"/>
          <w:bCs/>
          <w:sz w:val="24"/>
          <w:szCs w:val="24"/>
          <w:lang w:eastAsia="pl-PL"/>
        </w:rPr>
        <w:t xml:space="preserve">2. Zamawiający zapłaci Wykonawcy karę umowną w wysokości 0,02% wartości wynagrodzenia brutto danego zadania, za każdy dzień zwłoki w rozpoczęciu odpowiednio odbiorów robót zanikających i ulegających zakryciu lub odbioru końcowego, zgodnie z § 15 ust. 2 i § 16 ust. 2. </w:t>
      </w:r>
    </w:p>
    <w:p w14:paraId="1BACD618" w14:textId="77777777" w:rsidR="001C3D27" w:rsidRPr="00195BD7" w:rsidRDefault="001C3D27" w:rsidP="00195BD7">
      <w:pPr>
        <w:autoSpaceDE w:val="0"/>
        <w:autoSpaceDN w:val="0"/>
        <w:adjustRightInd w:val="0"/>
        <w:spacing w:after="0" w:line="276" w:lineRule="auto"/>
        <w:rPr>
          <w:rFonts w:ascii="Arial" w:eastAsia="Times New Roman" w:hAnsi="Arial" w:cs="Arial"/>
          <w:bCs/>
          <w:sz w:val="24"/>
          <w:szCs w:val="24"/>
          <w:lang w:eastAsia="pl-PL"/>
        </w:rPr>
      </w:pPr>
      <w:r w:rsidRPr="00195BD7">
        <w:rPr>
          <w:rFonts w:ascii="Arial" w:eastAsia="Times New Roman" w:hAnsi="Arial" w:cs="Arial"/>
          <w:bCs/>
          <w:sz w:val="24"/>
          <w:szCs w:val="24"/>
          <w:lang w:eastAsia="pl-PL"/>
        </w:rPr>
        <w:t>3. Zamawiający zapłaci Wykonawcy kary umowne w terminie 14 dni od daty wystąpienia przez Wykonawcę z żądaniem zapłacenia kary.</w:t>
      </w:r>
    </w:p>
    <w:p w14:paraId="509E04E0" w14:textId="77777777" w:rsidR="001C3D27" w:rsidRPr="00195BD7" w:rsidRDefault="001C3D27" w:rsidP="001C3D27">
      <w:pPr>
        <w:autoSpaceDE w:val="0"/>
        <w:autoSpaceDN w:val="0"/>
        <w:adjustRightInd w:val="0"/>
        <w:spacing w:after="0"/>
        <w:jc w:val="center"/>
        <w:rPr>
          <w:rFonts w:ascii="Arial" w:eastAsia="Times New Roman" w:hAnsi="Arial" w:cs="Arial"/>
          <w:b/>
          <w:bCs/>
          <w:sz w:val="24"/>
          <w:szCs w:val="24"/>
          <w:lang w:eastAsia="pl-PL"/>
        </w:rPr>
      </w:pPr>
      <w:r w:rsidRPr="00195BD7">
        <w:rPr>
          <w:rFonts w:ascii="Arial" w:eastAsia="Times New Roman" w:hAnsi="Arial" w:cs="Arial"/>
          <w:b/>
          <w:bCs/>
          <w:sz w:val="24"/>
          <w:szCs w:val="24"/>
          <w:lang w:eastAsia="pl-PL"/>
        </w:rPr>
        <w:t>§ 24</w:t>
      </w:r>
    </w:p>
    <w:p w14:paraId="40190452" w14:textId="7DCFEB8E" w:rsidR="001C3D27" w:rsidRPr="00195BD7" w:rsidRDefault="001C3D27" w:rsidP="00195BD7">
      <w:pPr>
        <w:autoSpaceDE w:val="0"/>
        <w:autoSpaceDN w:val="0"/>
        <w:adjustRightInd w:val="0"/>
        <w:spacing w:after="0" w:line="276" w:lineRule="auto"/>
        <w:rPr>
          <w:rFonts w:ascii="Arial" w:eastAsia="Times New Roman" w:hAnsi="Arial" w:cs="Arial"/>
          <w:bCs/>
          <w:sz w:val="24"/>
          <w:szCs w:val="24"/>
          <w:lang w:eastAsia="pl-PL"/>
        </w:rPr>
      </w:pPr>
      <w:r w:rsidRPr="00195BD7">
        <w:rPr>
          <w:rFonts w:ascii="Arial" w:eastAsia="Times New Roman" w:hAnsi="Arial" w:cs="Arial"/>
          <w:bCs/>
          <w:sz w:val="24"/>
          <w:szCs w:val="24"/>
          <w:lang w:eastAsia="pl-PL"/>
        </w:rPr>
        <w:t xml:space="preserve">Niezależnie od kar umownych każda ze stron Umowy zobowiązana jest do zapłacenie drugiej stronie odszkodowania za szkodę przekraczającą wysokość kar umownych, wyrządzoną na skutek niewykonania lub nienależytego wykonania Umowy. Kary wyżej opisane mogą być również dochodzone kumulatywnie. </w:t>
      </w:r>
    </w:p>
    <w:p w14:paraId="1AC78EF0" w14:textId="77777777" w:rsidR="001C3D27" w:rsidRPr="00195BD7" w:rsidRDefault="001C3D27" w:rsidP="001C3D27">
      <w:pPr>
        <w:autoSpaceDE w:val="0"/>
        <w:autoSpaceDN w:val="0"/>
        <w:adjustRightInd w:val="0"/>
        <w:spacing w:after="0"/>
        <w:jc w:val="center"/>
        <w:rPr>
          <w:rFonts w:ascii="Arial" w:eastAsia="Times New Roman" w:hAnsi="Arial" w:cs="Arial"/>
          <w:b/>
          <w:bCs/>
          <w:sz w:val="24"/>
          <w:szCs w:val="24"/>
          <w:lang w:eastAsia="pl-PL"/>
        </w:rPr>
      </w:pPr>
      <w:r w:rsidRPr="00195BD7">
        <w:rPr>
          <w:rFonts w:ascii="Arial" w:eastAsia="Times New Roman" w:hAnsi="Arial" w:cs="Arial"/>
          <w:b/>
          <w:bCs/>
          <w:sz w:val="24"/>
          <w:szCs w:val="24"/>
          <w:lang w:eastAsia="pl-PL"/>
        </w:rPr>
        <w:t>§ 25</w:t>
      </w:r>
    </w:p>
    <w:p w14:paraId="74C35C29" w14:textId="77777777" w:rsidR="001C3D27" w:rsidRPr="00195BD7" w:rsidRDefault="001C3D27" w:rsidP="00195BD7">
      <w:pPr>
        <w:autoSpaceDE w:val="0"/>
        <w:autoSpaceDN w:val="0"/>
        <w:adjustRightInd w:val="0"/>
        <w:spacing w:after="0"/>
        <w:rPr>
          <w:rFonts w:ascii="Arial" w:eastAsia="Times New Roman" w:hAnsi="Arial" w:cs="Arial"/>
          <w:bCs/>
          <w:sz w:val="24"/>
          <w:szCs w:val="24"/>
          <w:lang w:eastAsia="pl-PL"/>
        </w:rPr>
      </w:pPr>
      <w:r w:rsidRPr="00C22C39">
        <w:rPr>
          <w:rFonts w:ascii="Arial" w:eastAsia="Times New Roman" w:hAnsi="Arial" w:cs="Arial"/>
          <w:bCs/>
          <w:lang w:eastAsia="pl-PL"/>
        </w:rPr>
        <w:t xml:space="preserve">1. </w:t>
      </w:r>
      <w:r w:rsidRPr="00195BD7">
        <w:rPr>
          <w:rFonts w:ascii="Arial" w:eastAsia="Times New Roman" w:hAnsi="Arial" w:cs="Arial"/>
          <w:bCs/>
          <w:sz w:val="24"/>
          <w:szCs w:val="24"/>
          <w:lang w:eastAsia="pl-PL"/>
        </w:rPr>
        <w:t xml:space="preserve">Oprócz wypadków wymienionych w treści kodeksu cywilnego i Prawa zamówień publicznych Stronom przysługuje prawo odstąpienia od Umowy w terminie 10 dni, </w:t>
      </w:r>
      <w:r w:rsidRPr="00195BD7">
        <w:rPr>
          <w:rFonts w:ascii="Arial" w:eastAsia="Times New Roman" w:hAnsi="Arial" w:cs="Arial"/>
          <w:bCs/>
          <w:sz w:val="24"/>
          <w:szCs w:val="24"/>
          <w:lang w:eastAsia="pl-PL"/>
        </w:rPr>
        <w:br/>
        <w:t xml:space="preserve">w następujących przypadkach: </w:t>
      </w:r>
    </w:p>
    <w:p w14:paraId="05B37BF9" w14:textId="77777777" w:rsidR="001C3D27" w:rsidRPr="00195BD7" w:rsidRDefault="001C3D27" w:rsidP="00195BD7">
      <w:pPr>
        <w:autoSpaceDE w:val="0"/>
        <w:autoSpaceDN w:val="0"/>
        <w:adjustRightInd w:val="0"/>
        <w:spacing w:after="0"/>
        <w:rPr>
          <w:rFonts w:ascii="Arial" w:eastAsia="Times New Roman" w:hAnsi="Arial" w:cs="Arial"/>
          <w:bCs/>
          <w:sz w:val="24"/>
          <w:szCs w:val="24"/>
          <w:lang w:eastAsia="pl-PL"/>
        </w:rPr>
      </w:pPr>
      <w:r w:rsidRPr="00195BD7">
        <w:rPr>
          <w:rFonts w:ascii="Arial" w:eastAsia="Times New Roman" w:hAnsi="Arial" w:cs="Arial"/>
          <w:bCs/>
          <w:sz w:val="24"/>
          <w:szCs w:val="24"/>
          <w:lang w:eastAsia="pl-PL"/>
        </w:rPr>
        <w:lastRenderedPageBreak/>
        <w:t xml:space="preserve">1) Zamawiającemu przysługuje prawo odstąpienia od umowy w następujących sytuacjach: </w:t>
      </w:r>
    </w:p>
    <w:p w14:paraId="51A7A24C" w14:textId="77777777" w:rsidR="001C3D27" w:rsidRPr="00195BD7" w:rsidRDefault="001C3D27" w:rsidP="00195BD7">
      <w:pPr>
        <w:autoSpaceDE w:val="0"/>
        <w:autoSpaceDN w:val="0"/>
        <w:adjustRightInd w:val="0"/>
        <w:spacing w:after="0"/>
        <w:rPr>
          <w:rFonts w:ascii="Arial" w:eastAsia="Times New Roman" w:hAnsi="Arial" w:cs="Arial"/>
          <w:bCs/>
          <w:sz w:val="24"/>
          <w:szCs w:val="24"/>
          <w:lang w:eastAsia="pl-PL"/>
        </w:rPr>
      </w:pPr>
      <w:r w:rsidRPr="00195BD7">
        <w:rPr>
          <w:rFonts w:ascii="Arial" w:eastAsia="Times New Roman" w:hAnsi="Arial" w:cs="Arial"/>
          <w:bCs/>
          <w:sz w:val="24"/>
          <w:szCs w:val="24"/>
          <w:lang w:eastAsia="pl-PL"/>
        </w:rPr>
        <w:t xml:space="preserve">a) w razie likwidacji działalności Wykonawcy, </w:t>
      </w:r>
    </w:p>
    <w:p w14:paraId="270A2935" w14:textId="37D25E35" w:rsidR="001C3D27" w:rsidRPr="00195BD7" w:rsidRDefault="001C3D27" w:rsidP="00195BD7">
      <w:pPr>
        <w:autoSpaceDE w:val="0"/>
        <w:autoSpaceDN w:val="0"/>
        <w:adjustRightInd w:val="0"/>
        <w:spacing w:after="0"/>
        <w:rPr>
          <w:rFonts w:ascii="Arial" w:eastAsia="Times New Roman" w:hAnsi="Arial" w:cs="Arial"/>
          <w:bCs/>
          <w:sz w:val="24"/>
          <w:szCs w:val="24"/>
          <w:lang w:eastAsia="pl-PL"/>
        </w:rPr>
      </w:pPr>
      <w:r w:rsidRPr="00195BD7">
        <w:rPr>
          <w:rFonts w:ascii="Arial" w:eastAsia="Times New Roman" w:hAnsi="Arial" w:cs="Arial"/>
          <w:bCs/>
          <w:sz w:val="24"/>
          <w:szCs w:val="24"/>
          <w:lang w:eastAsia="pl-PL"/>
        </w:rPr>
        <w:t>b) jeżeli zostanie wydany nakaz zaję</w:t>
      </w:r>
      <w:r w:rsidR="00195BD7">
        <w:rPr>
          <w:rFonts w:ascii="Arial" w:eastAsia="Times New Roman" w:hAnsi="Arial" w:cs="Arial"/>
          <w:bCs/>
          <w:sz w:val="24"/>
          <w:szCs w:val="24"/>
          <w:lang w:eastAsia="pl-PL"/>
        </w:rPr>
        <w:t xml:space="preserve">cia ruchomości Wykonawcy w toku </w:t>
      </w:r>
      <w:r w:rsidRPr="00195BD7">
        <w:rPr>
          <w:rFonts w:ascii="Arial" w:eastAsia="Times New Roman" w:hAnsi="Arial" w:cs="Arial"/>
          <w:bCs/>
          <w:sz w:val="24"/>
          <w:szCs w:val="24"/>
          <w:lang w:eastAsia="pl-PL"/>
        </w:rPr>
        <w:t xml:space="preserve">postępowania egzekucyjnego. </w:t>
      </w:r>
    </w:p>
    <w:p w14:paraId="4BDBA9CC" w14:textId="77777777" w:rsidR="001C3D27" w:rsidRPr="00195BD7" w:rsidRDefault="001C3D27" w:rsidP="00195BD7">
      <w:pPr>
        <w:autoSpaceDE w:val="0"/>
        <w:autoSpaceDN w:val="0"/>
        <w:adjustRightInd w:val="0"/>
        <w:spacing w:after="0"/>
        <w:rPr>
          <w:rFonts w:ascii="Arial" w:eastAsia="Times New Roman" w:hAnsi="Arial" w:cs="Arial"/>
          <w:bCs/>
          <w:sz w:val="24"/>
          <w:szCs w:val="24"/>
          <w:lang w:eastAsia="pl-PL"/>
        </w:rPr>
      </w:pPr>
      <w:r w:rsidRPr="00195BD7">
        <w:rPr>
          <w:rFonts w:ascii="Arial" w:eastAsia="Times New Roman" w:hAnsi="Arial" w:cs="Arial"/>
          <w:bCs/>
          <w:sz w:val="24"/>
          <w:szCs w:val="24"/>
          <w:lang w:eastAsia="pl-PL"/>
        </w:rPr>
        <w:t xml:space="preserve">2) Wykonawcy przysługuje prawo odstąpienia od Umowy, gdy Zamawiający odmawia bez uzasadnionej przyczyny odbioru robót lub odmawia podpisania  protokołu odbioru. </w:t>
      </w:r>
    </w:p>
    <w:p w14:paraId="450DE541" w14:textId="4A30127A" w:rsidR="001C3D27" w:rsidRPr="00195BD7" w:rsidRDefault="001C3D27" w:rsidP="00195BD7">
      <w:pPr>
        <w:autoSpaceDE w:val="0"/>
        <w:autoSpaceDN w:val="0"/>
        <w:adjustRightInd w:val="0"/>
        <w:spacing w:after="0"/>
        <w:rPr>
          <w:rFonts w:ascii="Arial" w:eastAsia="Times New Roman" w:hAnsi="Arial" w:cs="Arial"/>
          <w:bCs/>
          <w:sz w:val="24"/>
          <w:szCs w:val="24"/>
          <w:lang w:eastAsia="pl-PL"/>
        </w:rPr>
      </w:pPr>
      <w:r w:rsidRPr="00195BD7">
        <w:rPr>
          <w:rFonts w:ascii="Arial" w:eastAsia="Times New Roman" w:hAnsi="Arial" w:cs="Arial"/>
          <w:bCs/>
          <w:sz w:val="24"/>
          <w:szCs w:val="24"/>
          <w:lang w:eastAsia="pl-PL"/>
        </w:rPr>
        <w:t>2. Odstąpienie od Umowy powinno nastąpić w formie pi</w:t>
      </w:r>
      <w:r w:rsidR="00195BD7">
        <w:rPr>
          <w:rFonts w:ascii="Arial" w:eastAsia="Times New Roman" w:hAnsi="Arial" w:cs="Arial"/>
          <w:bCs/>
          <w:sz w:val="24"/>
          <w:szCs w:val="24"/>
          <w:lang w:eastAsia="pl-PL"/>
        </w:rPr>
        <w:t xml:space="preserve">semnej pod rygorem nieważności </w:t>
      </w:r>
      <w:r w:rsidRPr="00195BD7">
        <w:rPr>
          <w:rFonts w:ascii="Arial" w:eastAsia="Times New Roman" w:hAnsi="Arial" w:cs="Arial"/>
          <w:bCs/>
          <w:sz w:val="24"/>
          <w:szCs w:val="24"/>
          <w:lang w:eastAsia="pl-PL"/>
        </w:rPr>
        <w:t xml:space="preserve">i zawierać uzasadnienie. </w:t>
      </w:r>
    </w:p>
    <w:p w14:paraId="4120C8E7" w14:textId="77777777" w:rsidR="001C3D27" w:rsidRPr="00195BD7" w:rsidRDefault="001C3D27" w:rsidP="00195BD7">
      <w:pPr>
        <w:autoSpaceDE w:val="0"/>
        <w:autoSpaceDN w:val="0"/>
        <w:adjustRightInd w:val="0"/>
        <w:spacing w:after="0"/>
        <w:rPr>
          <w:rFonts w:ascii="Arial" w:eastAsia="Times New Roman" w:hAnsi="Arial" w:cs="Arial"/>
          <w:b/>
          <w:bCs/>
          <w:sz w:val="24"/>
          <w:szCs w:val="24"/>
          <w:lang w:eastAsia="pl-PL"/>
        </w:rPr>
      </w:pPr>
      <w:r w:rsidRPr="00195BD7">
        <w:rPr>
          <w:rFonts w:ascii="Arial" w:eastAsia="Times New Roman" w:hAnsi="Arial" w:cs="Arial"/>
          <w:bCs/>
          <w:sz w:val="24"/>
          <w:szCs w:val="24"/>
          <w:lang w:eastAsia="pl-PL"/>
        </w:rPr>
        <w:t>3. W przypadku naruszenia przez Wykonawcę zasad prowadzenia robót budowlanych zgodnie  z dokumentacją, zasadami sztuki budowlanej, obowiązującymi przepisami i normami technicznymi, uzgodnieniami dokonanymi w trakcie realizacji umowy, Specyfikacją Istotnych Warunków Zamówienia oraz złożoną ofertą Zamawiający może nakazać Wykonawcy zaprzestanie wykonywania robót objętych Umową i powierzyć poprawienie lub wykonanie robót objętych Umową innym podmiotom na koszt Wykonawcy.</w:t>
      </w:r>
    </w:p>
    <w:p w14:paraId="21C81B0A" w14:textId="77777777" w:rsidR="001C3D27" w:rsidRPr="00195BD7" w:rsidRDefault="001C3D27" w:rsidP="001C3D27">
      <w:pPr>
        <w:autoSpaceDE w:val="0"/>
        <w:autoSpaceDN w:val="0"/>
        <w:adjustRightInd w:val="0"/>
        <w:spacing w:after="0"/>
        <w:jc w:val="center"/>
        <w:rPr>
          <w:rFonts w:ascii="Arial" w:eastAsia="Times New Roman" w:hAnsi="Arial" w:cs="Arial"/>
          <w:b/>
          <w:bCs/>
          <w:sz w:val="24"/>
          <w:szCs w:val="24"/>
          <w:lang w:eastAsia="pl-PL"/>
        </w:rPr>
      </w:pPr>
      <w:r w:rsidRPr="00195BD7">
        <w:rPr>
          <w:rFonts w:ascii="Arial" w:eastAsia="Times New Roman" w:hAnsi="Arial" w:cs="Arial"/>
          <w:b/>
          <w:bCs/>
          <w:sz w:val="24"/>
          <w:szCs w:val="24"/>
          <w:lang w:eastAsia="pl-PL"/>
        </w:rPr>
        <w:t xml:space="preserve">§ 26 </w:t>
      </w:r>
    </w:p>
    <w:p w14:paraId="14C20F4D" w14:textId="77777777" w:rsidR="001C3D27" w:rsidRPr="00195BD7" w:rsidRDefault="001C3D27" w:rsidP="00195BD7">
      <w:pPr>
        <w:autoSpaceDE w:val="0"/>
        <w:autoSpaceDN w:val="0"/>
        <w:adjustRightInd w:val="0"/>
        <w:spacing w:after="0" w:line="276" w:lineRule="auto"/>
        <w:rPr>
          <w:rFonts w:ascii="Arial" w:eastAsia="Times New Roman" w:hAnsi="Arial" w:cs="Arial"/>
          <w:bCs/>
          <w:sz w:val="24"/>
          <w:szCs w:val="24"/>
          <w:lang w:eastAsia="pl-PL"/>
        </w:rPr>
      </w:pPr>
      <w:r w:rsidRPr="00195BD7">
        <w:rPr>
          <w:rFonts w:ascii="Arial" w:eastAsia="Times New Roman" w:hAnsi="Arial" w:cs="Arial"/>
          <w:bCs/>
          <w:sz w:val="24"/>
          <w:szCs w:val="24"/>
          <w:lang w:eastAsia="pl-PL"/>
        </w:rPr>
        <w:t xml:space="preserve">W wypadku odstąpienia od Umowy Wykonawcę oraz Zamawiającego obciążają następujące obowiązki: </w:t>
      </w:r>
    </w:p>
    <w:p w14:paraId="73D1A714" w14:textId="77777777" w:rsidR="001C3D27" w:rsidRPr="00195BD7" w:rsidRDefault="001C3D27" w:rsidP="00195BD7">
      <w:pPr>
        <w:autoSpaceDE w:val="0"/>
        <w:autoSpaceDN w:val="0"/>
        <w:adjustRightInd w:val="0"/>
        <w:spacing w:after="0" w:line="276" w:lineRule="auto"/>
        <w:rPr>
          <w:rFonts w:ascii="Arial" w:eastAsia="Times New Roman" w:hAnsi="Arial" w:cs="Arial"/>
          <w:bCs/>
          <w:sz w:val="24"/>
          <w:szCs w:val="24"/>
          <w:lang w:eastAsia="pl-PL"/>
        </w:rPr>
      </w:pPr>
      <w:r w:rsidRPr="00195BD7">
        <w:rPr>
          <w:rFonts w:ascii="Arial" w:eastAsia="Times New Roman" w:hAnsi="Arial" w:cs="Arial"/>
          <w:bCs/>
          <w:sz w:val="24"/>
          <w:szCs w:val="24"/>
          <w:lang w:eastAsia="pl-PL"/>
        </w:rPr>
        <w:t xml:space="preserve">1. w terminie 7 dni od daty odstąpienia od Umowy, Wykonawca przy udziale Zamawiającego sporządzi szczegółowy protokół inwentaryzacji robót w toku, według stanu na dzień odstąpienia od Umowy, </w:t>
      </w:r>
    </w:p>
    <w:p w14:paraId="4D03AD9D" w14:textId="77777777" w:rsidR="001C3D27" w:rsidRPr="00195BD7" w:rsidRDefault="001C3D27" w:rsidP="00195BD7">
      <w:pPr>
        <w:autoSpaceDE w:val="0"/>
        <w:autoSpaceDN w:val="0"/>
        <w:adjustRightInd w:val="0"/>
        <w:spacing w:after="0" w:line="276" w:lineRule="auto"/>
        <w:rPr>
          <w:rFonts w:ascii="Arial" w:eastAsia="Times New Roman" w:hAnsi="Arial" w:cs="Arial"/>
          <w:bCs/>
          <w:sz w:val="24"/>
          <w:szCs w:val="24"/>
          <w:lang w:eastAsia="pl-PL"/>
        </w:rPr>
      </w:pPr>
      <w:r w:rsidRPr="00195BD7">
        <w:rPr>
          <w:rFonts w:ascii="Arial" w:eastAsia="Times New Roman" w:hAnsi="Arial" w:cs="Arial"/>
          <w:bCs/>
          <w:sz w:val="24"/>
          <w:szCs w:val="24"/>
          <w:lang w:eastAsia="pl-PL"/>
        </w:rPr>
        <w:t xml:space="preserve">2. Wykonawca zabezpieczy przerwane roboty w zakresie ustalonym przez obie Strony, na koszt tej strony, która odstąpiła od Umowy, </w:t>
      </w:r>
    </w:p>
    <w:p w14:paraId="212849E9" w14:textId="77777777" w:rsidR="001C3D27" w:rsidRPr="00195BD7" w:rsidRDefault="001C3D27" w:rsidP="00195BD7">
      <w:pPr>
        <w:autoSpaceDE w:val="0"/>
        <w:autoSpaceDN w:val="0"/>
        <w:adjustRightInd w:val="0"/>
        <w:spacing w:after="0" w:line="276" w:lineRule="auto"/>
        <w:rPr>
          <w:rFonts w:ascii="Arial" w:eastAsia="Times New Roman" w:hAnsi="Arial" w:cs="Arial"/>
          <w:bCs/>
          <w:sz w:val="24"/>
          <w:szCs w:val="24"/>
          <w:lang w:eastAsia="pl-PL"/>
        </w:rPr>
      </w:pPr>
      <w:r w:rsidRPr="00195BD7">
        <w:rPr>
          <w:rFonts w:ascii="Arial" w:eastAsia="Times New Roman" w:hAnsi="Arial" w:cs="Arial"/>
          <w:bCs/>
          <w:sz w:val="24"/>
          <w:szCs w:val="24"/>
          <w:lang w:eastAsia="pl-PL"/>
        </w:rPr>
        <w:t xml:space="preserve">3. Wykonawca sporządzi wykaz tych materiałów, konstrukcji lub urządzeń, które nie mogą być wykorzystane przez Wykonawcę do realizacji innych robót nieobjętych Umową, jeżeli odstąpienie od Umowy nastąpiło z przyczyn niezależnych od niego, </w:t>
      </w:r>
    </w:p>
    <w:p w14:paraId="21A83C60" w14:textId="77777777" w:rsidR="001C3D27" w:rsidRPr="00195BD7" w:rsidRDefault="001C3D27" w:rsidP="00195BD7">
      <w:pPr>
        <w:autoSpaceDE w:val="0"/>
        <w:autoSpaceDN w:val="0"/>
        <w:adjustRightInd w:val="0"/>
        <w:spacing w:after="0" w:line="276" w:lineRule="auto"/>
        <w:rPr>
          <w:rFonts w:ascii="Arial" w:eastAsia="Times New Roman" w:hAnsi="Arial" w:cs="Arial"/>
          <w:bCs/>
          <w:sz w:val="24"/>
          <w:szCs w:val="24"/>
          <w:lang w:eastAsia="pl-PL"/>
        </w:rPr>
      </w:pPr>
      <w:r w:rsidRPr="00195BD7">
        <w:rPr>
          <w:rFonts w:ascii="Arial" w:eastAsia="Times New Roman" w:hAnsi="Arial" w:cs="Arial"/>
          <w:bCs/>
          <w:sz w:val="24"/>
          <w:szCs w:val="24"/>
          <w:lang w:eastAsia="pl-PL"/>
        </w:rPr>
        <w:t xml:space="preserve">4. Wykonawca zgłosi do dokonania przez Zamawiającego odbioru robót przerwanych oraz robót zabezpieczających, jeżeli odstąpienie od Umowy nastąpiło z przyczyn, za które Wykonawca nie odpowiada, a Zamawiający dokona ich odbioru w ciągu 14 dni roboczych, </w:t>
      </w:r>
    </w:p>
    <w:p w14:paraId="4E20E25A" w14:textId="77777777" w:rsidR="001C3D27" w:rsidRPr="00195BD7" w:rsidRDefault="001C3D27" w:rsidP="00195BD7">
      <w:pPr>
        <w:autoSpaceDE w:val="0"/>
        <w:autoSpaceDN w:val="0"/>
        <w:adjustRightInd w:val="0"/>
        <w:spacing w:after="0" w:line="276" w:lineRule="auto"/>
        <w:rPr>
          <w:rFonts w:ascii="Arial" w:eastAsia="Times New Roman" w:hAnsi="Arial" w:cs="Arial"/>
          <w:bCs/>
          <w:sz w:val="24"/>
          <w:szCs w:val="24"/>
          <w:lang w:eastAsia="pl-PL"/>
        </w:rPr>
      </w:pPr>
      <w:r w:rsidRPr="00195BD7">
        <w:rPr>
          <w:rFonts w:ascii="Arial" w:eastAsia="Times New Roman" w:hAnsi="Arial" w:cs="Arial"/>
          <w:bCs/>
          <w:sz w:val="24"/>
          <w:szCs w:val="24"/>
          <w:lang w:eastAsia="pl-PL"/>
        </w:rPr>
        <w:t xml:space="preserve">5. Wykonawca niezwłocznie, a najpóźniej w terminie 7 dni, usunie z placu budowy urządzenia zaplecza przez niego dostarczone lub wzniesione, </w:t>
      </w:r>
    </w:p>
    <w:p w14:paraId="5E98685E" w14:textId="77777777" w:rsidR="001C3D27" w:rsidRPr="00195BD7" w:rsidRDefault="001C3D27" w:rsidP="00195BD7">
      <w:pPr>
        <w:autoSpaceDE w:val="0"/>
        <w:autoSpaceDN w:val="0"/>
        <w:adjustRightInd w:val="0"/>
        <w:spacing w:after="0" w:line="276" w:lineRule="auto"/>
        <w:rPr>
          <w:rFonts w:ascii="Arial" w:eastAsia="Times New Roman" w:hAnsi="Arial" w:cs="Arial"/>
          <w:bCs/>
          <w:sz w:val="24"/>
          <w:szCs w:val="24"/>
          <w:lang w:eastAsia="pl-PL"/>
        </w:rPr>
      </w:pPr>
      <w:r w:rsidRPr="00195BD7">
        <w:rPr>
          <w:rFonts w:ascii="Arial" w:eastAsia="Times New Roman" w:hAnsi="Arial" w:cs="Arial"/>
          <w:bCs/>
          <w:sz w:val="24"/>
          <w:szCs w:val="24"/>
          <w:lang w:eastAsia="pl-PL"/>
        </w:rPr>
        <w:t xml:space="preserve">6. Zamawiający w razie odstąpienia od Umowy z przyczyn, za które Wykonawca nie odpowiada, obowiązany jest do: </w:t>
      </w:r>
    </w:p>
    <w:p w14:paraId="17E8B78A" w14:textId="77777777" w:rsidR="001C3D27" w:rsidRPr="00195BD7" w:rsidRDefault="001C3D27" w:rsidP="00195BD7">
      <w:pPr>
        <w:autoSpaceDE w:val="0"/>
        <w:autoSpaceDN w:val="0"/>
        <w:adjustRightInd w:val="0"/>
        <w:spacing w:after="0" w:line="276" w:lineRule="auto"/>
        <w:rPr>
          <w:rFonts w:ascii="Arial" w:eastAsia="Times New Roman" w:hAnsi="Arial" w:cs="Arial"/>
          <w:bCs/>
          <w:sz w:val="24"/>
          <w:szCs w:val="24"/>
          <w:lang w:eastAsia="pl-PL"/>
        </w:rPr>
      </w:pPr>
      <w:r w:rsidRPr="00195BD7">
        <w:rPr>
          <w:rFonts w:ascii="Arial" w:eastAsia="Times New Roman" w:hAnsi="Arial" w:cs="Arial"/>
          <w:bCs/>
          <w:sz w:val="24"/>
          <w:szCs w:val="24"/>
          <w:lang w:eastAsia="pl-PL"/>
        </w:rPr>
        <w:t xml:space="preserve">1) dokonania odbioru robót przerwanych oraz do zapłaty wynagrodzenia za roboty, które zostały wykonane do dnia odstąpienia, </w:t>
      </w:r>
    </w:p>
    <w:p w14:paraId="55D5F75B" w14:textId="77777777" w:rsidR="001C3D27" w:rsidRPr="00195BD7" w:rsidRDefault="001C3D27" w:rsidP="00195BD7">
      <w:pPr>
        <w:autoSpaceDE w:val="0"/>
        <w:autoSpaceDN w:val="0"/>
        <w:adjustRightInd w:val="0"/>
        <w:spacing w:after="0" w:line="276" w:lineRule="auto"/>
        <w:rPr>
          <w:rFonts w:ascii="Arial" w:eastAsia="Times New Roman" w:hAnsi="Arial" w:cs="Arial"/>
          <w:bCs/>
          <w:sz w:val="24"/>
          <w:szCs w:val="24"/>
          <w:lang w:eastAsia="pl-PL"/>
        </w:rPr>
      </w:pPr>
      <w:r w:rsidRPr="00195BD7">
        <w:rPr>
          <w:rFonts w:ascii="Arial" w:eastAsia="Times New Roman" w:hAnsi="Arial" w:cs="Arial"/>
          <w:bCs/>
          <w:sz w:val="24"/>
          <w:szCs w:val="24"/>
          <w:lang w:eastAsia="pl-PL"/>
        </w:rPr>
        <w:t xml:space="preserve">2) odkupienia materiałów, konstrukcji lub urządzeń określonych w ust. 3, których nie da się zagospodarować na innych placach budowy, </w:t>
      </w:r>
    </w:p>
    <w:p w14:paraId="0C7F502E" w14:textId="77777777" w:rsidR="001C3D27" w:rsidRPr="00195BD7" w:rsidRDefault="001C3D27" w:rsidP="00195BD7">
      <w:pPr>
        <w:autoSpaceDE w:val="0"/>
        <w:autoSpaceDN w:val="0"/>
        <w:adjustRightInd w:val="0"/>
        <w:spacing w:after="0" w:line="276" w:lineRule="auto"/>
        <w:rPr>
          <w:rFonts w:ascii="Arial" w:eastAsia="Times New Roman" w:hAnsi="Arial" w:cs="Arial"/>
          <w:bCs/>
          <w:sz w:val="24"/>
          <w:szCs w:val="24"/>
          <w:lang w:eastAsia="pl-PL"/>
        </w:rPr>
      </w:pPr>
      <w:r w:rsidRPr="00195BD7">
        <w:rPr>
          <w:rFonts w:ascii="Arial" w:eastAsia="Times New Roman" w:hAnsi="Arial" w:cs="Arial"/>
          <w:bCs/>
          <w:sz w:val="24"/>
          <w:szCs w:val="24"/>
          <w:lang w:eastAsia="pl-PL"/>
        </w:rPr>
        <w:t>3) rozliczenia się z Wykonawcą z tytułu nierozliczonych w inny sposób kosztów budowy, obiektów zaplecza, urządzeń związanych z zagospodarowaniem i uzbrojeniem placu budowy, chyba, że</w:t>
      </w:r>
      <w:r w:rsidRPr="00195BD7">
        <w:rPr>
          <w:rFonts w:ascii="Arial" w:eastAsia="Times New Roman" w:hAnsi="Arial" w:cs="Arial"/>
          <w:b/>
          <w:bCs/>
          <w:sz w:val="24"/>
          <w:szCs w:val="24"/>
          <w:lang w:eastAsia="pl-PL"/>
        </w:rPr>
        <w:t xml:space="preserve"> </w:t>
      </w:r>
      <w:r w:rsidRPr="00195BD7">
        <w:rPr>
          <w:rFonts w:ascii="Arial" w:eastAsia="Times New Roman" w:hAnsi="Arial" w:cs="Arial"/>
          <w:bCs/>
          <w:sz w:val="24"/>
          <w:szCs w:val="24"/>
          <w:lang w:eastAsia="pl-PL"/>
        </w:rPr>
        <w:t xml:space="preserve">Wykonawca wyrazi zgodę na przejęcie tych obiektów i urządzeń, </w:t>
      </w:r>
    </w:p>
    <w:p w14:paraId="0B339A54" w14:textId="77777777" w:rsidR="001C3D27" w:rsidRPr="00195BD7" w:rsidRDefault="001C3D27" w:rsidP="00195BD7">
      <w:pPr>
        <w:autoSpaceDE w:val="0"/>
        <w:autoSpaceDN w:val="0"/>
        <w:adjustRightInd w:val="0"/>
        <w:spacing w:after="0" w:line="276" w:lineRule="auto"/>
        <w:rPr>
          <w:rFonts w:ascii="Arial" w:eastAsia="Times New Roman" w:hAnsi="Arial" w:cs="Arial"/>
          <w:bCs/>
          <w:sz w:val="24"/>
          <w:szCs w:val="24"/>
          <w:lang w:eastAsia="pl-PL"/>
        </w:rPr>
      </w:pPr>
      <w:r w:rsidRPr="00195BD7">
        <w:rPr>
          <w:rFonts w:ascii="Arial" w:eastAsia="Times New Roman" w:hAnsi="Arial" w:cs="Arial"/>
          <w:bCs/>
          <w:sz w:val="24"/>
          <w:szCs w:val="24"/>
          <w:lang w:eastAsia="pl-PL"/>
        </w:rPr>
        <w:t>4) przejęcia od Wykonawcy pod swój dozór terenu budowy z dniem odbioru robót.</w:t>
      </w:r>
    </w:p>
    <w:p w14:paraId="55B44309" w14:textId="77777777" w:rsidR="001C3D27" w:rsidRPr="00195BD7" w:rsidRDefault="001C3D27" w:rsidP="001C3D27">
      <w:pPr>
        <w:autoSpaceDE w:val="0"/>
        <w:autoSpaceDN w:val="0"/>
        <w:adjustRightInd w:val="0"/>
        <w:spacing w:after="0"/>
        <w:jc w:val="center"/>
        <w:rPr>
          <w:rFonts w:ascii="Arial" w:eastAsia="Times New Roman" w:hAnsi="Arial" w:cs="Arial"/>
          <w:b/>
          <w:bCs/>
          <w:sz w:val="24"/>
          <w:szCs w:val="24"/>
          <w:lang w:eastAsia="pl-PL"/>
        </w:rPr>
      </w:pPr>
      <w:r w:rsidRPr="00195BD7">
        <w:rPr>
          <w:rFonts w:ascii="Arial" w:eastAsia="Times New Roman" w:hAnsi="Arial" w:cs="Arial"/>
          <w:b/>
          <w:bCs/>
          <w:sz w:val="24"/>
          <w:szCs w:val="24"/>
          <w:lang w:eastAsia="pl-PL"/>
        </w:rPr>
        <w:t>§ 27</w:t>
      </w:r>
    </w:p>
    <w:p w14:paraId="7F7C84C9" w14:textId="77777777" w:rsidR="001C3D27" w:rsidRPr="00195BD7" w:rsidRDefault="001C3D27" w:rsidP="00195BD7">
      <w:pPr>
        <w:autoSpaceDE w:val="0"/>
        <w:autoSpaceDN w:val="0"/>
        <w:adjustRightInd w:val="0"/>
        <w:spacing w:after="0" w:line="276" w:lineRule="auto"/>
        <w:rPr>
          <w:rFonts w:ascii="Arial" w:eastAsia="Times New Roman" w:hAnsi="Arial" w:cs="Arial"/>
          <w:bCs/>
          <w:sz w:val="24"/>
          <w:szCs w:val="24"/>
          <w:lang w:eastAsia="pl-PL"/>
        </w:rPr>
      </w:pPr>
      <w:r w:rsidRPr="00195BD7">
        <w:rPr>
          <w:rFonts w:ascii="Arial" w:eastAsia="Times New Roman" w:hAnsi="Arial" w:cs="Arial"/>
          <w:bCs/>
          <w:sz w:val="24"/>
          <w:szCs w:val="24"/>
          <w:lang w:eastAsia="pl-PL"/>
        </w:rPr>
        <w:lastRenderedPageBreak/>
        <w:t xml:space="preserve">Wszelka komunikacja związana z realizacją niniejszej Umowy będzie kierowana na poniższe adresy: </w:t>
      </w:r>
    </w:p>
    <w:p w14:paraId="66FF0F06" w14:textId="77777777" w:rsidR="001C3D27" w:rsidRPr="00195BD7" w:rsidRDefault="001C3D27" w:rsidP="00195BD7">
      <w:pPr>
        <w:autoSpaceDE w:val="0"/>
        <w:autoSpaceDN w:val="0"/>
        <w:adjustRightInd w:val="0"/>
        <w:spacing w:after="0" w:line="276" w:lineRule="auto"/>
        <w:rPr>
          <w:rFonts w:ascii="Arial" w:eastAsia="Times New Roman" w:hAnsi="Arial" w:cs="Arial"/>
          <w:bCs/>
          <w:sz w:val="24"/>
          <w:szCs w:val="24"/>
          <w:u w:val="single"/>
          <w:lang w:eastAsia="pl-PL"/>
        </w:rPr>
      </w:pPr>
      <w:r w:rsidRPr="00195BD7">
        <w:rPr>
          <w:rFonts w:ascii="Arial" w:eastAsia="Times New Roman" w:hAnsi="Arial" w:cs="Arial"/>
          <w:bCs/>
          <w:sz w:val="24"/>
          <w:szCs w:val="24"/>
          <w:u w:val="single"/>
          <w:lang w:eastAsia="pl-PL"/>
        </w:rPr>
        <w:t xml:space="preserve">1. Zamawiający: </w:t>
      </w:r>
    </w:p>
    <w:p w14:paraId="61F04AB2" w14:textId="77777777" w:rsidR="001C3D27" w:rsidRPr="00195BD7" w:rsidRDefault="001C3D27" w:rsidP="00195BD7">
      <w:pPr>
        <w:autoSpaceDE w:val="0"/>
        <w:autoSpaceDN w:val="0"/>
        <w:adjustRightInd w:val="0"/>
        <w:spacing w:after="0" w:line="276" w:lineRule="auto"/>
        <w:rPr>
          <w:rFonts w:ascii="Arial" w:eastAsia="Times New Roman" w:hAnsi="Arial" w:cs="Arial"/>
          <w:bCs/>
          <w:sz w:val="24"/>
          <w:szCs w:val="24"/>
          <w:lang w:eastAsia="pl-PL"/>
        </w:rPr>
      </w:pPr>
      <w:r w:rsidRPr="00195BD7">
        <w:rPr>
          <w:rFonts w:ascii="Arial" w:eastAsia="Times New Roman" w:hAnsi="Arial" w:cs="Arial"/>
          <w:bCs/>
          <w:sz w:val="24"/>
          <w:szCs w:val="24"/>
          <w:lang w:eastAsia="pl-PL"/>
        </w:rPr>
        <w:t xml:space="preserve">1) nazwa:……………………………, </w:t>
      </w:r>
    </w:p>
    <w:p w14:paraId="5A6E6F9F" w14:textId="77777777" w:rsidR="001C3D27" w:rsidRPr="00195BD7" w:rsidRDefault="001C3D27" w:rsidP="00195BD7">
      <w:pPr>
        <w:autoSpaceDE w:val="0"/>
        <w:autoSpaceDN w:val="0"/>
        <w:adjustRightInd w:val="0"/>
        <w:spacing w:after="0" w:line="276" w:lineRule="auto"/>
        <w:rPr>
          <w:rFonts w:ascii="Arial" w:eastAsia="Times New Roman" w:hAnsi="Arial" w:cs="Arial"/>
          <w:bCs/>
          <w:sz w:val="24"/>
          <w:szCs w:val="24"/>
          <w:lang w:eastAsia="pl-PL"/>
        </w:rPr>
      </w:pPr>
      <w:r w:rsidRPr="00195BD7">
        <w:rPr>
          <w:rFonts w:ascii="Arial" w:eastAsia="Times New Roman" w:hAnsi="Arial" w:cs="Arial"/>
          <w:bCs/>
          <w:sz w:val="24"/>
          <w:szCs w:val="24"/>
          <w:lang w:eastAsia="pl-PL"/>
        </w:rPr>
        <w:t xml:space="preserve">2) nabywca – faktura Vat: ………………………., </w:t>
      </w:r>
    </w:p>
    <w:p w14:paraId="59BD023F" w14:textId="77777777" w:rsidR="001C3D27" w:rsidRPr="00195BD7" w:rsidRDefault="001C3D27" w:rsidP="00195BD7">
      <w:pPr>
        <w:autoSpaceDE w:val="0"/>
        <w:autoSpaceDN w:val="0"/>
        <w:adjustRightInd w:val="0"/>
        <w:spacing w:after="0" w:line="276" w:lineRule="auto"/>
        <w:rPr>
          <w:rFonts w:ascii="Arial" w:eastAsia="Times New Roman" w:hAnsi="Arial" w:cs="Arial"/>
          <w:bCs/>
          <w:sz w:val="24"/>
          <w:szCs w:val="24"/>
          <w:lang w:eastAsia="pl-PL"/>
        </w:rPr>
      </w:pPr>
      <w:r w:rsidRPr="00195BD7">
        <w:rPr>
          <w:rFonts w:ascii="Arial" w:eastAsia="Times New Roman" w:hAnsi="Arial" w:cs="Arial"/>
          <w:bCs/>
          <w:sz w:val="24"/>
          <w:szCs w:val="24"/>
          <w:lang w:eastAsia="pl-PL"/>
        </w:rPr>
        <w:t xml:space="preserve">3) ulica: ……………….., kod miejscowość: ………………., </w:t>
      </w:r>
    </w:p>
    <w:p w14:paraId="430C22C6" w14:textId="77777777" w:rsidR="001C3D27" w:rsidRPr="00195BD7" w:rsidRDefault="001C3D27" w:rsidP="00195BD7">
      <w:pPr>
        <w:autoSpaceDE w:val="0"/>
        <w:autoSpaceDN w:val="0"/>
        <w:adjustRightInd w:val="0"/>
        <w:spacing w:after="0" w:line="276" w:lineRule="auto"/>
        <w:rPr>
          <w:rFonts w:ascii="Arial" w:eastAsia="Times New Roman" w:hAnsi="Arial" w:cs="Arial"/>
          <w:bCs/>
          <w:sz w:val="24"/>
          <w:szCs w:val="24"/>
          <w:lang w:eastAsia="pl-PL"/>
        </w:rPr>
      </w:pPr>
      <w:r w:rsidRPr="00195BD7">
        <w:rPr>
          <w:rFonts w:ascii="Arial" w:eastAsia="Times New Roman" w:hAnsi="Arial" w:cs="Arial"/>
          <w:bCs/>
          <w:sz w:val="24"/>
          <w:szCs w:val="24"/>
          <w:lang w:eastAsia="pl-PL"/>
        </w:rPr>
        <w:t xml:space="preserve">4) NIP  …………………., Regon …………….., </w:t>
      </w:r>
    </w:p>
    <w:p w14:paraId="439ED162" w14:textId="77777777" w:rsidR="001C3D27" w:rsidRPr="00195BD7" w:rsidRDefault="001C3D27" w:rsidP="00195BD7">
      <w:pPr>
        <w:autoSpaceDE w:val="0"/>
        <w:autoSpaceDN w:val="0"/>
        <w:adjustRightInd w:val="0"/>
        <w:spacing w:after="0" w:line="276" w:lineRule="auto"/>
        <w:rPr>
          <w:rFonts w:ascii="Arial" w:eastAsia="Times New Roman" w:hAnsi="Arial" w:cs="Arial"/>
          <w:bCs/>
          <w:sz w:val="24"/>
          <w:szCs w:val="24"/>
          <w:lang w:eastAsia="pl-PL"/>
        </w:rPr>
      </w:pPr>
      <w:r w:rsidRPr="00195BD7">
        <w:rPr>
          <w:rFonts w:ascii="Arial" w:eastAsia="Times New Roman" w:hAnsi="Arial" w:cs="Arial"/>
          <w:bCs/>
          <w:sz w:val="24"/>
          <w:szCs w:val="24"/>
          <w:lang w:eastAsia="pl-PL"/>
        </w:rPr>
        <w:t xml:space="preserve">5) Osoba reprezentująca Zamawiającego – ………….., </w:t>
      </w:r>
    </w:p>
    <w:p w14:paraId="3ED37312" w14:textId="77777777" w:rsidR="001C3D27" w:rsidRPr="00195BD7" w:rsidRDefault="001C3D27" w:rsidP="00195BD7">
      <w:pPr>
        <w:autoSpaceDE w:val="0"/>
        <w:autoSpaceDN w:val="0"/>
        <w:adjustRightInd w:val="0"/>
        <w:spacing w:after="0" w:line="276" w:lineRule="auto"/>
        <w:rPr>
          <w:rFonts w:ascii="Arial" w:eastAsia="Times New Roman" w:hAnsi="Arial" w:cs="Arial"/>
          <w:bCs/>
          <w:sz w:val="24"/>
          <w:szCs w:val="24"/>
          <w:lang w:eastAsia="pl-PL"/>
        </w:rPr>
      </w:pPr>
      <w:r w:rsidRPr="00195BD7">
        <w:rPr>
          <w:rFonts w:ascii="Arial" w:eastAsia="Times New Roman" w:hAnsi="Arial" w:cs="Arial"/>
          <w:bCs/>
          <w:sz w:val="24"/>
          <w:szCs w:val="24"/>
          <w:lang w:eastAsia="pl-PL"/>
        </w:rPr>
        <w:t xml:space="preserve">6) Tel. ……………………….,  e-mail: ……………………….., </w:t>
      </w:r>
    </w:p>
    <w:p w14:paraId="50F2448B" w14:textId="77777777" w:rsidR="001C3D27" w:rsidRPr="00195BD7" w:rsidRDefault="001C3D27" w:rsidP="00195BD7">
      <w:pPr>
        <w:autoSpaceDE w:val="0"/>
        <w:autoSpaceDN w:val="0"/>
        <w:adjustRightInd w:val="0"/>
        <w:spacing w:after="0" w:line="276" w:lineRule="auto"/>
        <w:rPr>
          <w:rFonts w:ascii="Arial" w:eastAsia="Times New Roman" w:hAnsi="Arial" w:cs="Arial"/>
          <w:bCs/>
          <w:sz w:val="24"/>
          <w:szCs w:val="24"/>
          <w:u w:val="single"/>
          <w:lang w:eastAsia="pl-PL"/>
        </w:rPr>
      </w:pPr>
      <w:r w:rsidRPr="00195BD7">
        <w:rPr>
          <w:rFonts w:ascii="Arial" w:eastAsia="Times New Roman" w:hAnsi="Arial" w:cs="Arial"/>
          <w:bCs/>
          <w:sz w:val="24"/>
          <w:szCs w:val="24"/>
          <w:u w:val="single"/>
          <w:lang w:eastAsia="pl-PL"/>
        </w:rPr>
        <w:t xml:space="preserve">2. Wykonawca:  </w:t>
      </w:r>
    </w:p>
    <w:p w14:paraId="793C5B83" w14:textId="77777777" w:rsidR="001C3D27" w:rsidRPr="00195BD7" w:rsidRDefault="001C3D27" w:rsidP="00195BD7">
      <w:pPr>
        <w:autoSpaceDE w:val="0"/>
        <w:autoSpaceDN w:val="0"/>
        <w:adjustRightInd w:val="0"/>
        <w:spacing w:after="0" w:line="276" w:lineRule="auto"/>
        <w:rPr>
          <w:rFonts w:ascii="Arial" w:eastAsia="Times New Roman" w:hAnsi="Arial" w:cs="Arial"/>
          <w:bCs/>
          <w:sz w:val="24"/>
          <w:szCs w:val="24"/>
          <w:lang w:eastAsia="pl-PL"/>
        </w:rPr>
      </w:pPr>
      <w:r w:rsidRPr="00195BD7">
        <w:rPr>
          <w:rFonts w:ascii="Arial" w:eastAsia="Times New Roman" w:hAnsi="Arial" w:cs="Arial"/>
          <w:bCs/>
          <w:sz w:val="24"/>
          <w:szCs w:val="24"/>
          <w:lang w:eastAsia="pl-PL"/>
        </w:rPr>
        <w:t xml:space="preserve">1) Nazwa: ………………………………………….. </w:t>
      </w:r>
    </w:p>
    <w:p w14:paraId="1B8FBAAF" w14:textId="77777777" w:rsidR="001C3D27" w:rsidRPr="00195BD7" w:rsidRDefault="001C3D27" w:rsidP="00195BD7">
      <w:pPr>
        <w:autoSpaceDE w:val="0"/>
        <w:autoSpaceDN w:val="0"/>
        <w:adjustRightInd w:val="0"/>
        <w:spacing w:after="0" w:line="276" w:lineRule="auto"/>
        <w:rPr>
          <w:rFonts w:ascii="Arial" w:eastAsia="Times New Roman" w:hAnsi="Arial" w:cs="Arial"/>
          <w:bCs/>
          <w:sz w:val="24"/>
          <w:szCs w:val="24"/>
          <w:lang w:eastAsia="pl-PL"/>
        </w:rPr>
      </w:pPr>
      <w:r w:rsidRPr="00195BD7">
        <w:rPr>
          <w:rFonts w:ascii="Arial" w:eastAsia="Times New Roman" w:hAnsi="Arial" w:cs="Arial"/>
          <w:bCs/>
          <w:sz w:val="24"/>
          <w:szCs w:val="24"/>
          <w:lang w:eastAsia="pl-PL"/>
        </w:rPr>
        <w:t xml:space="preserve">2) ulica: ………………………………………………,  kod, miejscowość: ………………………. </w:t>
      </w:r>
    </w:p>
    <w:p w14:paraId="73F99C6B" w14:textId="77777777" w:rsidR="001C3D27" w:rsidRPr="00195BD7" w:rsidRDefault="001C3D27" w:rsidP="00195BD7">
      <w:pPr>
        <w:autoSpaceDE w:val="0"/>
        <w:autoSpaceDN w:val="0"/>
        <w:adjustRightInd w:val="0"/>
        <w:spacing w:after="0" w:line="276" w:lineRule="auto"/>
        <w:rPr>
          <w:rFonts w:ascii="Arial" w:eastAsia="Times New Roman" w:hAnsi="Arial" w:cs="Arial"/>
          <w:bCs/>
          <w:sz w:val="24"/>
          <w:szCs w:val="24"/>
          <w:lang w:eastAsia="pl-PL"/>
        </w:rPr>
      </w:pPr>
      <w:r w:rsidRPr="00195BD7">
        <w:rPr>
          <w:rFonts w:ascii="Arial" w:eastAsia="Times New Roman" w:hAnsi="Arial" w:cs="Arial"/>
          <w:bCs/>
          <w:sz w:val="24"/>
          <w:szCs w:val="24"/>
          <w:lang w:eastAsia="pl-PL"/>
        </w:rPr>
        <w:t xml:space="preserve">3) NIP ……………………….., Regon ……………………….., </w:t>
      </w:r>
    </w:p>
    <w:p w14:paraId="49F2B4B3" w14:textId="77777777" w:rsidR="001C3D27" w:rsidRPr="00195BD7" w:rsidRDefault="001C3D27" w:rsidP="00195BD7">
      <w:pPr>
        <w:autoSpaceDE w:val="0"/>
        <w:autoSpaceDN w:val="0"/>
        <w:adjustRightInd w:val="0"/>
        <w:spacing w:after="0" w:line="276" w:lineRule="auto"/>
        <w:rPr>
          <w:rFonts w:ascii="Arial" w:eastAsia="Times New Roman" w:hAnsi="Arial" w:cs="Arial"/>
          <w:bCs/>
          <w:sz w:val="24"/>
          <w:szCs w:val="24"/>
          <w:lang w:eastAsia="pl-PL"/>
        </w:rPr>
      </w:pPr>
      <w:r w:rsidRPr="00195BD7">
        <w:rPr>
          <w:rFonts w:ascii="Arial" w:eastAsia="Times New Roman" w:hAnsi="Arial" w:cs="Arial"/>
          <w:bCs/>
          <w:sz w:val="24"/>
          <w:szCs w:val="24"/>
          <w:lang w:eastAsia="pl-PL"/>
        </w:rPr>
        <w:t xml:space="preserve">4) Osoba reprezentująca Wykonawcę – ………………………….., </w:t>
      </w:r>
    </w:p>
    <w:p w14:paraId="7F0B0C5E" w14:textId="77777777" w:rsidR="001C3D27" w:rsidRPr="00195BD7" w:rsidRDefault="001C3D27" w:rsidP="00195BD7">
      <w:pPr>
        <w:autoSpaceDE w:val="0"/>
        <w:autoSpaceDN w:val="0"/>
        <w:adjustRightInd w:val="0"/>
        <w:spacing w:after="0" w:line="276" w:lineRule="auto"/>
        <w:rPr>
          <w:rFonts w:ascii="Arial" w:eastAsia="Times New Roman" w:hAnsi="Arial" w:cs="Arial"/>
          <w:bCs/>
          <w:sz w:val="24"/>
          <w:szCs w:val="24"/>
          <w:lang w:eastAsia="pl-PL"/>
        </w:rPr>
      </w:pPr>
      <w:r w:rsidRPr="00195BD7">
        <w:rPr>
          <w:rFonts w:ascii="Arial" w:eastAsia="Times New Roman" w:hAnsi="Arial" w:cs="Arial"/>
          <w:bCs/>
          <w:sz w:val="24"/>
          <w:szCs w:val="24"/>
          <w:lang w:eastAsia="pl-PL"/>
        </w:rPr>
        <w:t xml:space="preserve">5) Tel. ……………………..,  Fax. …………………….,  e-mail ..………………., </w:t>
      </w:r>
    </w:p>
    <w:p w14:paraId="65E66E14" w14:textId="77777777" w:rsidR="001C3D27" w:rsidRPr="00195BD7" w:rsidRDefault="001C3D27" w:rsidP="00195BD7">
      <w:pPr>
        <w:autoSpaceDE w:val="0"/>
        <w:autoSpaceDN w:val="0"/>
        <w:adjustRightInd w:val="0"/>
        <w:spacing w:after="0" w:line="276" w:lineRule="auto"/>
        <w:rPr>
          <w:rFonts w:ascii="Arial" w:eastAsia="Times New Roman" w:hAnsi="Arial" w:cs="Arial"/>
          <w:bCs/>
          <w:sz w:val="24"/>
          <w:szCs w:val="24"/>
          <w:u w:val="single"/>
          <w:lang w:eastAsia="pl-PL"/>
        </w:rPr>
      </w:pPr>
      <w:r w:rsidRPr="00195BD7">
        <w:rPr>
          <w:rFonts w:ascii="Arial" w:eastAsia="Times New Roman" w:hAnsi="Arial" w:cs="Arial"/>
          <w:bCs/>
          <w:sz w:val="24"/>
          <w:szCs w:val="24"/>
          <w:u w:val="single"/>
          <w:lang w:eastAsia="pl-PL"/>
        </w:rPr>
        <w:t xml:space="preserve">3. Kierownik Budowy: </w:t>
      </w:r>
    </w:p>
    <w:p w14:paraId="5419DFE3" w14:textId="77777777" w:rsidR="001C3D27" w:rsidRPr="00195BD7" w:rsidRDefault="001C3D27" w:rsidP="00195BD7">
      <w:pPr>
        <w:autoSpaceDE w:val="0"/>
        <w:autoSpaceDN w:val="0"/>
        <w:adjustRightInd w:val="0"/>
        <w:spacing w:after="0" w:line="276" w:lineRule="auto"/>
        <w:rPr>
          <w:rFonts w:ascii="Arial" w:eastAsia="Times New Roman" w:hAnsi="Arial" w:cs="Arial"/>
          <w:bCs/>
          <w:sz w:val="24"/>
          <w:szCs w:val="24"/>
          <w:lang w:eastAsia="pl-PL"/>
        </w:rPr>
      </w:pPr>
      <w:r w:rsidRPr="00195BD7">
        <w:rPr>
          <w:rFonts w:ascii="Arial" w:eastAsia="Times New Roman" w:hAnsi="Arial" w:cs="Arial"/>
          <w:bCs/>
          <w:sz w:val="24"/>
          <w:szCs w:val="24"/>
          <w:lang w:eastAsia="pl-PL"/>
        </w:rPr>
        <w:t xml:space="preserve">1) nazwisko imię: ……………………., </w:t>
      </w:r>
    </w:p>
    <w:p w14:paraId="7FAEF382" w14:textId="77777777" w:rsidR="001C3D27" w:rsidRPr="00195BD7" w:rsidRDefault="001C3D27" w:rsidP="00195BD7">
      <w:pPr>
        <w:autoSpaceDE w:val="0"/>
        <w:autoSpaceDN w:val="0"/>
        <w:adjustRightInd w:val="0"/>
        <w:spacing w:after="0" w:line="276" w:lineRule="auto"/>
        <w:rPr>
          <w:rFonts w:ascii="Arial" w:eastAsia="Times New Roman" w:hAnsi="Arial" w:cs="Arial"/>
          <w:bCs/>
          <w:sz w:val="24"/>
          <w:szCs w:val="24"/>
          <w:lang w:eastAsia="pl-PL"/>
        </w:rPr>
      </w:pPr>
      <w:r w:rsidRPr="00195BD7">
        <w:rPr>
          <w:rFonts w:ascii="Arial" w:eastAsia="Times New Roman" w:hAnsi="Arial" w:cs="Arial"/>
          <w:bCs/>
          <w:sz w:val="24"/>
          <w:szCs w:val="24"/>
          <w:lang w:eastAsia="pl-PL"/>
        </w:rPr>
        <w:t xml:space="preserve">2) tel. ..………………. </w:t>
      </w:r>
    </w:p>
    <w:p w14:paraId="75C0BF94" w14:textId="77777777" w:rsidR="001C3D27" w:rsidRPr="00195BD7" w:rsidRDefault="001C3D27" w:rsidP="00195BD7">
      <w:pPr>
        <w:autoSpaceDE w:val="0"/>
        <w:autoSpaceDN w:val="0"/>
        <w:adjustRightInd w:val="0"/>
        <w:spacing w:after="0" w:line="276" w:lineRule="auto"/>
        <w:rPr>
          <w:rFonts w:ascii="Arial" w:eastAsia="Times New Roman" w:hAnsi="Arial" w:cs="Arial"/>
          <w:bCs/>
          <w:sz w:val="24"/>
          <w:szCs w:val="24"/>
          <w:u w:val="single"/>
          <w:lang w:eastAsia="pl-PL"/>
        </w:rPr>
      </w:pPr>
      <w:r w:rsidRPr="00195BD7">
        <w:rPr>
          <w:rFonts w:ascii="Arial" w:eastAsia="Times New Roman" w:hAnsi="Arial" w:cs="Arial"/>
          <w:bCs/>
          <w:sz w:val="24"/>
          <w:szCs w:val="24"/>
          <w:u w:val="single"/>
          <w:lang w:eastAsia="pl-PL"/>
        </w:rPr>
        <w:t xml:space="preserve">4. Inspektor nadzoru inwestorskiego: </w:t>
      </w:r>
    </w:p>
    <w:p w14:paraId="7E828C9E" w14:textId="77777777" w:rsidR="001C3D27" w:rsidRPr="00195BD7" w:rsidRDefault="001C3D27" w:rsidP="00195BD7">
      <w:pPr>
        <w:autoSpaceDE w:val="0"/>
        <w:autoSpaceDN w:val="0"/>
        <w:adjustRightInd w:val="0"/>
        <w:spacing w:after="0" w:line="276" w:lineRule="auto"/>
        <w:rPr>
          <w:rFonts w:ascii="Arial" w:eastAsia="Times New Roman" w:hAnsi="Arial" w:cs="Arial"/>
          <w:bCs/>
          <w:sz w:val="24"/>
          <w:szCs w:val="24"/>
          <w:lang w:eastAsia="pl-PL"/>
        </w:rPr>
      </w:pPr>
      <w:r w:rsidRPr="00195BD7">
        <w:rPr>
          <w:rFonts w:ascii="Arial" w:eastAsia="Times New Roman" w:hAnsi="Arial" w:cs="Arial"/>
          <w:bCs/>
          <w:sz w:val="24"/>
          <w:szCs w:val="24"/>
          <w:lang w:eastAsia="pl-PL"/>
        </w:rPr>
        <w:t xml:space="preserve">1) nazwa: ……………………………………… </w:t>
      </w:r>
    </w:p>
    <w:p w14:paraId="71599357" w14:textId="77777777" w:rsidR="001C3D27" w:rsidRPr="00195BD7" w:rsidRDefault="001C3D27" w:rsidP="00195BD7">
      <w:pPr>
        <w:autoSpaceDE w:val="0"/>
        <w:autoSpaceDN w:val="0"/>
        <w:adjustRightInd w:val="0"/>
        <w:spacing w:after="0" w:line="276" w:lineRule="auto"/>
        <w:rPr>
          <w:rFonts w:ascii="Arial" w:eastAsia="Times New Roman" w:hAnsi="Arial" w:cs="Arial"/>
          <w:bCs/>
          <w:sz w:val="24"/>
          <w:szCs w:val="24"/>
          <w:lang w:eastAsia="pl-PL"/>
        </w:rPr>
      </w:pPr>
      <w:r w:rsidRPr="00195BD7">
        <w:rPr>
          <w:rFonts w:ascii="Arial" w:eastAsia="Times New Roman" w:hAnsi="Arial" w:cs="Arial"/>
          <w:bCs/>
          <w:sz w:val="24"/>
          <w:szCs w:val="24"/>
          <w:lang w:eastAsia="pl-PL"/>
        </w:rPr>
        <w:t xml:space="preserve">2) Osoba kontaktowa: ……………………….., </w:t>
      </w:r>
    </w:p>
    <w:p w14:paraId="147659E2" w14:textId="77777777" w:rsidR="001C3D27" w:rsidRPr="00195BD7" w:rsidRDefault="001C3D27" w:rsidP="00195BD7">
      <w:pPr>
        <w:autoSpaceDE w:val="0"/>
        <w:autoSpaceDN w:val="0"/>
        <w:adjustRightInd w:val="0"/>
        <w:spacing w:after="0" w:line="276" w:lineRule="auto"/>
        <w:rPr>
          <w:rFonts w:ascii="Arial" w:eastAsia="Times New Roman" w:hAnsi="Arial" w:cs="Arial"/>
          <w:bCs/>
          <w:sz w:val="24"/>
          <w:szCs w:val="24"/>
          <w:lang w:eastAsia="pl-PL"/>
        </w:rPr>
      </w:pPr>
      <w:r w:rsidRPr="00195BD7">
        <w:rPr>
          <w:rFonts w:ascii="Arial" w:eastAsia="Times New Roman" w:hAnsi="Arial" w:cs="Arial"/>
          <w:bCs/>
          <w:sz w:val="24"/>
          <w:szCs w:val="24"/>
          <w:lang w:eastAsia="pl-PL"/>
        </w:rPr>
        <w:t xml:space="preserve">3) Tel. …………………………….., Fax. ..………………., e-mail: ..……………….  </w:t>
      </w:r>
    </w:p>
    <w:p w14:paraId="5D0313C2" w14:textId="77777777" w:rsidR="00C61242" w:rsidRDefault="00C61242" w:rsidP="001C3D27">
      <w:pPr>
        <w:autoSpaceDE w:val="0"/>
        <w:autoSpaceDN w:val="0"/>
        <w:adjustRightInd w:val="0"/>
        <w:spacing w:after="0"/>
        <w:jc w:val="center"/>
        <w:rPr>
          <w:rFonts w:ascii="Arial" w:eastAsia="Times New Roman" w:hAnsi="Arial" w:cs="Arial"/>
          <w:b/>
          <w:bCs/>
          <w:sz w:val="24"/>
          <w:szCs w:val="24"/>
          <w:lang w:eastAsia="pl-PL"/>
        </w:rPr>
      </w:pPr>
    </w:p>
    <w:p w14:paraId="5A19E06D" w14:textId="77777777" w:rsidR="00C61242" w:rsidRDefault="00C61242" w:rsidP="001C3D27">
      <w:pPr>
        <w:autoSpaceDE w:val="0"/>
        <w:autoSpaceDN w:val="0"/>
        <w:adjustRightInd w:val="0"/>
        <w:spacing w:after="0"/>
        <w:jc w:val="center"/>
        <w:rPr>
          <w:rFonts w:ascii="Arial" w:eastAsia="Times New Roman" w:hAnsi="Arial" w:cs="Arial"/>
          <w:b/>
          <w:bCs/>
          <w:sz w:val="24"/>
          <w:szCs w:val="24"/>
          <w:lang w:eastAsia="pl-PL"/>
        </w:rPr>
      </w:pPr>
    </w:p>
    <w:p w14:paraId="1B62EE86" w14:textId="77777777" w:rsidR="001C3D27" w:rsidRPr="00195BD7" w:rsidRDefault="001C3D27" w:rsidP="001C3D27">
      <w:pPr>
        <w:autoSpaceDE w:val="0"/>
        <w:autoSpaceDN w:val="0"/>
        <w:adjustRightInd w:val="0"/>
        <w:spacing w:after="0"/>
        <w:jc w:val="center"/>
        <w:rPr>
          <w:rFonts w:ascii="Arial" w:eastAsia="Times New Roman" w:hAnsi="Arial" w:cs="Arial"/>
          <w:b/>
          <w:bCs/>
          <w:sz w:val="24"/>
          <w:szCs w:val="24"/>
          <w:lang w:eastAsia="pl-PL"/>
        </w:rPr>
      </w:pPr>
      <w:r w:rsidRPr="00195BD7">
        <w:rPr>
          <w:rFonts w:ascii="Arial" w:eastAsia="Times New Roman" w:hAnsi="Arial" w:cs="Arial"/>
          <w:b/>
          <w:bCs/>
          <w:sz w:val="24"/>
          <w:szCs w:val="24"/>
          <w:lang w:eastAsia="pl-PL"/>
        </w:rPr>
        <w:t>§ 28</w:t>
      </w:r>
    </w:p>
    <w:p w14:paraId="3D653FBB" w14:textId="77777777" w:rsidR="001C3D27" w:rsidRPr="00195BD7" w:rsidRDefault="001C3D27" w:rsidP="00195BD7">
      <w:pPr>
        <w:autoSpaceDE w:val="0"/>
        <w:autoSpaceDN w:val="0"/>
        <w:adjustRightInd w:val="0"/>
        <w:spacing w:after="0" w:line="276" w:lineRule="auto"/>
        <w:rPr>
          <w:rFonts w:ascii="Arial" w:eastAsia="Times New Roman" w:hAnsi="Arial" w:cs="Arial"/>
          <w:sz w:val="24"/>
          <w:szCs w:val="24"/>
          <w:lang w:eastAsia="pl-PL"/>
        </w:rPr>
      </w:pPr>
      <w:r w:rsidRPr="00C22C39">
        <w:rPr>
          <w:rFonts w:ascii="Arial" w:eastAsia="Times New Roman" w:hAnsi="Arial" w:cs="Arial"/>
          <w:lang w:eastAsia="pl-PL"/>
        </w:rPr>
        <w:t xml:space="preserve">1. </w:t>
      </w:r>
      <w:r w:rsidRPr="00195BD7">
        <w:rPr>
          <w:rFonts w:ascii="Arial" w:eastAsia="Times New Roman" w:hAnsi="Arial" w:cs="Arial"/>
          <w:sz w:val="24"/>
          <w:szCs w:val="24"/>
          <w:lang w:eastAsia="pl-PL"/>
        </w:rPr>
        <w:t xml:space="preserve">Zamawiający informuje, że zmiana postanowień w zawartej umowie może nastąpić </w:t>
      </w:r>
      <w:r w:rsidRPr="00195BD7">
        <w:rPr>
          <w:rFonts w:ascii="Arial" w:eastAsia="Times New Roman" w:hAnsi="Arial" w:cs="Arial"/>
          <w:sz w:val="24"/>
          <w:szCs w:val="24"/>
          <w:lang w:eastAsia="pl-PL"/>
        </w:rPr>
        <w:br/>
        <w:t xml:space="preserve">w następujących przypadkach: </w:t>
      </w:r>
    </w:p>
    <w:p w14:paraId="7CD491FB" w14:textId="5FC9945B" w:rsidR="001C3D27" w:rsidRPr="00195BD7" w:rsidRDefault="001C3D27" w:rsidP="00195BD7">
      <w:pPr>
        <w:pStyle w:val="Default"/>
        <w:spacing w:line="276" w:lineRule="auto"/>
        <w:rPr>
          <w:rFonts w:ascii="Arial" w:hAnsi="Arial" w:cs="Arial"/>
        </w:rPr>
      </w:pPr>
      <w:r w:rsidRPr="00195BD7">
        <w:rPr>
          <w:rFonts w:ascii="Arial" w:hAnsi="Arial" w:cs="Arial"/>
        </w:rPr>
        <w:t>1.1. Zamawiający dopuszcza możliwość wprowadzania zmiany umowy w stosunku do treści oferty, na podstawie której dokonano wyboru Wykonawcy zgodnie z art. 455, w przypadku zaistnienia okoliczności niemożliwych do przewidzenia w chwili z</w:t>
      </w:r>
      <w:r w:rsidR="00195BD7">
        <w:rPr>
          <w:rFonts w:ascii="Arial" w:hAnsi="Arial" w:cs="Arial"/>
        </w:rPr>
        <w:t xml:space="preserve">awierania umowy lub </w:t>
      </w:r>
      <w:r w:rsidRPr="00195BD7">
        <w:rPr>
          <w:rFonts w:ascii="Arial" w:hAnsi="Arial" w:cs="Arial"/>
        </w:rPr>
        <w:t>w przypadku wystąpienia którejkolwie</w:t>
      </w:r>
      <w:r w:rsidR="00195BD7">
        <w:rPr>
          <w:rFonts w:ascii="Arial" w:hAnsi="Arial" w:cs="Arial"/>
        </w:rPr>
        <w:t>k z następujących okoliczności:</w:t>
      </w:r>
    </w:p>
    <w:p w14:paraId="01F146CB" w14:textId="2DC3A578" w:rsidR="001C3D27" w:rsidRPr="00195BD7" w:rsidRDefault="001C3D27" w:rsidP="00195BD7">
      <w:pPr>
        <w:autoSpaceDE w:val="0"/>
        <w:autoSpaceDN w:val="0"/>
        <w:adjustRightInd w:val="0"/>
        <w:spacing w:after="0" w:line="276" w:lineRule="auto"/>
        <w:rPr>
          <w:rFonts w:ascii="Arial" w:hAnsi="Arial" w:cs="Arial"/>
          <w:sz w:val="24"/>
          <w:szCs w:val="24"/>
          <w:lang w:eastAsia="pl-PL"/>
        </w:rPr>
      </w:pPr>
      <w:r w:rsidRPr="00195BD7">
        <w:rPr>
          <w:rFonts w:ascii="Arial" w:hAnsi="Arial" w:cs="Arial"/>
          <w:sz w:val="24"/>
          <w:szCs w:val="24"/>
          <w:lang w:eastAsia="pl-PL"/>
        </w:rPr>
        <w:t xml:space="preserve">a) w przypadku wykonywania innych wcześniej nieprzewidzianych robot, w strefie przekazanego placu budowy, Wykonawca jest upoważniony do wystąpienia </w:t>
      </w:r>
      <w:r w:rsidR="00C61242">
        <w:rPr>
          <w:rFonts w:ascii="Arial" w:hAnsi="Arial" w:cs="Arial"/>
          <w:sz w:val="24"/>
          <w:szCs w:val="24"/>
          <w:lang w:eastAsia="pl-PL"/>
        </w:rPr>
        <w:br/>
      </w:r>
      <w:r w:rsidRPr="00195BD7">
        <w:rPr>
          <w:rFonts w:ascii="Arial" w:hAnsi="Arial" w:cs="Arial"/>
          <w:sz w:val="24"/>
          <w:szCs w:val="24"/>
          <w:lang w:eastAsia="pl-PL"/>
        </w:rPr>
        <w:t>o wydłużenie okresu na realizację zadania o okres wprowadzonych zakłóceń. Zapis ten dotyczy również wypadków drogowych powstałych w strefie robot;</w:t>
      </w:r>
    </w:p>
    <w:p w14:paraId="20358FEC" w14:textId="45AFA756" w:rsidR="001C3D27" w:rsidRPr="00195BD7" w:rsidRDefault="001C3D27" w:rsidP="00195BD7">
      <w:pPr>
        <w:autoSpaceDE w:val="0"/>
        <w:autoSpaceDN w:val="0"/>
        <w:adjustRightInd w:val="0"/>
        <w:spacing w:after="0" w:line="276" w:lineRule="auto"/>
        <w:rPr>
          <w:rFonts w:ascii="Arial" w:hAnsi="Arial" w:cs="Arial"/>
          <w:sz w:val="24"/>
          <w:szCs w:val="24"/>
          <w:lang w:eastAsia="pl-PL"/>
        </w:rPr>
      </w:pPr>
      <w:r w:rsidRPr="00195BD7">
        <w:rPr>
          <w:rFonts w:ascii="Arial" w:hAnsi="Arial" w:cs="Arial"/>
          <w:sz w:val="24"/>
          <w:szCs w:val="24"/>
          <w:lang w:eastAsia="pl-PL"/>
        </w:rPr>
        <w:t xml:space="preserve">b) w przypadku wystąpienia robot dodatkowych, niewyszczególnionych </w:t>
      </w:r>
      <w:r w:rsidR="00C61242">
        <w:rPr>
          <w:rFonts w:ascii="Arial" w:hAnsi="Arial" w:cs="Arial"/>
          <w:sz w:val="24"/>
          <w:szCs w:val="24"/>
          <w:lang w:eastAsia="pl-PL"/>
        </w:rPr>
        <w:br/>
      </w:r>
      <w:r w:rsidRPr="00195BD7">
        <w:rPr>
          <w:rFonts w:ascii="Arial" w:hAnsi="Arial" w:cs="Arial"/>
          <w:sz w:val="24"/>
          <w:szCs w:val="24"/>
          <w:lang w:eastAsia="pl-PL"/>
        </w:rPr>
        <w:t>w dokumentacji projektowej, jak również wykonywania koniecznych rozwiązań zamiennych w stosunku do projektowanych, o czas niezbędny do wykonania tych robot lub rozwiązań zamiennych, wskazany w protokole konieczności;</w:t>
      </w:r>
    </w:p>
    <w:p w14:paraId="41DF10BA" w14:textId="1A41804C" w:rsidR="001C3D27" w:rsidRPr="00195BD7" w:rsidRDefault="001C3D27" w:rsidP="00195BD7">
      <w:pPr>
        <w:autoSpaceDE w:val="0"/>
        <w:autoSpaceDN w:val="0"/>
        <w:adjustRightInd w:val="0"/>
        <w:spacing w:after="0" w:line="276" w:lineRule="auto"/>
        <w:rPr>
          <w:rFonts w:ascii="Arial" w:hAnsi="Arial" w:cs="Arial"/>
          <w:sz w:val="24"/>
          <w:szCs w:val="24"/>
          <w:lang w:eastAsia="pl-PL"/>
        </w:rPr>
      </w:pPr>
      <w:r w:rsidRPr="00195BD7">
        <w:rPr>
          <w:rFonts w:ascii="Arial" w:hAnsi="Arial" w:cs="Arial"/>
          <w:sz w:val="24"/>
          <w:szCs w:val="24"/>
          <w:lang w:eastAsia="pl-PL"/>
        </w:rPr>
        <w:t xml:space="preserve">c) przedłużenie terminu wykonania zamówienia, może nastąpić w przypadku wystąpienia okoliczności siły wyższej, przez którą należy rozumieć zdarzenia niezależne od żadnej ze stron, zewnętrzne, niemożliwe do zapobieżenia, które nastąpiło po dniu wejścia w życie umowy, w szczególności: wojny, akty terroryzmu, </w:t>
      </w:r>
      <w:r w:rsidRPr="00195BD7">
        <w:rPr>
          <w:rFonts w:ascii="Arial" w:hAnsi="Arial" w:cs="Arial"/>
          <w:sz w:val="24"/>
          <w:szCs w:val="24"/>
          <w:lang w:eastAsia="pl-PL"/>
        </w:rPr>
        <w:lastRenderedPageBreak/>
        <w:t>klęski żywiołowe, strajki o</w:t>
      </w:r>
      <w:r w:rsidR="00195BD7">
        <w:rPr>
          <w:rFonts w:ascii="Arial" w:hAnsi="Arial" w:cs="Arial"/>
          <w:sz w:val="24"/>
          <w:szCs w:val="24"/>
          <w:lang w:eastAsia="pl-PL"/>
        </w:rPr>
        <w:t xml:space="preserve">raz akty władzy </w:t>
      </w:r>
      <w:r w:rsidRPr="00195BD7">
        <w:rPr>
          <w:rFonts w:ascii="Arial" w:hAnsi="Arial" w:cs="Arial"/>
          <w:sz w:val="24"/>
          <w:szCs w:val="24"/>
          <w:lang w:eastAsia="pl-PL"/>
        </w:rPr>
        <w:t xml:space="preserve">i administracji publicznej, przy czym przedłużenie terminu </w:t>
      </w:r>
      <w:r w:rsidR="00195BD7">
        <w:rPr>
          <w:rFonts w:ascii="Arial" w:hAnsi="Arial" w:cs="Arial"/>
          <w:sz w:val="24"/>
          <w:szCs w:val="24"/>
          <w:lang w:eastAsia="pl-PL"/>
        </w:rPr>
        <w:t xml:space="preserve">realizacji zamówienia nastąpi </w:t>
      </w:r>
      <w:r w:rsidRPr="00195BD7">
        <w:rPr>
          <w:rFonts w:ascii="Arial" w:hAnsi="Arial" w:cs="Arial"/>
          <w:sz w:val="24"/>
          <w:szCs w:val="24"/>
          <w:lang w:eastAsia="pl-PL"/>
        </w:rPr>
        <w:t>o liczbę dni, odpowiadającą okresowi występowania okoliczności siły wyższej;</w:t>
      </w:r>
    </w:p>
    <w:p w14:paraId="25917EB2" w14:textId="1A5D2733" w:rsidR="001C3D27" w:rsidRPr="00195BD7" w:rsidRDefault="001C3D27" w:rsidP="00195BD7">
      <w:pPr>
        <w:autoSpaceDE w:val="0"/>
        <w:autoSpaceDN w:val="0"/>
        <w:adjustRightInd w:val="0"/>
        <w:spacing w:after="0" w:line="276" w:lineRule="auto"/>
        <w:rPr>
          <w:rFonts w:ascii="Arial" w:hAnsi="Arial" w:cs="Arial"/>
          <w:sz w:val="24"/>
          <w:szCs w:val="24"/>
          <w:lang w:eastAsia="pl-PL"/>
        </w:rPr>
      </w:pPr>
      <w:r w:rsidRPr="00195BD7">
        <w:rPr>
          <w:rFonts w:ascii="Arial" w:hAnsi="Arial" w:cs="Arial"/>
          <w:sz w:val="24"/>
          <w:szCs w:val="24"/>
          <w:lang w:eastAsia="pl-PL"/>
        </w:rPr>
        <w:t xml:space="preserve">d) przedłużenie terminu wykonania zamówienia, może nastąpić w przypadku skierowania przez Zamawiającego do Wykonawcy pisemnego żądania wstrzymania robot budowlanych, stanowiących przedmiot zamówienia lub wydania zakazu prowadzenia robot budowlanych, stanowiących przedmiot zamówienia przez inny organ administracji publicznej, o ile żądanie lub wydanie zakazu nie nastąpiło </w:t>
      </w:r>
      <w:r w:rsidR="00195BD7">
        <w:rPr>
          <w:rFonts w:ascii="Arial" w:hAnsi="Arial" w:cs="Arial"/>
          <w:sz w:val="24"/>
          <w:szCs w:val="24"/>
          <w:lang w:eastAsia="pl-PL"/>
        </w:rPr>
        <w:br/>
      </w:r>
      <w:r w:rsidRPr="00195BD7">
        <w:rPr>
          <w:rFonts w:ascii="Arial" w:hAnsi="Arial" w:cs="Arial"/>
          <w:sz w:val="24"/>
          <w:szCs w:val="24"/>
          <w:lang w:eastAsia="pl-PL"/>
        </w:rPr>
        <w:t>z przyczyn za które Wykonawca ponosi odpowiedzialność, przy czym przedłużenie terminu realizacji zamówienia nastąpi o liczbę dni, odpowiadającą okresowi na jaki Wykonawcy nakazano wstrzymanie robot budowlanych lub zakazano prowadzenie robot budowlanych,</w:t>
      </w:r>
    </w:p>
    <w:p w14:paraId="59B6454F" w14:textId="0DABFEDD" w:rsidR="001C3D27" w:rsidRPr="00195BD7" w:rsidRDefault="001C3D27" w:rsidP="00195BD7">
      <w:pPr>
        <w:autoSpaceDE w:val="0"/>
        <w:autoSpaceDN w:val="0"/>
        <w:adjustRightInd w:val="0"/>
        <w:spacing w:after="0" w:line="276" w:lineRule="auto"/>
        <w:rPr>
          <w:rFonts w:ascii="Arial" w:hAnsi="Arial" w:cs="Arial"/>
          <w:sz w:val="24"/>
          <w:szCs w:val="24"/>
          <w:lang w:eastAsia="pl-PL"/>
        </w:rPr>
      </w:pPr>
      <w:r w:rsidRPr="00195BD7">
        <w:rPr>
          <w:rFonts w:ascii="Arial" w:hAnsi="Arial" w:cs="Arial"/>
          <w:sz w:val="24"/>
          <w:szCs w:val="24"/>
          <w:lang w:eastAsia="pl-PL"/>
        </w:rPr>
        <w:t>e) przedłużenie terminu wykonania zamówienia, o którym mowa w § 13, może nastąpić w przypadku wystąpienia kolizji z sieciami zewnętrznymi lub instalacjami nieujawnionymi w dokumentacji projektowej, przy czym przedłużenie terminu realizacji zamówienia nastąpi o liczbę dni niezbędną Wykonawcy na usunięcie kolizji z sieciami zewnętrznymi lub instalacjami nieujawnionymi w dokumentacji projektowej – o ile usunięcie kolizji wymagać będzie przedłużenia terminu realizacji,</w:t>
      </w:r>
    </w:p>
    <w:p w14:paraId="408DCEF3" w14:textId="0D0FD9C2" w:rsidR="001C3D27" w:rsidRPr="00195BD7" w:rsidRDefault="001C3D27" w:rsidP="00195BD7">
      <w:pPr>
        <w:autoSpaceDE w:val="0"/>
        <w:autoSpaceDN w:val="0"/>
        <w:adjustRightInd w:val="0"/>
        <w:spacing w:after="0" w:line="276" w:lineRule="auto"/>
        <w:rPr>
          <w:rFonts w:ascii="Arial" w:hAnsi="Arial" w:cs="Arial"/>
          <w:sz w:val="24"/>
          <w:szCs w:val="24"/>
          <w:lang w:eastAsia="pl-PL"/>
        </w:rPr>
      </w:pPr>
      <w:r w:rsidRPr="00195BD7">
        <w:rPr>
          <w:rFonts w:ascii="Arial" w:hAnsi="Arial" w:cs="Arial"/>
          <w:sz w:val="24"/>
          <w:szCs w:val="24"/>
          <w:lang w:eastAsia="pl-PL"/>
        </w:rPr>
        <w:t>f) przedłużenie terminu wykonania zamówienia, o którym mowa w § 13, może nastąpić</w:t>
      </w:r>
      <w:r w:rsidR="00195BD7">
        <w:rPr>
          <w:rFonts w:ascii="Arial" w:hAnsi="Arial" w:cs="Arial"/>
          <w:sz w:val="24"/>
          <w:szCs w:val="24"/>
          <w:lang w:eastAsia="pl-PL"/>
        </w:rPr>
        <w:t xml:space="preserve"> </w:t>
      </w:r>
      <w:r w:rsidRPr="00195BD7">
        <w:rPr>
          <w:rFonts w:ascii="Arial" w:hAnsi="Arial" w:cs="Arial"/>
          <w:sz w:val="24"/>
          <w:szCs w:val="24"/>
          <w:lang w:eastAsia="pl-PL"/>
        </w:rPr>
        <w:t>w przypadku wystąpienia konieczności wprowadzenia w dokumentacji projektowej, zmian, powodujących wstrzymanie lub przerwanie robot budowlanych, stanowiących przedmiot zamówienia, przy czym przedłużenie terminu realizacji zamówienia nastąpi o liczbę dni niezbędną do wprowadzenia zmian w dokumentacji projektowej oraz do przeprowadzenia uzgodnień (ustaleń) z właściwymi organami, uzyskania opinii właściwych organów oraz wydania decyzji przez właściwe organy,</w:t>
      </w:r>
    </w:p>
    <w:p w14:paraId="1B4925A8" w14:textId="3421909E" w:rsidR="001C3D27" w:rsidRPr="00195BD7" w:rsidRDefault="001C3D27" w:rsidP="00195BD7">
      <w:pPr>
        <w:pStyle w:val="Default"/>
        <w:spacing w:line="276" w:lineRule="auto"/>
        <w:rPr>
          <w:rFonts w:ascii="Arial" w:hAnsi="Arial" w:cs="Arial"/>
        </w:rPr>
      </w:pPr>
      <w:r w:rsidRPr="00195BD7">
        <w:rPr>
          <w:rFonts w:ascii="Arial" w:hAnsi="Arial" w:cs="Arial"/>
        </w:rPr>
        <w:t>g) przedłużenie terminu wykonania zamówienia, o którym mowa w § 13, może nastąpić w przypadku oczekiwania na konieczne decyzje administracyjne, decyzje urzędowe i władz samorządowych, zmiany obowiązującego prawa, wyniki ekspertyz, wyroki sądowe itp. o ile oczekiwanie to nie nastąpiło z przyczyn, za które Wykonawca ponosi odpowiedzialność, przy czym przedłużenie terminu wykonania zamówienia nastąpi o liczbę dni, odpowiadającą okresowi oczekiwania,</w:t>
      </w:r>
    </w:p>
    <w:p w14:paraId="60366EA7" w14:textId="06B5BD28" w:rsidR="001C3D27" w:rsidRPr="00195BD7" w:rsidRDefault="001C3D27" w:rsidP="00195BD7">
      <w:pPr>
        <w:pStyle w:val="Default"/>
        <w:spacing w:line="276" w:lineRule="auto"/>
        <w:rPr>
          <w:rFonts w:ascii="Arial" w:hAnsi="Arial" w:cs="Arial"/>
        </w:rPr>
      </w:pPr>
      <w:r w:rsidRPr="00195BD7">
        <w:rPr>
          <w:rFonts w:ascii="Arial" w:hAnsi="Arial" w:cs="Arial"/>
        </w:rPr>
        <w:t xml:space="preserve">h) przedłużenie terminu wykonania zamówienia, o którym mowa w § 13, może nastąpić w przypadku, gdy wystąpią okoliczności związane z wprowadzeniem stanu epidemii lub stanu zagrożenia epidemicznego które uniemożliwią wykonawcy prowadzenie prac - o okres braku możliwości prowadzenia prac spowodowany ww. czynnikami (wykonawca zobowiązany jest wykazać, że ww. okoliczności wystąpiły oraz ich związek </w:t>
      </w:r>
      <w:proofErr w:type="spellStart"/>
      <w:r w:rsidRPr="00195BD7">
        <w:rPr>
          <w:rFonts w:ascii="Arial" w:hAnsi="Arial" w:cs="Arial"/>
        </w:rPr>
        <w:t>przyczynoskutkowy</w:t>
      </w:r>
      <w:proofErr w:type="spellEnd"/>
      <w:r w:rsidRPr="00195BD7">
        <w:rPr>
          <w:rFonts w:ascii="Arial" w:hAnsi="Arial" w:cs="Arial"/>
        </w:rPr>
        <w:t xml:space="preserve"> z brakiem możliwości wykonywania zamówienia);</w:t>
      </w:r>
    </w:p>
    <w:p w14:paraId="233FE798" w14:textId="2C853191" w:rsidR="001C3D27" w:rsidRPr="00195BD7" w:rsidRDefault="001C3D27" w:rsidP="00195BD7">
      <w:pPr>
        <w:autoSpaceDE w:val="0"/>
        <w:autoSpaceDN w:val="0"/>
        <w:adjustRightInd w:val="0"/>
        <w:spacing w:after="0" w:line="276" w:lineRule="auto"/>
        <w:rPr>
          <w:rFonts w:ascii="Arial" w:eastAsia="Times New Roman" w:hAnsi="Arial" w:cs="Arial"/>
          <w:sz w:val="24"/>
          <w:szCs w:val="24"/>
          <w:lang w:eastAsia="pl-PL"/>
        </w:rPr>
      </w:pPr>
      <w:r w:rsidRPr="00195BD7">
        <w:rPr>
          <w:rFonts w:ascii="Arial" w:eastAsia="Times New Roman" w:hAnsi="Arial" w:cs="Arial"/>
          <w:sz w:val="24"/>
          <w:szCs w:val="24"/>
          <w:lang w:eastAsia="pl-PL"/>
        </w:rPr>
        <w:t>i)</w:t>
      </w:r>
      <w:r w:rsidRPr="00195BD7">
        <w:rPr>
          <w:rFonts w:ascii="Arial" w:hAnsi="Arial" w:cs="Arial"/>
          <w:sz w:val="24"/>
          <w:szCs w:val="24"/>
        </w:rPr>
        <w:t xml:space="preserve"> </w:t>
      </w:r>
      <w:r w:rsidRPr="00195BD7">
        <w:rPr>
          <w:rFonts w:ascii="Arial" w:eastAsia="Times New Roman" w:hAnsi="Arial" w:cs="Arial"/>
          <w:sz w:val="24"/>
          <w:szCs w:val="24"/>
          <w:lang w:eastAsia="pl-PL"/>
        </w:rPr>
        <w:t>przedłużenie terminu wykonania zamówienia, o któ</w:t>
      </w:r>
      <w:r w:rsidR="00195BD7">
        <w:rPr>
          <w:rFonts w:ascii="Arial" w:eastAsia="Times New Roman" w:hAnsi="Arial" w:cs="Arial"/>
          <w:sz w:val="24"/>
          <w:szCs w:val="24"/>
          <w:lang w:eastAsia="pl-PL"/>
        </w:rPr>
        <w:t xml:space="preserve">rym mowa w § 13, może nastąpić </w:t>
      </w:r>
      <w:r w:rsidRPr="00195BD7">
        <w:rPr>
          <w:rFonts w:ascii="Arial" w:eastAsia="Times New Roman" w:hAnsi="Arial" w:cs="Arial"/>
          <w:sz w:val="24"/>
          <w:szCs w:val="24"/>
          <w:lang w:eastAsia="pl-PL"/>
        </w:rPr>
        <w:t>w przypadku, gdy wystąpią - nadzwyczajne warunki atmosferyczne, których Wykonawca nie mógł uwzględnić na etapie składania oferty, ze względu na ich niestandardowy charakter, intensywność oraz długotrwałość występowania, uniemożliwiające realizację Przedmiotu umowy; Wykonawca zobowiązany będzie do udokumentowania takich sytuacji w formie pisemnej.  Za nadzwyczajne warunki atmosferyczne zostaną uznane między innymi sytuacje:</w:t>
      </w:r>
    </w:p>
    <w:p w14:paraId="65A46D69" w14:textId="77777777" w:rsidR="001C3D27" w:rsidRPr="00195BD7" w:rsidRDefault="001C3D27" w:rsidP="00195BD7">
      <w:pPr>
        <w:autoSpaceDE w:val="0"/>
        <w:autoSpaceDN w:val="0"/>
        <w:adjustRightInd w:val="0"/>
        <w:spacing w:after="0" w:line="276" w:lineRule="auto"/>
        <w:rPr>
          <w:rFonts w:ascii="Arial" w:eastAsia="Times New Roman" w:hAnsi="Arial" w:cs="Arial"/>
          <w:sz w:val="24"/>
          <w:szCs w:val="24"/>
          <w:lang w:eastAsia="pl-PL"/>
        </w:rPr>
      </w:pPr>
      <w:r w:rsidRPr="00195BD7">
        <w:rPr>
          <w:rFonts w:ascii="Arial" w:eastAsia="Times New Roman" w:hAnsi="Arial" w:cs="Arial"/>
          <w:sz w:val="24"/>
          <w:szCs w:val="24"/>
          <w:highlight w:val="yellow"/>
          <w:lang w:eastAsia="pl-PL"/>
        </w:rPr>
        <w:lastRenderedPageBreak/>
        <w:t>- niskie temperatury powietrza (tzn.&lt;-15 ̊C w ciągu co najmniej 10 kolejnych dni roboczych, na etapie, na którym mogłoby to skutkować nienależytym wykonaniem robót lub przedłużeniem czasu ich wykonania);</w:t>
      </w:r>
      <w:r w:rsidRPr="00195BD7">
        <w:rPr>
          <w:rFonts w:ascii="Arial" w:eastAsia="Times New Roman" w:hAnsi="Arial" w:cs="Arial"/>
          <w:sz w:val="24"/>
          <w:szCs w:val="24"/>
          <w:lang w:eastAsia="pl-PL"/>
        </w:rPr>
        <w:t xml:space="preserve"> </w:t>
      </w:r>
    </w:p>
    <w:p w14:paraId="70064203" w14:textId="77777777" w:rsidR="001C3D27" w:rsidRPr="00195BD7" w:rsidRDefault="001C3D27" w:rsidP="00195BD7">
      <w:pPr>
        <w:autoSpaceDE w:val="0"/>
        <w:autoSpaceDN w:val="0"/>
        <w:adjustRightInd w:val="0"/>
        <w:spacing w:after="0" w:line="276" w:lineRule="auto"/>
        <w:rPr>
          <w:rFonts w:ascii="Arial" w:eastAsia="Times New Roman" w:hAnsi="Arial" w:cs="Arial"/>
          <w:sz w:val="24"/>
          <w:szCs w:val="24"/>
          <w:lang w:eastAsia="pl-PL"/>
        </w:rPr>
      </w:pPr>
      <w:r w:rsidRPr="00195BD7">
        <w:rPr>
          <w:rFonts w:ascii="Arial" w:eastAsia="Times New Roman" w:hAnsi="Arial" w:cs="Arial"/>
          <w:sz w:val="24"/>
          <w:szCs w:val="24"/>
          <w:lang w:eastAsia="pl-PL"/>
        </w:rPr>
        <w:t>- intensywne opady atmosferyczne (dobowa średnia ilość opadów powyżej 7,5 mm wody na godzinę) trwające nieprzerwanie przez okres co najmniej 10 kolejnych dni roboczych, na etapie, na którym mogłoby to skutkować nienależytym wykonaniem robót lub przedłużeniem czasu ich wykonania</w:t>
      </w:r>
    </w:p>
    <w:p w14:paraId="3B1F6A5F" w14:textId="7D44B2CF" w:rsidR="001C3D27" w:rsidRPr="00195BD7" w:rsidRDefault="001C3D27" w:rsidP="00195BD7">
      <w:pPr>
        <w:pStyle w:val="Default"/>
        <w:spacing w:line="276" w:lineRule="auto"/>
        <w:rPr>
          <w:rFonts w:ascii="Arial" w:hAnsi="Arial" w:cs="Arial"/>
        </w:rPr>
      </w:pPr>
      <w:r w:rsidRPr="00195BD7">
        <w:rPr>
          <w:rFonts w:ascii="Arial" w:hAnsi="Arial" w:cs="Arial"/>
        </w:rPr>
        <w:t xml:space="preserve">j) zmiany powszechnie obowiązujących przepisów prawa oraz umowy </w:t>
      </w:r>
      <w:r w:rsidR="00415F2F">
        <w:rPr>
          <w:rFonts w:ascii="Arial" w:hAnsi="Arial" w:cs="Arial"/>
        </w:rPr>
        <w:br/>
      </w:r>
      <w:r w:rsidRPr="00195BD7">
        <w:rPr>
          <w:rFonts w:ascii="Arial" w:hAnsi="Arial" w:cs="Arial"/>
        </w:rPr>
        <w:t>o dofinansowanie w zakresie mającym bezpośredni wpływ na realizację przedmiotu zamówienia lub świadczenia stron umowy,</w:t>
      </w:r>
    </w:p>
    <w:p w14:paraId="3F408CF6" w14:textId="5364AE1D" w:rsidR="001C3D27" w:rsidRPr="00195BD7" w:rsidRDefault="001C3D27" w:rsidP="00195BD7">
      <w:pPr>
        <w:autoSpaceDE w:val="0"/>
        <w:autoSpaceDN w:val="0"/>
        <w:adjustRightInd w:val="0"/>
        <w:spacing w:after="0" w:line="276" w:lineRule="auto"/>
        <w:rPr>
          <w:rFonts w:ascii="Arial" w:hAnsi="Arial" w:cs="Arial"/>
          <w:sz w:val="24"/>
          <w:szCs w:val="24"/>
          <w:lang w:eastAsia="pl-PL"/>
        </w:rPr>
      </w:pPr>
      <w:r w:rsidRPr="00195BD7">
        <w:rPr>
          <w:rFonts w:ascii="Arial" w:hAnsi="Arial" w:cs="Arial"/>
          <w:sz w:val="24"/>
          <w:szCs w:val="24"/>
          <w:lang w:eastAsia="pl-PL"/>
        </w:rPr>
        <w:t xml:space="preserve">k) w przypadku zmiany albo rezygnacji z podwykonawcy, na którego zasoby wykonawca powoływał się w celu wykazania spełniania warunków udziału </w:t>
      </w:r>
      <w:r w:rsidR="00415F2F">
        <w:rPr>
          <w:rFonts w:ascii="Arial" w:hAnsi="Arial" w:cs="Arial"/>
          <w:sz w:val="24"/>
          <w:szCs w:val="24"/>
          <w:lang w:eastAsia="pl-PL"/>
        </w:rPr>
        <w:br/>
      </w:r>
      <w:r w:rsidRPr="00195BD7">
        <w:rPr>
          <w:rFonts w:ascii="Arial" w:hAnsi="Arial" w:cs="Arial"/>
          <w:sz w:val="24"/>
          <w:szCs w:val="24"/>
          <w:lang w:eastAsia="pl-PL"/>
        </w:rPr>
        <w:t>w postępowaniu. W takim przypadku Wykonawca jest obowiązany wykazać Zamawiającemu, iż proponowany inny podwykonawca lub Wykonawca samodzielnie spełnia warunki udział</w:t>
      </w:r>
      <w:r w:rsidR="00415F2F">
        <w:rPr>
          <w:rFonts w:ascii="Arial" w:hAnsi="Arial" w:cs="Arial"/>
          <w:sz w:val="24"/>
          <w:szCs w:val="24"/>
          <w:lang w:eastAsia="pl-PL"/>
        </w:rPr>
        <w:t xml:space="preserve">u w postępowaniu, </w:t>
      </w:r>
      <w:r w:rsidRPr="00195BD7">
        <w:rPr>
          <w:rFonts w:ascii="Arial" w:hAnsi="Arial" w:cs="Arial"/>
          <w:sz w:val="24"/>
          <w:szCs w:val="24"/>
          <w:lang w:eastAsia="pl-PL"/>
        </w:rPr>
        <w:t xml:space="preserve">w stopniu nie mniejszym niż wymagany </w:t>
      </w:r>
      <w:r w:rsidR="00415F2F">
        <w:rPr>
          <w:rFonts w:ascii="Arial" w:hAnsi="Arial" w:cs="Arial"/>
          <w:sz w:val="24"/>
          <w:szCs w:val="24"/>
          <w:lang w:eastAsia="pl-PL"/>
        </w:rPr>
        <w:br/>
      </w:r>
      <w:r w:rsidRPr="00195BD7">
        <w:rPr>
          <w:rFonts w:ascii="Arial" w:hAnsi="Arial" w:cs="Arial"/>
          <w:sz w:val="24"/>
          <w:szCs w:val="24"/>
          <w:lang w:eastAsia="pl-PL"/>
        </w:rPr>
        <w:t>w trakcie postępowania o udzielenie zamówienia, poprzez przedstawienie w tym celu odpowiednich dokumentów, potwierdzających spełnianie warunków udziału w postępowaniu,</w:t>
      </w:r>
    </w:p>
    <w:p w14:paraId="2A6C9A07" w14:textId="21203BD4" w:rsidR="001C3D27" w:rsidRPr="00195BD7" w:rsidRDefault="001C3D27" w:rsidP="00195BD7">
      <w:pPr>
        <w:autoSpaceDE w:val="0"/>
        <w:autoSpaceDN w:val="0"/>
        <w:adjustRightInd w:val="0"/>
        <w:spacing w:after="0" w:line="276" w:lineRule="auto"/>
        <w:rPr>
          <w:rFonts w:ascii="Arial" w:hAnsi="Arial" w:cs="Arial"/>
          <w:sz w:val="24"/>
          <w:szCs w:val="24"/>
          <w:lang w:eastAsia="pl-PL"/>
        </w:rPr>
      </w:pPr>
      <w:r w:rsidRPr="00195BD7">
        <w:rPr>
          <w:rFonts w:ascii="Arial" w:hAnsi="Arial" w:cs="Arial"/>
          <w:sz w:val="24"/>
          <w:szCs w:val="24"/>
          <w:lang w:eastAsia="pl-PL"/>
        </w:rPr>
        <w:t>l) przedłużenia terminu realizacji umowy w przypadku ujawnienia podczas wykonywania robot stanowisk archeologicznych,</w:t>
      </w:r>
      <w:r w:rsidR="00415F2F">
        <w:rPr>
          <w:rFonts w:ascii="Arial" w:hAnsi="Arial" w:cs="Arial"/>
          <w:sz w:val="24"/>
          <w:szCs w:val="24"/>
          <w:lang w:eastAsia="pl-PL"/>
        </w:rPr>
        <w:t xml:space="preserve"> zabytków ruchomych i </w:t>
      </w:r>
      <w:r w:rsidRPr="00195BD7">
        <w:rPr>
          <w:rFonts w:ascii="Arial" w:hAnsi="Arial" w:cs="Arial"/>
          <w:sz w:val="24"/>
          <w:szCs w:val="24"/>
          <w:lang w:eastAsia="pl-PL"/>
        </w:rPr>
        <w:t>nieruchomych wymagających zabezpieczenia – o czas niezbędny na ich zabezpieczenie lub przeniesienie, o ile przerwa ta będzie miała wpływ na dotrzymanie terminu końcowego realizacji umowy,</w:t>
      </w:r>
    </w:p>
    <w:p w14:paraId="235DBE29" w14:textId="77777777" w:rsidR="001C3D27" w:rsidRPr="00195BD7" w:rsidRDefault="001C3D27" w:rsidP="00195BD7">
      <w:pPr>
        <w:autoSpaceDE w:val="0"/>
        <w:autoSpaceDN w:val="0"/>
        <w:adjustRightInd w:val="0"/>
        <w:spacing w:after="0" w:line="276" w:lineRule="auto"/>
        <w:rPr>
          <w:rFonts w:ascii="Arial" w:hAnsi="Arial" w:cs="Arial"/>
          <w:sz w:val="24"/>
          <w:szCs w:val="24"/>
          <w:lang w:eastAsia="pl-PL"/>
        </w:rPr>
      </w:pPr>
      <w:r w:rsidRPr="00195BD7">
        <w:rPr>
          <w:rFonts w:ascii="Arial" w:hAnsi="Arial" w:cs="Arial"/>
          <w:sz w:val="24"/>
          <w:szCs w:val="24"/>
          <w:lang w:eastAsia="pl-PL"/>
        </w:rPr>
        <w:t xml:space="preserve">ł) zmniejszenie zakresu prac i odpowiednio zmniejszenie wynagrodzenia wykonawcy </w:t>
      </w:r>
      <w:r w:rsidRPr="00195BD7">
        <w:rPr>
          <w:rFonts w:ascii="Arial" w:hAnsi="Arial" w:cs="Arial"/>
          <w:sz w:val="24"/>
          <w:szCs w:val="24"/>
          <w:lang w:eastAsia="pl-PL"/>
        </w:rPr>
        <w:br/>
        <w:t xml:space="preserve">w przypadku stwierdzenia, że roboty ujęte w projekcie nie są niezbędne do wykonania, </w:t>
      </w:r>
    </w:p>
    <w:p w14:paraId="5E54E689" w14:textId="77777777" w:rsidR="001C3D27" w:rsidRPr="00195BD7" w:rsidRDefault="001C3D27" w:rsidP="00195BD7">
      <w:pPr>
        <w:autoSpaceDE w:val="0"/>
        <w:autoSpaceDN w:val="0"/>
        <w:adjustRightInd w:val="0"/>
        <w:spacing w:after="0" w:line="276" w:lineRule="auto"/>
        <w:rPr>
          <w:rFonts w:ascii="Arial" w:hAnsi="Arial" w:cs="Arial"/>
          <w:sz w:val="24"/>
          <w:szCs w:val="24"/>
          <w:lang w:eastAsia="pl-PL"/>
        </w:rPr>
      </w:pPr>
      <w:r w:rsidRPr="00195BD7">
        <w:rPr>
          <w:rFonts w:ascii="Arial" w:hAnsi="Arial" w:cs="Arial"/>
          <w:sz w:val="24"/>
          <w:szCs w:val="24"/>
          <w:lang w:eastAsia="pl-PL"/>
        </w:rPr>
        <w:t>m) zmiany osób pełniących funkcje kierowników robot i kierownika budowy.</w:t>
      </w:r>
    </w:p>
    <w:p w14:paraId="7A1D0615" w14:textId="6CA40696" w:rsidR="001C3D27" w:rsidRPr="00195BD7" w:rsidRDefault="001C3D27" w:rsidP="00195BD7">
      <w:pPr>
        <w:pStyle w:val="Default"/>
        <w:spacing w:line="276" w:lineRule="auto"/>
        <w:rPr>
          <w:rFonts w:ascii="Arial" w:hAnsi="Arial" w:cs="Arial"/>
          <w:lang w:eastAsia="pl-PL"/>
        </w:rPr>
      </w:pPr>
      <w:r w:rsidRPr="00195BD7">
        <w:rPr>
          <w:rFonts w:ascii="Arial" w:hAnsi="Arial" w:cs="Arial"/>
          <w:lang w:eastAsia="pl-PL"/>
        </w:rPr>
        <w:t xml:space="preserve">Jeżeli zajdzie konieczność wprowadzenia takiej zmiany Zamawiający żąda dokumentów kandydata na stanowisko Kierownika budowy lub Kierownika robot, </w:t>
      </w:r>
      <w:r w:rsidR="00415F2F">
        <w:rPr>
          <w:rFonts w:ascii="Arial" w:hAnsi="Arial" w:cs="Arial"/>
          <w:lang w:eastAsia="pl-PL"/>
        </w:rPr>
        <w:br/>
      </w:r>
      <w:r w:rsidRPr="00195BD7">
        <w:rPr>
          <w:rFonts w:ascii="Arial" w:hAnsi="Arial" w:cs="Arial"/>
          <w:lang w:eastAsia="pl-PL"/>
        </w:rPr>
        <w:t>z których jednoznacznie musi wynikać, że osoba ta spełnia warunki udziału, jakie były określone dla tej osoby w ramach postępowania  o udzielenie zamówienia publicznego,</w:t>
      </w:r>
    </w:p>
    <w:p w14:paraId="467F5E8C" w14:textId="77777777" w:rsidR="001C3D27" w:rsidRPr="00195BD7" w:rsidRDefault="001C3D27" w:rsidP="00195BD7">
      <w:pPr>
        <w:autoSpaceDE w:val="0"/>
        <w:autoSpaceDN w:val="0"/>
        <w:adjustRightInd w:val="0"/>
        <w:spacing w:after="0" w:line="276" w:lineRule="auto"/>
        <w:rPr>
          <w:rFonts w:ascii="Arial" w:hAnsi="Arial" w:cs="Arial"/>
          <w:sz w:val="24"/>
          <w:szCs w:val="24"/>
          <w:lang w:eastAsia="pl-PL"/>
        </w:rPr>
      </w:pPr>
      <w:r w:rsidRPr="00195BD7">
        <w:rPr>
          <w:rFonts w:ascii="Arial" w:hAnsi="Arial" w:cs="Arial"/>
          <w:sz w:val="24"/>
          <w:szCs w:val="24"/>
          <w:lang w:eastAsia="pl-PL"/>
        </w:rPr>
        <w:t>n) zmiany zasad płatności. Jeżeli przed zakończeniem realizacji zamówienia Zamawiający otrzyma indywidualną interpretację podatkową dotyczącą podatku od umów zawartych na podstawie niniejszego postępowania, która wskaże na konieczność zastosowania innej stawki podatku VAT niż wynikający oferty i umowy, Zamawiający przewiduje możliwość zmiany umowy z Wykonawcą polegającą na zmianie stawki podatku VAT - do tych części zamówienia, do których będzie to uzasadnione w świetle otrzymanej interpretacji indywidualnej (stała zostaje kwota netto, wykonawca wystawi faktury z właściwym podatkiem VAT).</w:t>
      </w:r>
    </w:p>
    <w:p w14:paraId="1F5AF1B6" w14:textId="77777777" w:rsidR="001C3D27" w:rsidRPr="00195BD7" w:rsidRDefault="001C3D27" w:rsidP="00195BD7">
      <w:pPr>
        <w:autoSpaceDE w:val="0"/>
        <w:autoSpaceDN w:val="0"/>
        <w:adjustRightInd w:val="0"/>
        <w:spacing w:after="0" w:line="276" w:lineRule="auto"/>
        <w:rPr>
          <w:rFonts w:ascii="Arial" w:hAnsi="Arial" w:cs="Arial"/>
          <w:sz w:val="24"/>
          <w:szCs w:val="24"/>
          <w:lang w:eastAsia="pl-PL"/>
        </w:rPr>
      </w:pPr>
      <w:r w:rsidRPr="00195BD7">
        <w:rPr>
          <w:rFonts w:ascii="Arial" w:hAnsi="Arial" w:cs="Arial"/>
          <w:sz w:val="24"/>
          <w:szCs w:val="24"/>
          <w:lang w:eastAsia="pl-PL"/>
        </w:rPr>
        <w:t>o) Zamawiający dopuszcza zastosowanie innych rozwiązań technicznych, technologicznych, innych materiałów i urządzeń niż przewidziane w dokumentacji pod warunkiem, że:</w:t>
      </w:r>
    </w:p>
    <w:p w14:paraId="7EF78637" w14:textId="77777777" w:rsidR="001C3D27" w:rsidRPr="00195BD7" w:rsidRDefault="001C3D27" w:rsidP="00195BD7">
      <w:pPr>
        <w:autoSpaceDE w:val="0"/>
        <w:autoSpaceDN w:val="0"/>
        <w:adjustRightInd w:val="0"/>
        <w:spacing w:after="0" w:line="276" w:lineRule="auto"/>
        <w:rPr>
          <w:rFonts w:ascii="Arial" w:hAnsi="Arial" w:cs="Arial"/>
          <w:sz w:val="24"/>
          <w:szCs w:val="24"/>
          <w:lang w:eastAsia="pl-PL"/>
        </w:rPr>
      </w:pPr>
      <w:r w:rsidRPr="00195BD7">
        <w:rPr>
          <w:rFonts w:ascii="Arial" w:hAnsi="Arial" w:cs="Arial"/>
          <w:sz w:val="24"/>
          <w:szCs w:val="24"/>
          <w:lang w:eastAsia="pl-PL"/>
        </w:rPr>
        <w:lastRenderedPageBreak/>
        <w:t>− wynikać będą z konieczności usunięcia błędów w dokumentacji lub realizacji przedmiotu umowy przy zastosowaniu innych rozwiązań technicznych, technologicznych lub materiałowych niż przewidziane w dokumentacji,</w:t>
      </w:r>
    </w:p>
    <w:p w14:paraId="78E4E789" w14:textId="77777777" w:rsidR="001C3D27" w:rsidRPr="00195BD7" w:rsidRDefault="001C3D27" w:rsidP="00195BD7">
      <w:pPr>
        <w:autoSpaceDE w:val="0"/>
        <w:autoSpaceDN w:val="0"/>
        <w:adjustRightInd w:val="0"/>
        <w:spacing w:after="0" w:line="276" w:lineRule="auto"/>
        <w:rPr>
          <w:rFonts w:ascii="Arial" w:hAnsi="Arial" w:cs="Arial"/>
          <w:sz w:val="24"/>
          <w:szCs w:val="24"/>
          <w:lang w:eastAsia="pl-PL"/>
        </w:rPr>
      </w:pPr>
      <w:r w:rsidRPr="00195BD7">
        <w:rPr>
          <w:rFonts w:ascii="Arial" w:hAnsi="Arial" w:cs="Arial"/>
          <w:sz w:val="24"/>
          <w:szCs w:val="24"/>
          <w:lang w:eastAsia="pl-PL"/>
        </w:rPr>
        <w:t>− przyjęte w dokumentacji materiały lub urządzenia są niedostępne na rynku, zostały wycofane z produkcji;</w:t>
      </w:r>
    </w:p>
    <w:p w14:paraId="009360D8" w14:textId="77777777" w:rsidR="001C3D27" w:rsidRPr="00195BD7" w:rsidRDefault="001C3D27" w:rsidP="00195BD7">
      <w:pPr>
        <w:autoSpaceDE w:val="0"/>
        <w:autoSpaceDN w:val="0"/>
        <w:adjustRightInd w:val="0"/>
        <w:spacing w:after="0" w:line="276" w:lineRule="auto"/>
        <w:rPr>
          <w:rFonts w:ascii="Arial" w:hAnsi="Arial" w:cs="Arial"/>
          <w:sz w:val="24"/>
          <w:szCs w:val="24"/>
          <w:lang w:eastAsia="pl-PL"/>
        </w:rPr>
      </w:pPr>
      <w:r w:rsidRPr="00195BD7">
        <w:rPr>
          <w:rFonts w:ascii="Arial" w:hAnsi="Arial" w:cs="Arial"/>
          <w:sz w:val="24"/>
          <w:szCs w:val="24"/>
          <w:lang w:eastAsia="pl-PL"/>
        </w:rPr>
        <w:t xml:space="preserve">− Wykonanie elementów jednostkowych – indywidualnych proponowanych przez Wykonawcę będzie zapewniać wyższą trwałość i lepsze warunki eksploatacyjne. Rozliczenie ewentualnych robot zamiennych nastąpi kosztorysem różnicowym, który stanowić będzie różnicę pomiędzy kosztorysem ofertowym dla robot podstawowych, a kosztorysem robot zamiennych. Kosztorys zamienny należy opracować na zasadach określonych dla kosztorysu robot dodatkowych. </w:t>
      </w:r>
    </w:p>
    <w:p w14:paraId="30F6EB80" w14:textId="77777777" w:rsidR="001C3D27" w:rsidRPr="00195BD7" w:rsidRDefault="001C3D27" w:rsidP="00195BD7">
      <w:pPr>
        <w:autoSpaceDE w:val="0"/>
        <w:autoSpaceDN w:val="0"/>
        <w:adjustRightInd w:val="0"/>
        <w:spacing w:after="0" w:line="276" w:lineRule="auto"/>
        <w:rPr>
          <w:rFonts w:ascii="Arial" w:hAnsi="Arial" w:cs="Arial"/>
          <w:sz w:val="24"/>
          <w:szCs w:val="24"/>
          <w:lang w:eastAsia="pl-PL"/>
        </w:rPr>
      </w:pPr>
      <w:r w:rsidRPr="00195BD7">
        <w:rPr>
          <w:rFonts w:ascii="Arial" w:hAnsi="Arial" w:cs="Arial"/>
          <w:sz w:val="24"/>
          <w:szCs w:val="24"/>
          <w:lang w:eastAsia="pl-PL"/>
        </w:rPr>
        <w:t>O konieczności wykonania robot zamiennych zamawiający pisemnie powiadamia wykonawcę. Wykonawca w terminie 7 dni od daty otrzymania tego pisma sporządza kosztorys różnicowy. Po sprawdzeniu przez inspektora nadzoru kosztorysu różnicowego oraz po jego zatwierdzeniu przez zamawiającego strony dokonają zmiany umowy.</w:t>
      </w:r>
    </w:p>
    <w:p w14:paraId="0BB56DB6" w14:textId="0FCE1528" w:rsidR="001C3D27" w:rsidRPr="00195BD7" w:rsidRDefault="001C3D27" w:rsidP="00195BD7">
      <w:pPr>
        <w:pStyle w:val="Default"/>
        <w:spacing w:line="276" w:lineRule="auto"/>
        <w:rPr>
          <w:rFonts w:ascii="Arial" w:hAnsi="Arial" w:cs="Arial"/>
        </w:rPr>
      </w:pPr>
      <w:r w:rsidRPr="00195BD7">
        <w:rPr>
          <w:rFonts w:ascii="Arial" w:hAnsi="Arial" w:cs="Arial"/>
        </w:rPr>
        <w:t>W przypadku zlecenia w trakcie realizacji umowy robót dodatkowych lub zamiennych niezawinionych przez Wykonawcę, te</w:t>
      </w:r>
      <w:r w:rsidR="00415F2F">
        <w:rPr>
          <w:rFonts w:ascii="Arial" w:hAnsi="Arial" w:cs="Arial"/>
        </w:rPr>
        <w:t xml:space="preserve">rmin zakończenia robót bądź ich </w:t>
      </w:r>
      <w:r w:rsidRPr="00195BD7">
        <w:rPr>
          <w:rFonts w:ascii="Arial" w:hAnsi="Arial" w:cs="Arial"/>
        </w:rPr>
        <w:t xml:space="preserve">poszczególnych etapów może ulec przesunięciu. Przesunięcie terminu nastąpi </w:t>
      </w:r>
      <w:r w:rsidR="00415F2F">
        <w:rPr>
          <w:rFonts w:ascii="Arial" w:hAnsi="Arial" w:cs="Arial"/>
        </w:rPr>
        <w:br/>
      </w:r>
      <w:r w:rsidRPr="00195BD7">
        <w:rPr>
          <w:rFonts w:ascii="Arial" w:hAnsi="Arial" w:cs="Arial"/>
        </w:rPr>
        <w:t xml:space="preserve">w drodze pisemnego aneksu do Umowy. </w:t>
      </w:r>
    </w:p>
    <w:p w14:paraId="4A3EA6C9" w14:textId="30F1AB4C" w:rsidR="001C3D27" w:rsidRPr="00195BD7" w:rsidRDefault="001C3D27" w:rsidP="00195BD7">
      <w:pPr>
        <w:pStyle w:val="Default"/>
        <w:spacing w:line="276" w:lineRule="auto"/>
        <w:rPr>
          <w:rFonts w:ascii="Arial" w:hAnsi="Arial" w:cs="Arial"/>
        </w:rPr>
      </w:pPr>
      <w:r w:rsidRPr="00195BD7">
        <w:rPr>
          <w:rFonts w:ascii="Arial" w:hAnsi="Arial" w:cs="Arial"/>
        </w:rPr>
        <w:t>p)</w:t>
      </w:r>
      <w:r w:rsidRPr="00195BD7">
        <w:rPr>
          <w:rFonts w:ascii="Arial" w:hAnsi="Arial" w:cs="Arial"/>
        </w:rPr>
        <w:tab/>
        <w:t>przyczyny, z powodu których będzie zagrożone dotrzymanie terminu zakończenia robót będące następstwem okoliczności, za które odpowi</w:t>
      </w:r>
      <w:r w:rsidR="00415F2F">
        <w:rPr>
          <w:rFonts w:ascii="Arial" w:hAnsi="Arial" w:cs="Arial"/>
        </w:rPr>
        <w:t xml:space="preserve">edzialność ponosi Zamawiający, </w:t>
      </w:r>
      <w:r w:rsidRPr="00195BD7">
        <w:rPr>
          <w:rFonts w:ascii="Arial" w:hAnsi="Arial" w:cs="Arial"/>
        </w:rPr>
        <w:t xml:space="preserve">w szczególności będą następstwem nieterminowego przekazania terenu budowy, konieczności zmian dokumentacji projektowej </w:t>
      </w:r>
      <w:r w:rsidR="00415F2F">
        <w:rPr>
          <w:rFonts w:ascii="Arial" w:hAnsi="Arial" w:cs="Arial"/>
        </w:rPr>
        <w:br/>
      </w:r>
      <w:r w:rsidRPr="00195BD7">
        <w:rPr>
          <w:rFonts w:ascii="Arial" w:hAnsi="Arial" w:cs="Arial"/>
        </w:rPr>
        <w:t>w zakresie, w jakim ww. okoliczności miały lub będą mogły mieć wpływ na dotrzymanie terminu zakończenia robót.</w:t>
      </w:r>
    </w:p>
    <w:p w14:paraId="60915009" w14:textId="77777777" w:rsidR="001C3D27" w:rsidRDefault="001C3D27" w:rsidP="00195BD7">
      <w:pPr>
        <w:pStyle w:val="Default"/>
        <w:spacing w:line="276" w:lineRule="auto"/>
        <w:rPr>
          <w:rFonts w:ascii="Arial" w:hAnsi="Arial" w:cs="Arial"/>
        </w:rPr>
      </w:pPr>
      <w:r w:rsidRPr="00195BD7">
        <w:rPr>
          <w:rFonts w:ascii="Arial" w:hAnsi="Arial" w:cs="Arial"/>
        </w:rPr>
        <w:t>r) zmiana umowy w tym przedłużenie terminu</w:t>
      </w:r>
      <w:r w:rsidRPr="00195BD7">
        <w:rPr>
          <w:rFonts w:ascii="Arial" w:hAnsi="Arial" w:cs="Arial"/>
          <w:color w:val="auto"/>
          <w:lang w:eastAsia="pl-PL"/>
        </w:rPr>
        <w:t xml:space="preserve"> wykonania zamówienia </w:t>
      </w:r>
      <w:r w:rsidRPr="00195BD7">
        <w:rPr>
          <w:rFonts w:ascii="Arial" w:hAnsi="Arial" w:cs="Arial"/>
        </w:rPr>
        <w:t xml:space="preserve">o którym mowa w § 13 może nastąpić w przypadku, gdy zostanie wycofana wcześniej udzielona zgoda na przejście sieci przez działkę.   </w:t>
      </w:r>
    </w:p>
    <w:p w14:paraId="37BF84B0" w14:textId="77777777" w:rsidR="00AA29AC" w:rsidRPr="00AA29AC" w:rsidRDefault="00AA29AC" w:rsidP="00AA29AC">
      <w:pPr>
        <w:pStyle w:val="Default"/>
        <w:rPr>
          <w:rFonts w:ascii="Arial" w:hAnsi="Arial" w:cs="Arial"/>
          <w:iCs/>
        </w:rPr>
      </w:pPr>
      <w:r w:rsidRPr="00AA29AC">
        <w:rPr>
          <w:rFonts w:ascii="Arial" w:hAnsi="Arial" w:cs="Arial"/>
          <w:iCs/>
        </w:rPr>
        <w:t>s) Zamawiający dopuszcza możliwość ograniczenia zakresu rzeczowego przedmiotu umowy, w sytuacji gdy wykonanie danych robót, będzie zbędne dla prawidłowego, tj. zgodnego z zasadami wiedzy technicznej i obowiązującymi na dzień odbioru robót przepisami, wykonania przedmiotu umowy</w:t>
      </w:r>
      <w:r w:rsidRPr="00AA29AC">
        <w:rPr>
          <w:rFonts w:ascii="Arial" w:hAnsi="Arial" w:cs="Arial"/>
        </w:rPr>
        <w:t xml:space="preserve"> lub jeżeli zaistnieją istotne zmiany okoliczności powodujące, że wykonanie części robót nie leży w interesie Zamawiającego</w:t>
      </w:r>
      <w:r w:rsidRPr="00AA29AC">
        <w:rPr>
          <w:rFonts w:ascii="Arial" w:hAnsi="Arial" w:cs="Arial"/>
          <w:iCs/>
        </w:rPr>
        <w:t>. Roboty te będą nazywane robotami zaniechanymi. Maksymalna wartość robót zaniechanych nie przekroczy 30% wartości wynagrodzenia wykonawcy brutto. Zachowana minimalna wartość zamówienia wynosić będzie min. 70% wartości wynagrodzenia wykonawcy brutto.</w:t>
      </w:r>
    </w:p>
    <w:p w14:paraId="49521DAB" w14:textId="77777777" w:rsidR="00AA29AC" w:rsidRPr="00AA29AC" w:rsidRDefault="00AA29AC" w:rsidP="00AA29AC">
      <w:pPr>
        <w:pStyle w:val="Default"/>
        <w:rPr>
          <w:rFonts w:ascii="Arial" w:hAnsi="Arial" w:cs="Arial"/>
        </w:rPr>
      </w:pPr>
    </w:p>
    <w:p w14:paraId="6E48F8C4" w14:textId="77777777" w:rsidR="00AA29AC" w:rsidRPr="00AA29AC" w:rsidRDefault="00AA29AC" w:rsidP="00AA29AC">
      <w:pPr>
        <w:pStyle w:val="Default"/>
        <w:rPr>
          <w:rFonts w:ascii="Arial" w:hAnsi="Arial" w:cs="Arial"/>
        </w:rPr>
      </w:pPr>
      <w:r w:rsidRPr="00AA29AC">
        <w:rPr>
          <w:rFonts w:ascii="Arial" w:hAnsi="Arial" w:cs="Arial"/>
        </w:rPr>
        <w:t>t) Zamawiający dopuszcza możliwość wystąpienia, w trakcie realizacji Przedmiotu Umowy, konieczności wykonania robót:</w:t>
      </w:r>
    </w:p>
    <w:p w14:paraId="007C7AA2" w14:textId="77777777" w:rsidR="00AA29AC" w:rsidRPr="00AA29AC" w:rsidRDefault="00AA29AC" w:rsidP="00AA29AC">
      <w:pPr>
        <w:pStyle w:val="Default"/>
        <w:rPr>
          <w:rFonts w:ascii="Arial" w:hAnsi="Arial" w:cs="Arial"/>
        </w:rPr>
      </w:pPr>
    </w:p>
    <w:p w14:paraId="42793D0B" w14:textId="77777777" w:rsidR="00AA29AC" w:rsidRPr="00AA29AC" w:rsidRDefault="00AA29AC" w:rsidP="00AA29AC">
      <w:pPr>
        <w:pStyle w:val="Default"/>
        <w:rPr>
          <w:rFonts w:ascii="Arial" w:hAnsi="Arial" w:cs="Arial"/>
        </w:rPr>
      </w:pPr>
      <w:r w:rsidRPr="00AA29AC">
        <w:rPr>
          <w:rFonts w:ascii="Arial" w:hAnsi="Arial" w:cs="Arial"/>
        </w:rPr>
        <w:t xml:space="preserve">dodatkowych, prace nieobjęte zamówieniem podstawowym, </w:t>
      </w:r>
    </w:p>
    <w:p w14:paraId="40279E92" w14:textId="77777777" w:rsidR="00AA29AC" w:rsidRPr="00AA29AC" w:rsidRDefault="00AA29AC" w:rsidP="00AA29AC">
      <w:pPr>
        <w:pStyle w:val="Default"/>
        <w:rPr>
          <w:rFonts w:ascii="Arial" w:hAnsi="Arial" w:cs="Arial"/>
        </w:rPr>
      </w:pPr>
      <w:r w:rsidRPr="00AA29AC">
        <w:rPr>
          <w:rFonts w:ascii="Arial" w:hAnsi="Arial" w:cs="Arial"/>
        </w:rPr>
        <w:t>- wykonanie dodatkowych przyłączy na wniosek mieszkańców/nowych odbiorców,</w:t>
      </w:r>
    </w:p>
    <w:p w14:paraId="4AFB2898" w14:textId="77777777" w:rsidR="00AA29AC" w:rsidRPr="00AA29AC" w:rsidRDefault="00AA29AC" w:rsidP="00AA29AC">
      <w:pPr>
        <w:pStyle w:val="Default"/>
        <w:rPr>
          <w:rFonts w:ascii="Arial" w:hAnsi="Arial" w:cs="Arial"/>
        </w:rPr>
      </w:pPr>
      <w:r w:rsidRPr="00AA29AC">
        <w:rPr>
          <w:rFonts w:ascii="Arial" w:hAnsi="Arial" w:cs="Arial"/>
        </w:rPr>
        <w:t>- wykonanie dodatkowych odcinków sieci, w związku z wnioskowaniem o dodatkowe przyłącza lub obejściem wystąpienia kolizji sieci z istniejącym zagospodarowaniem terenu,</w:t>
      </w:r>
    </w:p>
    <w:p w14:paraId="20513C18" w14:textId="77777777" w:rsidR="00AA29AC" w:rsidRPr="00AA29AC" w:rsidRDefault="00AA29AC" w:rsidP="00AA29AC">
      <w:pPr>
        <w:pStyle w:val="Default"/>
        <w:rPr>
          <w:rFonts w:ascii="Arial" w:hAnsi="Arial" w:cs="Arial"/>
        </w:rPr>
      </w:pPr>
      <w:r w:rsidRPr="00AA29AC">
        <w:rPr>
          <w:rFonts w:ascii="Arial" w:hAnsi="Arial" w:cs="Arial"/>
        </w:rPr>
        <w:lastRenderedPageBreak/>
        <w:t xml:space="preserve">- wykonanie dodatkowych prac w związku z powstałymi ewentualnymi oszczędnościami. </w:t>
      </w:r>
    </w:p>
    <w:p w14:paraId="677B1545" w14:textId="77777777" w:rsidR="00AA29AC" w:rsidRPr="00AA29AC" w:rsidRDefault="00AA29AC" w:rsidP="00AA29AC">
      <w:pPr>
        <w:pStyle w:val="Default"/>
        <w:rPr>
          <w:rFonts w:ascii="Arial" w:hAnsi="Arial" w:cs="Arial"/>
        </w:rPr>
      </w:pPr>
    </w:p>
    <w:p w14:paraId="77EBECE0" w14:textId="77777777" w:rsidR="00AA29AC" w:rsidRPr="00AA29AC" w:rsidRDefault="00AA29AC" w:rsidP="00AA29AC">
      <w:pPr>
        <w:pStyle w:val="Default"/>
        <w:rPr>
          <w:rFonts w:ascii="Arial" w:hAnsi="Arial" w:cs="Arial"/>
        </w:rPr>
      </w:pPr>
      <w:r w:rsidRPr="00AA29AC">
        <w:rPr>
          <w:rFonts w:ascii="Arial" w:hAnsi="Arial" w:cs="Arial"/>
        </w:rPr>
        <w:t>zamiennych, w stosunku do przewidzianych w przedmiarze, w sytuacji gdy:  wystąpią błędy w dokumentacji projektowej, wady opisu przedmiotu zamówienia (OPZ), chęć zastosowania nowszych, tańszych lub bardziej efektywnych technologii, gdy zmiana spowoduje zmniejszenie uciążliwości dla mieszkańców, np. przewiert zamiast przekopu, zamiana spowoduje przyśpieszenie prac, itp.</w:t>
      </w:r>
    </w:p>
    <w:p w14:paraId="30EB5466" w14:textId="77777777" w:rsidR="00AA29AC" w:rsidRPr="00AA29AC" w:rsidRDefault="00AA29AC" w:rsidP="00AA29AC">
      <w:pPr>
        <w:pStyle w:val="Default"/>
        <w:rPr>
          <w:rFonts w:ascii="Arial" w:hAnsi="Arial" w:cs="Arial"/>
        </w:rPr>
      </w:pPr>
    </w:p>
    <w:p w14:paraId="4F118CD1" w14:textId="77777777" w:rsidR="00AA29AC" w:rsidRPr="00AA29AC" w:rsidRDefault="00AA29AC" w:rsidP="00AA29AC">
      <w:pPr>
        <w:pStyle w:val="Default"/>
        <w:rPr>
          <w:rFonts w:ascii="Arial" w:hAnsi="Arial" w:cs="Arial"/>
        </w:rPr>
      </w:pPr>
      <w:r w:rsidRPr="00AA29AC">
        <w:rPr>
          <w:rFonts w:ascii="Arial" w:hAnsi="Arial" w:cs="Arial"/>
        </w:rPr>
        <w:t>zaniechane, to prace przewidziane pierwotnie w umowie/dokumentacji, których wykonanie stało się zbędne lub niemożliwe z powodu wad projektowych lub zmiany technologii</w:t>
      </w:r>
    </w:p>
    <w:p w14:paraId="6F541DDE" w14:textId="77777777" w:rsidR="00AA29AC" w:rsidRPr="00AA29AC" w:rsidRDefault="00AA29AC" w:rsidP="00AA29AC">
      <w:pPr>
        <w:pStyle w:val="Default"/>
        <w:rPr>
          <w:rFonts w:ascii="Arial" w:hAnsi="Arial" w:cs="Arial"/>
          <w:b/>
        </w:rPr>
      </w:pPr>
    </w:p>
    <w:p w14:paraId="090AB5BA" w14:textId="77777777" w:rsidR="00AA29AC" w:rsidRPr="00AA29AC" w:rsidRDefault="00AA29AC" w:rsidP="00AA29AC">
      <w:pPr>
        <w:pStyle w:val="Default"/>
        <w:rPr>
          <w:rFonts w:ascii="Arial" w:hAnsi="Arial" w:cs="Arial"/>
        </w:rPr>
      </w:pPr>
      <w:r w:rsidRPr="00AA29AC">
        <w:rPr>
          <w:rFonts w:ascii="Arial" w:hAnsi="Arial" w:cs="Arial"/>
        </w:rPr>
        <w:t xml:space="preserve">podobne, to prace polegające na powtórzeniu podobnych usług lub robót budowlanych </w:t>
      </w:r>
    </w:p>
    <w:p w14:paraId="7AEA5F95" w14:textId="77777777" w:rsidR="00AA29AC" w:rsidRPr="00AA29AC" w:rsidRDefault="00AA29AC" w:rsidP="00AA29AC">
      <w:pPr>
        <w:pStyle w:val="Default"/>
        <w:rPr>
          <w:rFonts w:ascii="Arial" w:hAnsi="Arial" w:cs="Arial"/>
        </w:rPr>
      </w:pPr>
    </w:p>
    <w:p w14:paraId="0C61CE1E" w14:textId="77777777" w:rsidR="00AA29AC" w:rsidRPr="00AA29AC" w:rsidRDefault="00AA29AC" w:rsidP="00AA29AC">
      <w:pPr>
        <w:pStyle w:val="Default"/>
        <w:rPr>
          <w:rFonts w:ascii="Arial" w:hAnsi="Arial" w:cs="Arial"/>
        </w:rPr>
      </w:pPr>
      <w:r w:rsidRPr="00AA29AC">
        <w:rPr>
          <w:rFonts w:ascii="Arial" w:hAnsi="Arial" w:cs="Arial"/>
        </w:rPr>
        <w:t xml:space="preserve"> W przypadku zwiększenia zakresu robót przewidzianych w dokumentacji projektowej („robót dodatkowych”) sposób obliczenia wartości tych robót, która będzie zwiększać wartość wynagrodzenia Wykonawcy, będzie następujący:</w:t>
      </w:r>
    </w:p>
    <w:p w14:paraId="1F2D1976" w14:textId="77777777" w:rsidR="00AA29AC" w:rsidRPr="00AA29AC" w:rsidRDefault="00AA29AC" w:rsidP="00AA29AC">
      <w:pPr>
        <w:pStyle w:val="Default"/>
        <w:rPr>
          <w:rFonts w:ascii="Arial" w:hAnsi="Arial" w:cs="Arial"/>
        </w:rPr>
      </w:pPr>
      <w:r w:rsidRPr="00AA29AC">
        <w:rPr>
          <w:rFonts w:ascii="Arial" w:hAnsi="Arial" w:cs="Arial"/>
        </w:rPr>
        <w:t xml:space="preserve">a/   w przypadku konieczności wykonania całego elementu robót określonego </w:t>
      </w:r>
      <w:r w:rsidRPr="00AA29AC">
        <w:rPr>
          <w:rFonts w:ascii="Arial" w:hAnsi="Arial" w:cs="Arial"/>
        </w:rPr>
        <w:br/>
        <w:t>w kosztorysie ofertowym nastąpi doliczenie wartości tego elementu, określonej w tym kosztorysie, do ogólnej wartości przedmiotu umowy;</w:t>
      </w:r>
    </w:p>
    <w:p w14:paraId="03499110" w14:textId="20367F10" w:rsidR="00AA29AC" w:rsidRPr="00195BD7" w:rsidRDefault="00AA29AC" w:rsidP="00AA29AC">
      <w:pPr>
        <w:pStyle w:val="Default"/>
        <w:spacing w:line="276" w:lineRule="auto"/>
        <w:rPr>
          <w:rFonts w:ascii="Arial" w:hAnsi="Arial" w:cs="Arial"/>
        </w:rPr>
      </w:pPr>
      <w:r w:rsidRPr="00AA29AC">
        <w:rPr>
          <w:rFonts w:ascii="Arial" w:hAnsi="Arial" w:cs="Arial"/>
        </w:rPr>
        <w:t xml:space="preserve">b/ w przypadku konieczności wykonania części robót z danego elementu określonego </w:t>
      </w:r>
      <w:r w:rsidRPr="00AA29AC">
        <w:rPr>
          <w:rFonts w:ascii="Arial" w:hAnsi="Arial" w:cs="Arial"/>
        </w:rPr>
        <w:br/>
        <w:t xml:space="preserve">w kosztorysie ofertowym obliczenie dodatkowych części robót tego elementu nastąpi poprzez ustalenie, przez Zamawiającego i Wykonawcę, wartości tych robót budowlanych na podstawie </w:t>
      </w:r>
      <w:r w:rsidRPr="00AA29AC">
        <w:rPr>
          <w:rFonts w:ascii="Arial" w:hAnsi="Arial" w:cs="Arial"/>
          <w:u w:val="single"/>
        </w:rPr>
        <w:t>cen jednostkowych kosztorysu ofertowego</w:t>
      </w:r>
      <w:r w:rsidRPr="00AA29AC">
        <w:rPr>
          <w:rFonts w:ascii="Arial" w:hAnsi="Arial" w:cs="Arial"/>
        </w:rPr>
        <w:t xml:space="preserve">. Następnie zostanie doliczona wartość robót dodatkowych do ogólnej wartości przedmiotu umowy. W przypadku, gdy ten sposób wyliczenia byłby niemożliwy, dopuszcza się także możliwość obliczenia robót dodatkowych na podstawie kosztorysu przygotowanego przez Wykonawcę, w oparciu </w:t>
      </w:r>
      <w:r w:rsidRPr="00AA29AC">
        <w:rPr>
          <w:rFonts w:ascii="Arial" w:hAnsi="Arial" w:cs="Arial"/>
        </w:rPr>
        <w:br/>
        <w:t xml:space="preserve">o ceny określone w wydawnictwie </w:t>
      </w:r>
      <w:proofErr w:type="spellStart"/>
      <w:r w:rsidRPr="00AA29AC">
        <w:rPr>
          <w:rFonts w:ascii="Arial" w:hAnsi="Arial" w:cs="Arial"/>
        </w:rPr>
        <w:t>Sekocenbud</w:t>
      </w:r>
      <w:proofErr w:type="spellEnd"/>
      <w:r w:rsidRPr="00AA29AC">
        <w:rPr>
          <w:rFonts w:ascii="Arial" w:hAnsi="Arial" w:cs="Arial"/>
        </w:rPr>
        <w:t xml:space="preserve"> dla kwartału, w którym była złożona oferta przetargowa Wykonawcy.</w:t>
      </w:r>
    </w:p>
    <w:p w14:paraId="41B857B7" w14:textId="77777777" w:rsidR="001C3D27" w:rsidRPr="00195BD7" w:rsidRDefault="001C3D27" w:rsidP="00195BD7">
      <w:pPr>
        <w:pStyle w:val="Default"/>
        <w:spacing w:line="276" w:lineRule="auto"/>
        <w:rPr>
          <w:rFonts w:ascii="Arial" w:hAnsi="Arial" w:cs="Arial"/>
        </w:rPr>
      </w:pPr>
    </w:p>
    <w:p w14:paraId="5809D747" w14:textId="77777777" w:rsidR="001C3D27" w:rsidRPr="00195BD7" w:rsidRDefault="001C3D27" w:rsidP="00195BD7">
      <w:pPr>
        <w:pStyle w:val="Default"/>
        <w:spacing w:line="276" w:lineRule="auto"/>
        <w:rPr>
          <w:rFonts w:ascii="Arial" w:hAnsi="Arial" w:cs="Arial"/>
        </w:rPr>
      </w:pPr>
      <w:r w:rsidRPr="00195BD7">
        <w:rPr>
          <w:rFonts w:ascii="Arial" w:hAnsi="Arial" w:cs="Arial"/>
        </w:rPr>
        <w:t>1.2. Wszystkie powyższe postanowienia stanowią katalog zmian, na które Zamawiający może wyrazić zgodę. Nie stanowią one jednak zobowiązania do wyrażenia takiej zgody.</w:t>
      </w:r>
    </w:p>
    <w:p w14:paraId="0C94A9CB" w14:textId="77777777" w:rsidR="001C3D27" w:rsidRPr="00195BD7" w:rsidRDefault="001C3D27" w:rsidP="00195BD7">
      <w:pPr>
        <w:pStyle w:val="Default"/>
        <w:spacing w:line="276" w:lineRule="auto"/>
        <w:rPr>
          <w:rFonts w:ascii="Arial" w:hAnsi="Arial" w:cs="Arial"/>
        </w:rPr>
      </w:pPr>
    </w:p>
    <w:p w14:paraId="3E4292E9" w14:textId="77777777" w:rsidR="001C3D27" w:rsidRPr="00195BD7" w:rsidRDefault="001C3D27" w:rsidP="00195BD7">
      <w:pPr>
        <w:pStyle w:val="Default"/>
        <w:spacing w:line="276" w:lineRule="auto"/>
        <w:rPr>
          <w:rFonts w:ascii="Arial" w:hAnsi="Arial" w:cs="Arial"/>
        </w:rPr>
      </w:pPr>
      <w:r w:rsidRPr="00195BD7">
        <w:rPr>
          <w:rFonts w:ascii="Arial" w:hAnsi="Arial" w:cs="Arial"/>
        </w:rPr>
        <w:t xml:space="preserve">1.3. Wszelkie zmiany i uzupełnienia niniejszej Umowy mogą być dokonane tylko pod warunkiem zachowania formy pisemnej pod rygorem nieważności. </w:t>
      </w:r>
    </w:p>
    <w:p w14:paraId="1B0AB709" w14:textId="77777777" w:rsidR="001C3D27" w:rsidRPr="00195BD7" w:rsidRDefault="001C3D27" w:rsidP="00195BD7">
      <w:pPr>
        <w:pStyle w:val="Default"/>
        <w:spacing w:line="276" w:lineRule="auto"/>
        <w:rPr>
          <w:rFonts w:ascii="Arial" w:hAnsi="Arial" w:cs="Arial"/>
        </w:rPr>
      </w:pPr>
    </w:p>
    <w:p w14:paraId="051C8534" w14:textId="77777777" w:rsidR="001C3D27" w:rsidRPr="00195BD7" w:rsidRDefault="001C3D27" w:rsidP="00195BD7">
      <w:pPr>
        <w:pStyle w:val="Default"/>
        <w:spacing w:line="276" w:lineRule="auto"/>
        <w:rPr>
          <w:rFonts w:ascii="Arial" w:hAnsi="Arial" w:cs="Arial"/>
        </w:rPr>
      </w:pPr>
      <w:r w:rsidRPr="00195BD7">
        <w:rPr>
          <w:rFonts w:ascii="Arial" w:hAnsi="Arial" w:cs="Arial"/>
        </w:rPr>
        <w:t>1.4. Wykonawca nie może dokonywać cesji wierzytelności wynikających z Umowy bez uprzedniej pisemnej zgody Zamawiającego.</w:t>
      </w:r>
    </w:p>
    <w:p w14:paraId="322EC075" w14:textId="77777777" w:rsidR="001C3D27" w:rsidRPr="00793832" w:rsidRDefault="001C3D27" w:rsidP="001C3D27">
      <w:pPr>
        <w:pStyle w:val="Default"/>
        <w:spacing w:line="276" w:lineRule="auto"/>
        <w:jc w:val="both"/>
        <w:rPr>
          <w:rFonts w:asciiTheme="majorHAnsi" w:hAnsiTheme="majorHAnsi" w:cstheme="majorHAnsi"/>
          <w:sz w:val="22"/>
          <w:szCs w:val="22"/>
          <w:highlight w:val="cyan"/>
        </w:rPr>
      </w:pPr>
    </w:p>
    <w:p w14:paraId="31B30203" w14:textId="77777777" w:rsidR="001C3D27" w:rsidRPr="0082459C" w:rsidRDefault="001C3D27" w:rsidP="001C3D27">
      <w:pPr>
        <w:autoSpaceDE w:val="0"/>
        <w:autoSpaceDN w:val="0"/>
        <w:adjustRightInd w:val="0"/>
        <w:spacing w:after="0"/>
        <w:jc w:val="center"/>
        <w:rPr>
          <w:rFonts w:ascii="Arial" w:eastAsia="Times New Roman" w:hAnsi="Arial" w:cs="Arial"/>
          <w:b/>
          <w:bCs/>
          <w:sz w:val="24"/>
          <w:szCs w:val="24"/>
          <w:highlight w:val="yellow"/>
          <w:lang w:eastAsia="pl-PL"/>
        </w:rPr>
      </w:pPr>
      <w:r w:rsidRPr="0082459C">
        <w:rPr>
          <w:rFonts w:ascii="Arial" w:eastAsia="Times New Roman" w:hAnsi="Arial" w:cs="Arial"/>
          <w:b/>
          <w:bCs/>
          <w:sz w:val="24"/>
          <w:szCs w:val="24"/>
          <w:highlight w:val="yellow"/>
          <w:lang w:eastAsia="pl-PL"/>
        </w:rPr>
        <w:t>§ 29</w:t>
      </w:r>
    </w:p>
    <w:p w14:paraId="3B60F4A6" w14:textId="6B3BB5BC" w:rsidR="001C3D27" w:rsidRPr="0082459C" w:rsidRDefault="001C3D27" w:rsidP="00415F2F">
      <w:pPr>
        <w:widowControl w:val="0"/>
        <w:tabs>
          <w:tab w:val="left" w:pos="426"/>
        </w:tabs>
        <w:suppressAutoHyphens/>
        <w:spacing w:after="120" w:line="276" w:lineRule="auto"/>
        <w:rPr>
          <w:rFonts w:ascii="Arial" w:eastAsia="Times New Roman" w:hAnsi="Arial" w:cs="Arial"/>
          <w:sz w:val="24"/>
          <w:szCs w:val="24"/>
          <w:highlight w:val="yellow"/>
          <w:lang w:eastAsia="pl-PL"/>
        </w:rPr>
      </w:pPr>
      <w:r w:rsidRPr="0082459C">
        <w:rPr>
          <w:rFonts w:ascii="Arial" w:eastAsia="Times New Roman" w:hAnsi="Arial" w:cs="Arial"/>
          <w:highlight w:val="yellow"/>
          <w:lang w:eastAsia="pl-PL"/>
        </w:rPr>
        <w:t xml:space="preserve">1. </w:t>
      </w:r>
      <w:r w:rsidRPr="0082459C">
        <w:rPr>
          <w:rFonts w:ascii="Arial" w:eastAsia="Times New Roman" w:hAnsi="Arial" w:cs="Arial"/>
          <w:sz w:val="24"/>
          <w:szCs w:val="24"/>
          <w:highlight w:val="yellow"/>
          <w:lang w:eastAsia="pl-PL"/>
        </w:rPr>
        <w:t xml:space="preserve">Wykonawca wniósł zabezpieczenie należytego wykonania Przedmiotu Umowy </w:t>
      </w:r>
      <w:r w:rsidR="00415F2F" w:rsidRPr="0082459C">
        <w:rPr>
          <w:rFonts w:ascii="Arial" w:eastAsia="Times New Roman" w:hAnsi="Arial" w:cs="Arial"/>
          <w:sz w:val="24"/>
          <w:szCs w:val="24"/>
          <w:highlight w:val="yellow"/>
          <w:lang w:eastAsia="pl-PL"/>
        </w:rPr>
        <w:br/>
      </w:r>
      <w:r w:rsidRPr="0082459C">
        <w:rPr>
          <w:rFonts w:ascii="Arial" w:eastAsia="Times New Roman" w:hAnsi="Arial" w:cs="Arial"/>
          <w:sz w:val="24"/>
          <w:szCs w:val="24"/>
          <w:highlight w:val="yellow"/>
          <w:lang w:eastAsia="pl-PL"/>
        </w:rPr>
        <w:t xml:space="preserve">w kwocie (5% wartości umowy brutto)…………………………..…….. w formie …………… Zabezpieczenie służy pokryciu roszczeń z tytułu niewykonania lub </w:t>
      </w:r>
      <w:r w:rsidRPr="0082459C">
        <w:rPr>
          <w:rFonts w:ascii="Arial" w:eastAsia="Times New Roman" w:hAnsi="Arial" w:cs="Arial"/>
          <w:sz w:val="24"/>
          <w:szCs w:val="24"/>
          <w:highlight w:val="yellow"/>
          <w:lang w:eastAsia="pl-PL"/>
        </w:rPr>
        <w:lastRenderedPageBreak/>
        <w:t>nienależytego wykonania umowy.</w:t>
      </w:r>
    </w:p>
    <w:p w14:paraId="119649B1" w14:textId="77777777" w:rsidR="001C3D27" w:rsidRPr="0082459C" w:rsidRDefault="001C3D27" w:rsidP="00415F2F">
      <w:pPr>
        <w:widowControl w:val="0"/>
        <w:numPr>
          <w:ilvl w:val="0"/>
          <w:numId w:val="16"/>
        </w:numPr>
        <w:tabs>
          <w:tab w:val="clear" w:pos="390"/>
          <w:tab w:val="num" w:pos="30"/>
        </w:tabs>
        <w:suppressAutoHyphens/>
        <w:spacing w:after="120" w:line="276" w:lineRule="auto"/>
        <w:ind w:left="0" w:firstLine="30"/>
        <w:rPr>
          <w:rFonts w:ascii="Arial" w:eastAsia="Times New Roman" w:hAnsi="Arial" w:cs="Arial"/>
          <w:sz w:val="24"/>
          <w:szCs w:val="24"/>
          <w:highlight w:val="yellow"/>
          <w:lang w:eastAsia="pl-PL"/>
        </w:rPr>
      </w:pPr>
      <w:r w:rsidRPr="0082459C">
        <w:rPr>
          <w:rFonts w:ascii="Arial" w:eastAsia="Times New Roman" w:hAnsi="Arial" w:cs="Arial"/>
          <w:sz w:val="24"/>
          <w:szCs w:val="24"/>
          <w:highlight w:val="yellow"/>
          <w:lang w:eastAsia="pl-PL"/>
        </w:rPr>
        <w:t>W trakcie realizacji Umowy Wykonawca może dokonać zmiany formy zabezpieczenia na jedną lub kilka form, o których mowa w art. 450 ust. 1 ustawy Prawo zamówień publicznych. Za zgodą zamawiającego wykonawca może dokonać zmiany formy zabezpieczenia na jedną lub kilka form, o których mowa w art. 450 ust. 2 ustawy Prawo zamówień publicznych.</w:t>
      </w:r>
    </w:p>
    <w:p w14:paraId="4D95C66B" w14:textId="77777777" w:rsidR="001C3D27" w:rsidRPr="00415F2F" w:rsidRDefault="001C3D27" w:rsidP="00415F2F">
      <w:pPr>
        <w:widowControl w:val="0"/>
        <w:numPr>
          <w:ilvl w:val="0"/>
          <w:numId w:val="16"/>
        </w:numPr>
        <w:tabs>
          <w:tab w:val="clear" w:pos="390"/>
          <w:tab w:val="num" w:pos="30"/>
        </w:tabs>
        <w:suppressAutoHyphens/>
        <w:spacing w:after="120" w:line="276" w:lineRule="auto"/>
        <w:ind w:left="0" w:firstLine="30"/>
        <w:rPr>
          <w:rFonts w:ascii="Arial" w:eastAsia="Times New Roman" w:hAnsi="Arial" w:cs="Arial"/>
          <w:sz w:val="24"/>
          <w:szCs w:val="24"/>
          <w:lang w:eastAsia="pl-PL"/>
        </w:rPr>
      </w:pPr>
      <w:r w:rsidRPr="00415F2F">
        <w:rPr>
          <w:rFonts w:ascii="Arial" w:eastAsia="Times New Roman" w:hAnsi="Arial" w:cs="Arial"/>
          <w:sz w:val="24"/>
          <w:szCs w:val="24"/>
          <w:lang w:eastAsia="pl-PL"/>
        </w:rPr>
        <w:t>Zmiana formy zabezpieczenia jest dokonywana z zachowaniem ciągłości zabezpieczenia i bez zmniejszenia jego wysokości.</w:t>
      </w:r>
    </w:p>
    <w:p w14:paraId="05E9DCC7" w14:textId="3D83889A" w:rsidR="001C3D27" w:rsidRPr="00415F2F" w:rsidRDefault="001C3D27" w:rsidP="00415F2F">
      <w:pPr>
        <w:widowControl w:val="0"/>
        <w:numPr>
          <w:ilvl w:val="0"/>
          <w:numId w:val="16"/>
        </w:numPr>
        <w:tabs>
          <w:tab w:val="clear" w:pos="390"/>
          <w:tab w:val="num" w:pos="30"/>
        </w:tabs>
        <w:suppressAutoHyphens/>
        <w:spacing w:after="120" w:line="276" w:lineRule="auto"/>
        <w:ind w:left="0" w:firstLine="30"/>
        <w:rPr>
          <w:rFonts w:ascii="Arial" w:eastAsia="Times New Roman" w:hAnsi="Arial" w:cs="Arial"/>
          <w:sz w:val="24"/>
          <w:szCs w:val="24"/>
          <w:lang w:eastAsia="pl-PL"/>
        </w:rPr>
      </w:pPr>
      <w:r w:rsidRPr="00415F2F">
        <w:rPr>
          <w:rFonts w:ascii="Arial" w:eastAsia="Times New Roman" w:hAnsi="Arial" w:cs="Arial"/>
          <w:sz w:val="24"/>
          <w:szCs w:val="24"/>
          <w:lang w:eastAsia="pl-PL"/>
        </w:rPr>
        <w:t>W przypadku nieprzedłużenia lub niewniesienia nowego zabezpieczenia najpóźniej na 30 dni przed upływem terminu ważności dotychczasow</w:t>
      </w:r>
      <w:r w:rsidR="00415F2F">
        <w:rPr>
          <w:rFonts w:ascii="Arial" w:eastAsia="Times New Roman" w:hAnsi="Arial" w:cs="Arial"/>
          <w:sz w:val="24"/>
          <w:szCs w:val="24"/>
          <w:lang w:eastAsia="pl-PL"/>
        </w:rPr>
        <w:t xml:space="preserve">ego zabezpieczenia wniesionego </w:t>
      </w:r>
      <w:r w:rsidRPr="00415F2F">
        <w:rPr>
          <w:rFonts w:ascii="Arial" w:eastAsia="Times New Roman" w:hAnsi="Arial" w:cs="Arial"/>
          <w:sz w:val="24"/>
          <w:szCs w:val="24"/>
          <w:lang w:eastAsia="pl-PL"/>
        </w:rPr>
        <w:t>w innej formie niż w pieniądzu, zamawiający zmienia formę na zabezpieczenie w pieniądzu, przez wypłatę kwoty z dotychczasowego zabezpieczenia.</w:t>
      </w:r>
    </w:p>
    <w:p w14:paraId="77C772F7" w14:textId="77777777" w:rsidR="001C3D27" w:rsidRPr="00415F2F" w:rsidRDefault="001C3D27" w:rsidP="00415F2F">
      <w:pPr>
        <w:widowControl w:val="0"/>
        <w:numPr>
          <w:ilvl w:val="0"/>
          <w:numId w:val="16"/>
        </w:numPr>
        <w:tabs>
          <w:tab w:val="clear" w:pos="390"/>
          <w:tab w:val="num" w:pos="30"/>
        </w:tabs>
        <w:suppressAutoHyphens/>
        <w:spacing w:after="120" w:line="276" w:lineRule="auto"/>
        <w:ind w:left="0" w:firstLine="30"/>
        <w:rPr>
          <w:rFonts w:ascii="Arial" w:eastAsia="Times New Roman" w:hAnsi="Arial" w:cs="Arial"/>
          <w:sz w:val="24"/>
          <w:szCs w:val="24"/>
          <w:lang w:eastAsia="pl-PL"/>
        </w:rPr>
      </w:pPr>
      <w:r w:rsidRPr="00415F2F">
        <w:rPr>
          <w:rFonts w:ascii="Arial" w:eastAsia="Times New Roman" w:hAnsi="Arial" w:cs="Arial"/>
          <w:sz w:val="24"/>
          <w:szCs w:val="24"/>
          <w:lang w:eastAsia="pl-PL"/>
        </w:rPr>
        <w:t>Zamawiający zwraca 70% kwoty zabezpieczenia w terminie 30 dni od dnia wykonania zamówienia i uznania przez zamawiającego za należycie wykonane, to jest od dnia podpisania Końcowego Protokołu Odbioru Przedmiotu Umowy.</w:t>
      </w:r>
    </w:p>
    <w:p w14:paraId="3992622B" w14:textId="77777777" w:rsidR="001C3D27" w:rsidRPr="00415F2F" w:rsidRDefault="001C3D27" w:rsidP="00415F2F">
      <w:pPr>
        <w:widowControl w:val="0"/>
        <w:numPr>
          <w:ilvl w:val="0"/>
          <w:numId w:val="16"/>
        </w:numPr>
        <w:tabs>
          <w:tab w:val="clear" w:pos="390"/>
          <w:tab w:val="num" w:pos="30"/>
        </w:tabs>
        <w:suppressAutoHyphens/>
        <w:spacing w:after="120" w:line="276" w:lineRule="auto"/>
        <w:ind w:left="0" w:firstLine="30"/>
        <w:rPr>
          <w:rFonts w:ascii="Arial" w:eastAsia="Times New Roman" w:hAnsi="Arial" w:cs="Arial"/>
          <w:sz w:val="24"/>
          <w:szCs w:val="24"/>
          <w:lang w:eastAsia="pl-PL"/>
        </w:rPr>
      </w:pPr>
      <w:r w:rsidRPr="00415F2F">
        <w:rPr>
          <w:rFonts w:ascii="Arial" w:eastAsia="Times New Roman" w:hAnsi="Arial" w:cs="Arial"/>
          <w:sz w:val="24"/>
          <w:szCs w:val="24"/>
          <w:lang w:eastAsia="pl-PL"/>
        </w:rPr>
        <w:t>Zamawiający pozostawi 30% kwoty zabezpieczenia na roszczenia z tytułu rękojmi za wady lub gwarancji. Powyższą kwotę Zamawiający zwróci nie później niż w 15. dniu po upływie okresu rękojmi za wady lub gwarancji.</w:t>
      </w:r>
    </w:p>
    <w:p w14:paraId="3FCCEFF3" w14:textId="28B2989F" w:rsidR="001C3D27" w:rsidRPr="00415F2F" w:rsidRDefault="001C3D27" w:rsidP="00415F2F">
      <w:pPr>
        <w:widowControl w:val="0"/>
        <w:numPr>
          <w:ilvl w:val="0"/>
          <w:numId w:val="16"/>
        </w:numPr>
        <w:tabs>
          <w:tab w:val="clear" w:pos="390"/>
          <w:tab w:val="num" w:pos="30"/>
        </w:tabs>
        <w:suppressAutoHyphens/>
        <w:spacing w:after="120" w:line="276" w:lineRule="auto"/>
        <w:ind w:left="0" w:firstLine="30"/>
        <w:rPr>
          <w:rFonts w:ascii="Arial" w:eastAsia="Times New Roman" w:hAnsi="Arial" w:cs="Arial"/>
          <w:sz w:val="24"/>
          <w:szCs w:val="24"/>
          <w:lang w:eastAsia="pl-PL"/>
        </w:rPr>
      </w:pPr>
      <w:r w:rsidRPr="00415F2F">
        <w:rPr>
          <w:rFonts w:ascii="Arial" w:eastAsia="Times New Roman" w:hAnsi="Arial" w:cs="Arial"/>
          <w:sz w:val="24"/>
          <w:szCs w:val="24"/>
          <w:lang w:eastAsia="pl-PL"/>
        </w:rPr>
        <w:t xml:space="preserve">Jeżeli zabezpieczenie wniesiono w pieniądzu, zamawiający przechowuje je na oprocentowanym rachunku bankowym. Zamawiający zwraca zabezpieczenie </w:t>
      </w:r>
      <w:r w:rsidR="00415F2F">
        <w:rPr>
          <w:rFonts w:ascii="Arial" w:eastAsia="Times New Roman" w:hAnsi="Arial" w:cs="Arial"/>
          <w:sz w:val="24"/>
          <w:szCs w:val="24"/>
          <w:lang w:eastAsia="pl-PL"/>
        </w:rPr>
        <w:t xml:space="preserve">wniesione </w:t>
      </w:r>
      <w:r w:rsidRPr="00415F2F">
        <w:rPr>
          <w:rFonts w:ascii="Arial" w:eastAsia="Times New Roman" w:hAnsi="Arial" w:cs="Arial"/>
          <w:sz w:val="24"/>
          <w:szCs w:val="24"/>
          <w:lang w:eastAsia="pl-PL"/>
        </w:rPr>
        <w:t>w pieniądzu z odsetkami wynikającymi z umowy rachunku bankowego, na którym było ono przechowywane, pomniejszone o koszt prowadzenia tego rachunku oraz prowizji bankowej za przelew pieniędzy na rachunek bankowy wykonawcy.</w:t>
      </w:r>
    </w:p>
    <w:p w14:paraId="341E1F6F" w14:textId="77777777" w:rsidR="001C3D27" w:rsidRPr="00415F2F" w:rsidRDefault="001C3D27" w:rsidP="00415F2F">
      <w:pPr>
        <w:widowControl w:val="0"/>
        <w:numPr>
          <w:ilvl w:val="0"/>
          <w:numId w:val="16"/>
        </w:numPr>
        <w:tabs>
          <w:tab w:val="clear" w:pos="390"/>
          <w:tab w:val="num" w:pos="30"/>
        </w:tabs>
        <w:suppressAutoHyphens/>
        <w:spacing w:after="120" w:line="276" w:lineRule="auto"/>
        <w:ind w:left="0" w:firstLine="30"/>
        <w:rPr>
          <w:rFonts w:ascii="Arial" w:eastAsia="Times New Roman" w:hAnsi="Arial" w:cs="Arial"/>
          <w:sz w:val="24"/>
          <w:szCs w:val="24"/>
          <w:lang w:eastAsia="pl-PL"/>
        </w:rPr>
      </w:pPr>
      <w:r w:rsidRPr="00415F2F">
        <w:rPr>
          <w:rFonts w:ascii="Arial" w:eastAsia="Times New Roman" w:hAnsi="Arial" w:cs="Arial"/>
          <w:sz w:val="24"/>
          <w:szCs w:val="24"/>
          <w:lang w:eastAsia="pl-PL"/>
        </w:rPr>
        <w:t>W przypadku wnoszenia zabezpieczenia w formie gwarancji, w treści gwarancji powinny się znaleźć zapisy, z których będzie wynikać, iż przedmiotowa gwarancja jest nieodwołalna, bezwarunkowa i płatna na pierwsze żądanie Zamawiającego.</w:t>
      </w:r>
    </w:p>
    <w:p w14:paraId="02A8BD38" w14:textId="77777777" w:rsidR="001C3D27" w:rsidRPr="00415F2F" w:rsidRDefault="001C3D27" w:rsidP="001C3D27">
      <w:pPr>
        <w:autoSpaceDE w:val="0"/>
        <w:autoSpaceDN w:val="0"/>
        <w:adjustRightInd w:val="0"/>
        <w:spacing w:after="0"/>
        <w:jc w:val="center"/>
        <w:rPr>
          <w:rFonts w:ascii="Arial" w:eastAsia="Times New Roman" w:hAnsi="Arial" w:cs="Arial"/>
          <w:b/>
          <w:bCs/>
          <w:sz w:val="24"/>
          <w:szCs w:val="24"/>
          <w:lang w:eastAsia="pl-PL"/>
        </w:rPr>
      </w:pPr>
      <w:r w:rsidRPr="00415F2F">
        <w:rPr>
          <w:rFonts w:ascii="Arial" w:eastAsia="Times New Roman" w:hAnsi="Arial" w:cs="Arial"/>
          <w:b/>
          <w:bCs/>
          <w:sz w:val="24"/>
          <w:szCs w:val="24"/>
          <w:lang w:eastAsia="pl-PL"/>
        </w:rPr>
        <w:t>§ 30</w:t>
      </w:r>
    </w:p>
    <w:p w14:paraId="1E6FC34B" w14:textId="77777777" w:rsidR="001C3D27" w:rsidRPr="00415F2F" w:rsidRDefault="001C3D27" w:rsidP="00415F2F">
      <w:pPr>
        <w:autoSpaceDE w:val="0"/>
        <w:autoSpaceDN w:val="0"/>
        <w:adjustRightInd w:val="0"/>
        <w:spacing w:after="0" w:line="276" w:lineRule="auto"/>
        <w:rPr>
          <w:rFonts w:ascii="Arial" w:eastAsia="Times New Roman" w:hAnsi="Arial" w:cs="Arial"/>
          <w:b/>
          <w:bCs/>
          <w:sz w:val="24"/>
          <w:szCs w:val="24"/>
          <w:lang w:eastAsia="pl-PL"/>
        </w:rPr>
      </w:pPr>
      <w:r w:rsidRPr="00415F2F">
        <w:rPr>
          <w:rFonts w:ascii="Arial" w:eastAsia="Times New Roman" w:hAnsi="Arial" w:cs="Arial"/>
          <w:bCs/>
          <w:sz w:val="24"/>
          <w:szCs w:val="24"/>
          <w:lang w:eastAsia="pl-PL"/>
        </w:rPr>
        <w:t xml:space="preserve">W sprawach nieuregulowanych postanowieniami niniejszej Umowy będą miały zastosowanie przepisy Kodeksu cywilnego, ustawy Prawo budowlane oraz przepisów ustawy Prawo zamówień publicznych i ustawy o finansach publicznych. </w:t>
      </w:r>
    </w:p>
    <w:p w14:paraId="40A3E5B2" w14:textId="77777777" w:rsidR="001C3D27" w:rsidRPr="00415F2F" w:rsidRDefault="001C3D27" w:rsidP="001C3D27">
      <w:pPr>
        <w:autoSpaceDE w:val="0"/>
        <w:autoSpaceDN w:val="0"/>
        <w:adjustRightInd w:val="0"/>
        <w:spacing w:after="0"/>
        <w:jc w:val="center"/>
        <w:rPr>
          <w:rFonts w:ascii="Arial" w:eastAsia="Times New Roman" w:hAnsi="Arial" w:cs="Arial"/>
          <w:b/>
          <w:bCs/>
          <w:sz w:val="24"/>
          <w:szCs w:val="24"/>
          <w:lang w:eastAsia="pl-PL"/>
        </w:rPr>
      </w:pPr>
      <w:r w:rsidRPr="00415F2F">
        <w:rPr>
          <w:rFonts w:ascii="Arial" w:eastAsia="Times New Roman" w:hAnsi="Arial" w:cs="Arial"/>
          <w:b/>
          <w:bCs/>
          <w:sz w:val="24"/>
          <w:szCs w:val="24"/>
          <w:lang w:eastAsia="pl-PL"/>
        </w:rPr>
        <w:t>§ 31</w:t>
      </w:r>
    </w:p>
    <w:p w14:paraId="6AAFB926" w14:textId="77777777" w:rsidR="001C3D27" w:rsidRPr="00415F2F" w:rsidRDefault="001C3D27" w:rsidP="00415F2F">
      <w:pPr>
        <w:autoSpaceDE w:val="0"/>
        <w:autoSpaceDN w:val="0"/>
        <w:adjustRightInd w:val="0"/>
        <w:spacing w:after="0" w:line="276" w:lineRule="auto"/>
        <w:rPr>
          <w:rFonts w:ascii="Arial" w:eastAsia="Times New Roman" w:hAnsi="Arial" w:cs="Arial"/>
          <w:bCs/>
          <w:sz w:val="24"/>
          <w:szCs w:val="24"/>
          <w:lang w:eastAsia="pl-PL"/>
        </w:rPr>
      </w:pPr>
      <w:r w:rsidRPr="00D21D43">
        <w:rPr>
          <w:rFonts w:ascii="Arial" w:eastAsia="Times New Roman" w:hAnsi="Arial" w:cs="Arial"/>
          <w:bCs/>
          <w:lang w:eastAsia="pl-PL"/>
        </w:rPr>
        <w:t xml:space="preserve">1. </w:t>
      </w:r>
      <w:r w:rsidRPr="00415F2F">
        <w:rPr>
          <w:rFonts w:ascii="Arial" w:eastAsia="Times New Roman" w:hAnsi="Arial" w:cs="Arial"/>
          <w:bCs/>
          <w:sz w:val="24"/>
          <w:szCs w:val="24"/>
          <w:lang w:eastAsia="pl-PL"/>
        </w:rPr>
        <w:t xml:space="preserve">Zamawiający zobowiązuje się do poddania ewentualnych sporów w relacjach </w:t>
      </w:r>
      <w:r w:rsidRPr="00415F2F">
        <w:rPr>
          <w:rFonts w:ascii="Arial" w:eastAsia="Times New Roman" w:hAnsi="Arial" w:cs="Arial"/>
          <w:bCs/>
          <w:sz w:val="24"/>
          <w:szCs w:val="24"/>
          <w:lang w:eastAsia="pl-PL"/>
        </w:rPr>
        <w:br/>
        <w:t>z Wykonawcą/Wykonawcami o roszczenie cywilnoprawne w sprawach, w których zawarcie ugody jest dopuszczalne, mediacjom lub innemu polubownemu rozwiązaniu sporu przed Sądem Polubownym przy Prokuratorii Generalnej Rzeczpospolitej Polskiej, wybranym mediatorem albo osobą prowadzącą inne polubowne rozwiązanie sporu.</w:t>
      </w:r>
    </w:p>
    <w:p w14:paraId="725EDEB0" w14:textId="77777777" w:rsidR="001C3D27" w:rsidRPr="00415F2F" w:rsidRDefault="001C3D27" w:rsidP="00415F2F">
      <w:pPr>
        <w:autoSpaceDE w:val="0"/>
        <w:autoSpaceDN w:val="0"/>
        <w:adjustRightInd w:val="0"/>
        <w:spacing w:after="0" w:line="276" w:lineRule="auto"/>
        <w:rPr>
          <w:rFonts w:ascii="Arial" w:eastAsia="Times New Roman" w:hAnsi="Arial" w:cs="Arial"/>
          <w:bCs/>
          <w:sz w:val="24"/>
          <w:szCs w:val="24"/>
          <w:lang w:eastAsia="pl-PL"/>
        </w:rPr>
      </w:pPr>
      <w:r w:rsidRPr="00415F2F">
        <w:rPr>
          <w:rFonts w:ascii="Arial" w:eastAsia="Times New Roman" w:hAnsi="Arial" w:cs="Arial"/>
          <w:bCs/>
          <w:sz w:val="24"/>
          <w:szCs w:val="24"/>
          <w:lang w:eastAsia="pl-PL"/>
        </w:rPr>
        <w:t xml:space="preserve">2. Wszelkie spory mogące powstać w związku z realizacją niniejszej Umowy będą rozstrzygane przez sądy właściwe miejscowo dla siedziby Zamawiającego. </w:t>
      </w:r>
    </w:p>
    <w:p w14:paraId="3C91F7C1" w14:textId="77777777" w:rsidR="001C3D27" w:rsidRPr="00415F2F" w:rsidRDefault="001C3D27" w:rsidP="001C3D27">
      <w:pPr>
        <w:autoSpaceDE w:val="0"/>
        <w:autoSpaceDN w:val="0"/>
        <w:adjustRightInd w:val="0"/>
        <w:spacing w:after="0"/>
        <w:jc w:val="center"/>
        <w:rPr>
          <w:rFonts w:ascii="Arial" w:eastAsia="Times New Roman" w:hAnsi="Arial" w:cs="Arial"/>
          <w:b/>
          <w:bCs/>
          <w:sz w:val="24"/>
          <w:szCs w:val="24"/>
          <w:lang w:eastAsia="pl-PL"/>
        </w:rPr>
      </w:pPr>
      <w:r w:rsidRPr="00415F2F">
        <w:rPr>
          <w:rFonts w:ascii="Arial" w:eastAsia="Times New Roman" w:hAnsi="Arial" w:cs="Arial"/>
          <w:b/>
          <w:bCs/>
          <w:sz w:val="24"/>
          <w:szCs w:val="24"/>
          <w:lang w:eastAsia="pl-PL"/>
        </w:rPr>
        <w:t>§ 32</w:t>
      </w:r>
    </w:p>
    <w:p w14:paraId="46DA7DA8" w14:textId="77777777" w:rsidR="001C3D27" w:rsidRPr="00415F2F" w:rsidRDefault="001C3D27" w:rsidP="00415F2F">
      <w:pPr>
        <w:autoSpaceDE w:val="0"/>
        <w:autoSpaceDN w:val="0"/>
        <w:adjustRightInd w:val="0"/>
        <w:spacing w:after="0" w:line="276" w:lineRule="auto"/>
        <w:rPr>
          <w:rFonts w:ascii="Arial" w:eastAsia="Times New Roman" w:hAnsi="Arial" w:cs="Arial"/>
          <w:bCs/>
          <w:sz w:val="24"/>
          <w:szCs w:val="24"/>
          <w:lang w:eastAsia="pl-PL"/>
        </w:rPr>
      </w:pPr>
      <w:r w:rsidRPr="00415F2F">
        <w:rPr>
          <w:rFonts w:ascii="Arial" w:eastAsia="Times New Roman" w:hAnsi="Arial" w:cs="Arial"/>
          <w:bCs/>
          <w:sz w:val="24"/>
          <w:szCs w:val="24"/>
          <w:lang w:eastAsia="pl-PL"/>
        </w:rPr>
        <w:lastRenderedPageBreak/>
        <w:t xml:space="preserve">Jeżeli postanowienia Umowy są lub staną się nieważne, lub Umowa zwierać będzie lukę,  nie narusza to ważności pozostałych postanowień Umowy. Zamiast nieważnych postanowień umowy, lub jako wypełnienie luki obowiązywać będzie odpowiednia regulacja, która jeżeli tylko będzie  to prawnie dopuszczalne – w sposób możliwie bliski odpowiadać będzie temu, co Strony ustaliły  lub temu, co by ustaliły, gdyby zawarły takie postanowienie.  </w:t>
      </w:r>
    </w:p>
    <w:p w14:paraId="47136801" w14:textId="77777777" w:rsidR="001C3D27" w:rsidRPr="00415F2F" w:rsidRDefault="001C3D27" w:rsidP="001C3D27">
      <w:pPr>
        <w:autoSpaceDE w:val="0"/>
        <w:autoSpaceDN w:val="0"/>
        <w:adjustRightInd w:val="0"/>
        <w:spacing w:after="0"/>
        <w:jc w:val="center"/>
        <w:rPr>
          <w:rFonts w:ascii="Arial" w:eastAsia="Times New Roman" w:hAnsi="Arial" w:cs="Arial"/>
          <w:b/>
          <w:bCs/>
          <w:sz w:val="24"/>
          <w:szCs w:val="24"/>
          <w:lang w:eastAsia="pl-PL"/>
        </w:rPr>
      </w:pPr>
      <w:r w:rsidRPr="00415F2F">
        <w:rPr>
          <w:rFonts w:ascii="Arial" w:eastAsia="Times New Roman" w:hAnsi="Arial" w:cs="Arial"/>
          <w:b/>
          <w:bCs/>
          <w:sz w:val="24"/>
          <w:szCs w:val="24"/>
          <w:lang w:eastAsia="pl-PL"/>
        </w:rPr>
        <w:t>§ 33</w:t>
      </w:r>
    </w:p>
    <w:p w14:paraId="4E89BD43" w14:textId="77777777" w:rsidR="001C3D27" w:rsidRPr="00415F2F" w:rsidRDefault="001C3D27" w:rsidP="00415F2F">
      <w:pPr>
        <w:autoSpaceDE w:val="0"/>
        <w:autoSpaceDN w:val="0"/>
        <w:adjustRightInd w:val="0"/>
        <w:spacing w:after="0" w:line="276" w:lineRule="auto"/>
        <w:rPr>
          <w:rFonts w:ascii="Arial" w:eastAsia="Times New Roman" w:hAnsi="Arial" w:cs="Arial"/>
          <w:bCs/>
          <w:sz w:val="24"/>
          <w:szCs w:val="24"/>
          <w:lang w:eastAsia="pl-PL"/>
        </w:rPr>
      </w:pPr>
      <w:r w:rsidRPr="00415F2F">
        <w:rPr>
          <w:rFonts w:ascii="Arial" w:eastAsia="Times New Roman" w:hAnsi="Arial" w:cs="Arial"/>
          <w:bCs/>
          <w:sz w:val="24"/>
          <w:szCs w:val="24"/>
          <w:lang w:eastAsia="pl-PL"/>
        </w:rPr>
        <w:t>1. Umowę sporządzono w czterech jednobrzmiących egzemplarzach, trzy egzemplarze dla Zamawiającego, a jeden dla Wykonawcy.</w:t>
      </w:r>
    </w:p>
    <w:p w14:paraId="152E9772" w14:textId="77777777" w:rsidR="001C3D27" w:rsidRPr="00415F2F" w:rsidRDefault="001C3D27" w:rsidP="00415F2F">
      <w:pPr>
        <w:autoSpaceDE w:val="0"/>
        <w:autoSpaceDN w:val="0"/>
        <w:adjustRightInd w:val="0"/>
        <w:spacing w:after="0" w:line="276" w:lineRule="auto"/>
        <w:rPr>
          <w:rFonts w:ascii="Arial" w:eastAsia="Times New Roman" w:hAnsi="Arial" w:cs="Arial"/>
          <w:bCs/>
          <w:sz w:val="24"/>
          <w:szCs w:val="24"/>
          <w:lang w:eastAsia="pl-PL"/>
        </w:rPr>
      </w:pPr>
      <w:r w:rsidRPr="00415F2F">
        <w:rPr>
          <w:rFonts w:ascii="Arial" w:eastAsia="Times New Roman" w:hAnsi="Arial" w:cs="Arial"/>
          <w:bCs/>
          <w:sz w:val="24"/>
          <w:szCs w:val="24"/>
          <w:lang w:eastAsia="pl-PL"/>
        </w:rPr>
        <w:t>2. Załącznikami do umowy są:</w:t>
      </w:r>
    </w:p>
    <w:p w14:paraId="3774BDAA" w14:textId="77777777" w:rsidR="001C3D27" w:rsidRPr="00415F2F" w:rsidRDefault="001C3D27" w:rsidP="00415F2F">
      <w:pPr>
        <w:autoSpaceDE w:val="0"/>
        <w:autoSpaceDN w:val="0"/>
        <w:adjustRightInd w:val="0"/>
        <w:spacing w:after="0" w:line="276" w:lineRule="auto"/>
        <w:rPr>
          <w:rFonts w:ascii="Arial" w:eastAsia="Times New Roman" w:hAnsi="Arial" w:cs="Arial"/>
          <w:bCs/>
          <w:sz w:val="24"/>
          <w:szCs w:val="24"/>
          <w:lang w:eastAsia="pl-PL"/>
        </w:rPr>
      </w:pPr>
      <w:r w:rsidRPr="00415F2F">
        <w:rPr>
          <w:rFonts w:ascii="Arial" w:eastAsia="Times New Roman" w:hAnsi="Arial" w:cs="Arial"/>
          <w:bCs/>
          <w:sz w:val="24"/>
          <w:szCs w:val="24"/>
          <w:lang w:eastAsia="pl-PL"/>
        </w:rPr>
        <w:t>- Oferta wykonawcy;</w:t>
      </w:r>
    </w:p>
    <w:p w14:paraId="149D0704" w14:textId="77777777" w:rsidR="001C3D27" w:rsidRPr="00415F2F" w:rsidRDefault="001C3D27" w:rsidP="00415F2F">
      <w:pPr>
        <w:autoSpaceDE w:val="0"/>
        <w:autoSpaceDN w:val="0"/>
        <w:adjustRightInd w:val="0"/>
        <w:spacing w:after="0" w:line="276" w:lineRule="auto"/>
        <w:rPr>
          <w:rFonts w:ascii="Arial" w:eastAsia="Times New Roman" w:hAnsi="Arial" w:cs="Arial"/>
          <w:bCs/>
          <w:sz w:val="24"/>
          <w:szCs w:val="24"/>
          <w:lang w:eastAsia="pl-PL"/>
        </w:rPr>
      </w:pPr>
      <w:r w:rsidRPr="00415F2F">
        <w:rPr>
          <w:rFonts w:ascii="Arial" w:eastAsia="Times New Roman" w:hAnsi="Arial" w:cs="Arial"/>
          <w:bCs/>
          <w:sz w:val="24"/>
          <w:szCs w:val="24"/>
          <w:lang w:eastAsia="pl-PL"/>
        </w:rPr>
        <w:t>- Kosztorys ofertowy;</w:t>
      </w:r>
    </w:p>
    <w:p w14:paraId="6722D947" w14:textId="77777777" w:rsidR="001C3D27" w:rsidRPr="00415F2F" w:rsidRDefault="001C3D27" w:rsidP="00415F2F">
      <w:pPr>
        <w:autoSpaceDE w:val="0"/>
        <w:autoSpaceDN w:val="0"/>
        <w:adjustRightInd w:val="0"/>
        <w:spacing w:after="0" w:line="276" w:lineRule="auto"/>
        <w:rPr>
          <w:rFonts w:ascii="Arial" w:eastAsia="Times New Roman" w:hAnsi="Arial" w:cs="Arial"/>
          <w:bCs/>
          <w:sz w:val="24"/>
          <w:szCs w:val="24"/>
          <w:lang w:eastAsia="pl-PL"/>
        </w:rPr>
      </w:pPr>
      <w:r w:rsidRPr="00415F2F">
        <w:rPr>
          <w:rFonts w:ascii="Arial" w:eastAsia="Times New Roman" w:hAnsi="Arial" w:cs="Arial"/>
          <w:bCs/>
          <w:sz w:val="24"/>
          <w:szCs w:val="24"/>
          <w:lang w:eastAsia="pl-PL"/>
        </w:rPr>
        <w:t>- Specyfikacja Warunków Zamówienia (SWZ);</w:t>
      </w:r>
    </w:p>
    <w:p w14:paraId="3EF654CE" w14:textId="77777777" w:rsidR="001C3D27" w:rsidRPr="00415F2F" w:rsidRDefault="001C3D27" w:rsidP="00415F2F">
      <w:pPr>
        <w:autoSpaceDE w:val="0"/>
        <w:autoSpaceDN w:val="0"/>
        <w:adjustRightInd w:val="0"/>
        <w:spacing w:after="0" w:line="276" w:lineRule="auto"/>
        <w:rPr>
          <w:rFonts w:ascii="Arial" w:eastAsia="Times New Roman" w:hAnsi="Arial" w:cs="Arial"/>
          <w:bCs/>
          <w:sz w:val="24"/>
          <w:szCs w:val="24"/>
          <w:lang w:eastAsia="pl-PL"/>
        </w:rPr>
      </w:pPr>
      <w:r w:rsidRPr="00415F2F">
        <w:rPr>
          <w:rFonts w:ascii="Arial" w:eastAsia="Times New Roman" w:hAnsi="Arial" w:cs="Arial"/>
          <w:bCs/>
          <w:sz w:val="24"/>
          <w:szCs w:val="24"/>
          <w:lang w:eastAsia="pl-PL"/>
        </w:rPr>
        <w:t>- Dokumentacja projektowa.</w:t>
      </w:r>
    </w:p>
    <w:p w14:paraId="0B203EC7" w14:textId="77777777" w:rsidR="001C3D27" w:rsidRPr="00415F2F" w:rsidRDefault="001C3D27" w:rsidP="001C3D27">
      <w:pPr>
        <w:autoSpaceDE w:val="0"/>
        <w:autoSpaceDN w:val="0"/>
        <w:adjustRightInd w:val="0"/>
        <w:spacing w:after="0"/>
        <w:jc w:val="both"/>
        <w:rPr>
          <w:rFonts w:ascii="Arial" w:eastAsia="Times New Roman" w:hAnsi="Arial" w:cs="Arial"/>
          <w:b/>
          <w:bCs/>
          <w:sz w:val="24"/>
          <w:szCs w:val="24"/>
          <w:lang w:eastAsia="pl-PL"/>
        </w:rPr>
      </w:pPr>
      <w:r w:rsidRPr="00415F2F">
        <w:rPr>
          <w:rFonts w:ascii="Arial" w:eastAsia="Times New Roman" w:hAnsi="Arial" w:cs="Arial"/>
          <w:b/>
          <w:bCs/>
          <w:sz w:val="24"/>
          <w:szCs w:val="24"/>
          <w:lang w:eastAsia="pl-PL"/>
        </w:rPr>
        <w:t>Zamawiający:</w:t>
      </w:r>
      <w:r w:rsidRPr="00415F2F">
        <w:rPr>
          <w:rFonts w:ascii="Arial" w:eastAsia="Times New Roman" w:hAnsi="Arial" w:cs="Arial"/>
          <w:bCs/>
          <w:sz w:val="24"/>
          <w:szCs w:val="24"/>
          <w:lang w:eastAsia="pl-PL"/>
        </w:rPr>
        <w:t xml:space="preserve">                                                                                                       </w:t>
      </w:r>
      <w:r w:rsidRPr="00415F2F">
        <w:rPr>
          <w:rFonts w:ascii="Arial" w:eastAsia="Times New Roman" w:hAnsi="Arial" w:cs="Arial"/>
          <w:b/>
          <w:bCs/>
          <w:sz w:val="24"/>
          <w:szCs w:val="24"/>
          <w:lang w:eastAsia="pl-PL"/>
        </w:rPr>
        <w:t>Wykonawca:</w:t>
      </w:r>
    </w:p>
    <w:p w14:paraId="6F1506E5" w14:textId="77777777" w:rsidR="001C3D27" w:rsidRPr="00415F2F" w:rsidRDefault="001C3D27" w:rsidP="001C3D27">
      <w:pPr>
        <w:spacing w:after="0"/>
        <w:rPr>
          <w:rFonts w:ascii="Arial" w:eastAsia="Times New Roman" w:hAnsi="Arial" w:cs="Arial"/>
          <w:b/>
          <w:bCs/>
          <w:sz w:val="24"/>
          <w:szCs w:val="24"/>
          <w:lang w:eastAsia="pl-PL"/>
        </w:rPr>
      </w:pPr>
    </w:p>
    <w:p w14:paraId="14B67EA6" w14:textId="77777777" w:rsidR="001C3D27" w:rsidRPr="00415F2F" w:rsidRDefault="001C3D27" w:rsidP="001C3D27">
      <w:pPr>
        <w:spacing w:after="0"/>
        <w:rPr>
          <w:rFonts w:eastAsia="Times New Roman" w:cs="Arial"/>
          <w:b/>
          <w:bCs/>
          <w:sz w:val="24"/>
          <w:szCs w:val="24"/>
          <w:lang w:eastAsia="pl-PL"/>
        </w:rPr>
      </w:pPr>
    </w:p>
    <w:p w14:paraId="663188B4" w14:textId="77777777" w:rsidR="00304E2E" w:rsidRPr="00386213" w:rsidRDefault="00304E2E" w:rsidP="001C3D27">
      <w:pPr>
        <w:autoSpaceDE w:val="0"/>
        <w:autoSpaceDN w:val="0"/>
        <w:adjustRightInd w:val="0"/>
        <w:spacing w:after="0" w:line="276" w:lineRule="auto"/>
        <w:jc w:val="center"/>
        <w:rPr>
          <w:rFonts w:ascii="Arial" w:hAnsi="Arial" w:cs="Arial"/>
          <w:sz w:val="20"/>
          <w:szCs w:val="20"/>
        </w:rPr>
      </w:pPr>
    </w:p>
    <w:sectPr w:rsidR="00304E2E" w:rsidRPr="00386213" w:rsidSect="00245A3C">
      <w:headerReference w:type="even" r:id="rId9"/>
      <w:headerReference w:type="default" r:id="rId10"/>
      <w:footerReference w:type="even" r:id="rId11"/>
      <w:footerReference w:type="default" r:id="rId12"/>
      <w:headerReference w:type="first" r:id="rId13"/>
      <w:footerReference w:type="first" r:id="rId14"/>
      <w:pgSz w:w="11906" w:h="16838"/>
      <w:pgMar w:top="993" w:right="1417" w:bottom="993" w:left="1417" w:header="568" w:footer="12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CC62669" w16cid:durableId="5F005D20"/>
  <w16cid:commentId w16cid:paraId="316D6F21" w16cid:durableId="029131B2"/>
  <w16cid:commentId w16cid:paraId="0ED8DAC8" w16cid:durableId="2F1E78A9"/>
  <w16cid:commentId w16cid:paraId="6CA519A3" w16cid:durableId="59436DA4"/>
  <w16cid:commentId w16cid:paraId="681CE6DC" w16cid:durableId="2DE1A901"/>
  <w16cid:commentId w16cid:paraId="290B96F7" w16cid:durableId="1E79BA20"/>
  <w16cid:commentId w16cid:paraId="3A774DFF" w16cid:durableId="3B467B8A"/>
  <w16cid:commentId w16cid:paraId="51604CD8" w16cid:durableId="1AECD772"/>
  <w16cid:commentId w16cid:paraId="6428B3B5" w16cid:durableId="471FEA02"/>
  <w16cid:commentId w16cid:paraId="57AFD547" w16cid:durableId="573D7ED3"/>
  <w16cid:commentId w16cid:paraId="2993C0C4" w16cid:durableId="653456A9"/>
  <w16cid:commentId w16cid:paraId="2B34325F" w16cid:durableId="4E242625"/>
  <w16cid:commentId w16cid:paraId="25C8403D" w16cid:durableId="5D653B5E"/>
  <w16cid:commentId w16cid:paraId="242CB73F" w16cid:durableId="275AA693"/>
  <w16cid:commentId w16cid:paraId="4CAC9B1D" w16cid:durableId="62FFEAD9"/>
  <w16cid:commentId w16cid:paraId="54F74CF3" w16cid:durableId="7B269587"/>
  <w16cid:commentId w16cid:paraId="3646C85A" w16cid:durableId="29161B12"/>
  <w16cid:commentId w16cid:paraId="18792B12" w16cid:durableId="5EF05713"/>
  <w16cid:commentId w16cid:paraId="4E63671A" w16cid:durableId="6436B7C2"/>
  <w16cid:commentId w16cid:paraId="5012FBFD" w16cid:durableId="5C207F6A"/>
  <w16cid:commentId w16cid:paraId="0940578E" w16cid:durableId="0940578E"/>
  <w16cid:commentId w16cid:paraId="2F828B84" w16cid:durableId="4583C3C5"/>
  <w16cid:commentId w16cid:paraId="5BBBDD75" w16cid:durableId="7CB4988A"/>
  <w16cid:commentId w16cid:paraId="4D4AED86" w16cid:durableId="45A2A659"/>
  <w16cid:commentId w16cid:paraId="142C9431" w16cid:durableId="4F269A82"/>
  <w16cid:commentId w16cid:paraId="5022F8B6" w16cid:durableId="0038A4F1"/>
  <w16cid:commentId w16cid:paraId="22DF7FCB" w16cid:durableId="2C6B15F4"/>
  <w16cid:commentId w16cid:paraId="312032EB" w16cid:durableId="44275BD3"/>
  <w16cid:commentId w16cid:paraId="6F1612BD" w16cid:durableId="333714D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9F67E1" w14:textId="77777777" w:rsidR="001F41E8" w:rsidRDefault="001F41E8" w:rsidP="005865B6">
      <w:pPr>
        <w:spacing w:after="0" w:line="240" w:lineRule="auto"/>
      </w:pPr>
      <w:r>
        <w:separator/>
      </w:r>
    </w:p>
  </w:endnote>
  <w:endnote w:type="continuationSeparator" w:id="0">
    <w:p w14:paraId="70C6E274" w14:textId="77777777" w:rsidR="001F41E8" w:rsidRDefault="001F41E8" w:rsidP="005865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imesNewRoman">
    <w:altName w:val="Arial Unicode MS"/>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4BA37" w14:textId="77777777" w:rsidR="00C8576A" w:rsidRDefault="00C8576A">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707EE5" w14:textId="65B3C922" w:rsidR="00924EC3" w:rsidRPr="006D4FE9" w:rsidRDefault="00924EC3" w:rsidP="00216D15">
    <w:pPr>
      <w:tabs>
        <w:tab w:val="left" w:pos="1485"/>
        <w:tab w:val="center" w:pos="4536"/>
        <w:tab w:val="right" w:pos="9072"/>
      </w:tabs>
      <w:spacing w:after="0" w:line="240" w:lineRule="auto"/>
      <w:rPr>
        <w:rFonts w:ascii="Arial" w:eastAsia="Times New Roman" w:hAnsi="Arial" w:cs="Arial"/>
        <w:bCs/>
        <w:sz w:val="16"/>
        <w:szCs w:val="16"/>
        <w:lang w:eastAsia="pl-PL"/>
      </w:rPr>
    </w:pPr>
  </w:p>
  <w:p w14:paraId="38C0E7E4" w14:textId="77777777" w:rsidR="00924EC3" w:rsidRPr="00F44453" w:rsidRDefault="00924EC3" w:rsidP="006D4FE9">
    <w:pPr>
      <w:tabs>
        <w:tab w:val="left" w:pos="1485"/>
        <w:tab w:val="center" w:pos="4536"/>
        <w:tab w:val="right" w:pos="9072"/>
      </w:tabs>
      <w:spacing w:after="0" w:line="240" w:lineRule="auto"/>
      <w:rPr>
        <w:rFonts w:ascii="Arial" w:eastAsia="Arial" w:hAnsi="Arial" w:cs="Arial"/>
        <w:sz w:val="16"/>
        <w:szCs w:val="16"/>
      </w:rPr>
    </w:pPr>
  </w:p>
  <w:p w14:paraId="5B8CE15B" w14:textId="77777777" w:rsidR="00924EC3" w:rsidRPr="00F44453" w:rsidRDefault="00924EC3" w:rsidP="00F44453">
    <w:pPr>
      <w:tabs>
        <w:tab w:val="left" w:pos="735"/>
        <w:tab w:val="left" w:pos="1485"/>
        <w:tab w:val="center" w:pos="4536"/>
        <w:tab w:val="right" w:pos="9072"/>
      </w:tabs>
      <w:spacing w:after="0" w:line="240" w:lineRule="auto"/>
      <w:rPr>
        <w:rFonts w:ascii="Arial" w:eastAsia="Arial" w:hAnsi="Arial" w:cs="Arial"/>
        <w:sz w:val="16"/>
        <w:szCs w:val="16"/>
      </w:rPr>
    </w:pPr>
    <w:r w:rsidRPr="00F44453">
      <w:rPr>
        <w:rFonts w:ascii="Arial" w:eastAsia="Arial" w:hAnsi="Arial" w:cs="Arial"/>
        <w:sz w:val="16"/>
        <w:szCs w:val="16"/>
      </w:rPr>
      <w:tab/>
    </w:r>
    <w:r w:rsidRPr="00F44453">
      <w:rPr>
        <w:rFonts w:ascii="Arial" w:eastAsia="Arial" w:hAnsi="Arial" w:cs="Arial"/>
        <w:sz w:val="16"/>
        <w:szCs w:val="16"/>
      </w:rPr>
      <w:tab/>
    </w:r>
    <w:r w:rsidRPr="00F44453">
      <w:rPr>
        <w:rFonts w:ascii="Arial" w:eastAsia="Arial" w:hAnsi="Arial" w:cs="Arial"/>
        <w:sz w:val="16"/>
        <w:szCs w:val="16"/>
      </w:rPr>
      <w:tab/>
    </w:r>
  </w:p>
  <w:p w14:paraId="46AE3D7E" w14:textId="77777777" w:rsidR="00924EC3" w:rsidRPr="00F44453" w:rsidRDefault="00924EC3" w:rsidP="00F44453">
    <w:pPr>
      <w:tabs>
        <w:tab w:val="left" w:pos="1485"/>
      </w:tabs>
      <w:spacing w:after="0" w:line="240" w:lineRule="auto"/>
      <w:jc w:val="center"/>
      <w:rPr>
        <w:rFonts w:ascii="Arial" w:eastAsia="Arial" w:hAnsi="Arial" w:cs="Arial"/>
        <w:sz w:val="16"/>
        <w:szCs w:val="16"/>
      </w:rPr>
    </w:pPr>
    <w:r w:rsidRPr="00F44453">
      <w:rPr>
        <w:rFonts w:ascii="Arial" w:eastAsia="Arial" w:hAnsi="Arial" w:cs="Arial"/>
        <w:sz w:val="16"/>
        <w:szCs w:val="16"/>
      </w:rPr>
      <w:t xml:space="preserve">Strona </w:t>
    </w:r>
    <w:r w:rsidRPr="00F44453">
      <w:rPr>
        <w:rFonts w:ascii="Arial" w:eastAsia="Arial" w:hAnsi="Arial" w:cs="Arial"/>
        <w:sz w:val="16"/>
        <w:szCs w:val="16"/>
      </w:rPr>
      <w:fldChar w:fldCharType="begin"/>
    </w:r>
    <w:r w:rsidRPr="00F44453">
      <w:rPr>
        <w:rFonts w:ascii="Arial" w:eastAsia="Arial" w:hAnsi="Arial" w:cs="Arial"/>
        <w:sz w:val="16"/>
        <w:szCs w:val="16"/>
      </w:rPr>
      <w:instrText xml:space="preserve"> PAGE </w:instrText>
    </w:r>
    <w:r w:rsidRPr="00F44453">
      <w:rPr>
        <w:rFonts w:ascii="Arial" w:eastAsia="Arial" w:hAnsi="Arial" w:cs="Arial"/>
        <w:sz w:val="16"/>
        <w:szCs w:val="16"/>
      </w:rPr>
      <w:fldChar w:fldCharType="separate"/>
    </w:r>
    <w:r w:rsidR="00C8576A">
      <w:rPr>
        <w:rFonts w:ascii="Arial" w:eastAsia="Arial" w:hAnsi="Arial" w:cs="Arial"/>
        <w:noProof/>
        <w:sz w:val="16"/>
        <w:szCs w:val="16"/>
      </w:rPr>
      <w:t>2</w:t>
    </w:r>
    <w:r w:rsidRPr="00F44453">
      <w:rPr>
        <w:rFonts w:ascii="Arial" w:eastAsia="Arial" w:hAnsi="Arial" w:cs="Arial"/>
        <w:sz w:val="16"/>
        <w:szCs w:val="16"/>
      </w:rPr>
      <w:fldChar w:fldCharType="end"/>
    </w:r>
    <w:r w:rsidRPr="00F44453">
      <w:rPr>
        <w:rFonts w:ascii="Arial" w:eastAsia="Arial" w:hAnsi="Arial" w:cs="Arial"/>
        <w:sz w:val="16"/>
        <w:szCs w:val="16"/>
      </w:rPr>
      <w:t xml:space="preserve"> z </w:t>
    </w:r>
    <w:r>
      <w:rPr>
        <w:rFonts w:ascii="Arial" w:eastAsia="Arial" w:hAnsi="Arial" w:cs="Arial"/>
        <w:noProof/>
        <w:sz w:val="16"/>
        <w:szCs w:val="16"/>
      </w:rPr>
      <w:fldChar w:fldCharType="begin"/>
    </w:r>
    <w:r>
      <w:rPr>
        <w:rFonts w:ascii="Arial" w:eastAsia="Arial" w:hAnsi="Arial" w:cs="Arial"/>
        <w:noProof/>
        <w:sz w:val="16"/>
        <w:szCs w:val="16"/>
      </w:rPr>
      <w:instrText xml:space="preserve"> NUMPAGES   \* MERGEFORMAT </w:instrText>
    </w:r>
    <w:r>
      <w:rPr>
        <w:rFonts w:ascii="Arial" w:eastAsia="Arial" w:hAnsi="Arial" w:cs="Arial"/>
        <w:noProof/>
        <w:sz w:val="16"/>
        <w:szCs w:val="16"/>
      </w:rPr>
      <w:fldChar w:fldCharType="separate"/>
    </w:r>
    <w:r w:rsidR="00C8576A">
      <w:rPr>
        <w:rFonts w:ascii="Arial" w:eastAsia="Arial" w:hAnsi="Arial" w:cs="Arial"/>
        <w:noProof/>
        <w:sz w:val="16"/>
        <w:szCs w:val="16"/>
      </w:rPr>
      <w:t>28</w:t>
    </w:r>
    <w:r>
      <w:rPr>
        <w:rFonts w:ascii="Arial" w:eastAsia="Arial" w:hAnsi="Arial" w:cs="Arial"/>
        <w:noProof/>
        <w:sz w:val="16"/>
        <w:szCs w:val="16"/>
      </w:rPr>
      <w:fldChar w:fldCharType="end"/>
    </w:r>
  </w:p>
  <w:p w14:paraId="2579F805" w14:textId="77777777" w:rsidR="00924EC3" w:rsidRDefault="00924EC3">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660546" w14:textId="77777777" w:rsidR="00C8576A" w:rsidRDefault="00C8576A">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64EB6B" w14:textId="77777777" w:rsidR="001F41E8" w:rsidRDefault="001F41E8" w:rsidP="005865B6">
      <w:pPr>
        <w:spacing w:after="0" w:line="240" w:lineRule="auto"/>
      </w:pPr>
      <w:r>
        <w:separator/>
      </w:r>
    </w:p>
  </w:footnote>
  <w:footnote w:type="continuationSeparator" w:id="0">
    <w:p w14:paraId="48EEB9D9" w14:textId="77777777" w:rsidR="001F41E8" w:rsidRDefault="001F41E8" w:rsidP="005865B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6D7491" w14:textId="77777777" w:rsidR="00C8576A" w:rsidRDefault="00C8576A">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532D4F" w14:textId="2E91E135" w:rsidR="00924EC3" w:rsidRDefault="00C8576A" w:rsidP="00AC5DB7">
    <w:pPr>
      <w:tabs>
        <w:tab w:val="center" w:pos="4536"/>
        <w:tab w:val="right" w:pos="9072"/>
      </w:tabs>
      <w:spacing w:after="0" w:line="240" w:lineRule="auto"/>
      <w:jc w:val="center"/>
    </w:pPr>
    <w:bookmarkStart w:id="0" w:name="_GoBack"/>
    <w:bookmarkEnd w:id="0"/>
    <w:r>
      <w:rPr>
        <w:noProof/>
        <w:lang w:eastAsia="pl-PL"/>
      </w:rPr>
      <w:drawing>
        <wp:inline distT="0" distB="0" distL="0" distR="0" wp14:anchorId="6E85B731" wp14:editId="65DB712E">
          <wp:extent cx="5761355" cy="40830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408305"/>
                  </a:xfrm>
                  <a:prstGeom prst="rect">
                    <a:avLst/>
                  </a:prstGeom>
                  <a:noFill/>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A9AAE2" w14:textId="77777777" w:rsidR="00C8576A" w:rsidRDefault="00C8576A">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F00E837"/>
    <w:multiLevelType w:val="hybridMultilevel"/>
    <w:tmpl w:val="ADE71A1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013CF1"/>
    <w:multiLevelType w:val="hybridMultilevel"/>
    <w:tmpl w:val="4E40453A"/>
    <w:lvl w:ilvl="0" w:tplc="D4CC4BEC">
      <w:start w:val="1"/>
      <w:numFmt w:val="lowerLetter"/>
      <w:lvlText w:val="%1)"/>
      <w:lvlJc w:val="left"/>
      <w:pPr>
        <w:tabs>
          <w:tab w:val="num" w:pos="714"/>
        </w:tabs>
        <w:ind w:left="714" w:hanging="357"/>
      </w:pPr>
      <w:rPr>
        <w:rFonts w:ascii="Arial" w:hAnsi="Arial" w:cs="Times New Roman" w:hint="default"/>
        <w:b w:val="0"/>
        <w:i w:val="0"/>
        <w:sz w:val="22"/>
        <w:szCs w:val="22"/>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 w15:restartNumberingAfterBreak="0">
    <w:nsid w:val="0C4150D1"/>
    <w:multiLevelType w:val="hybridMultilevel"/>
    <w:tmpl w:val="D1FD73A7"/>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D0946ED"/>
    <w:multiLevelType w:val="hybridMultilevel"/>
    <w:tmpl w:val="5886A78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DDF462F"/>
    <w:multiLevelType w:val="hybridMultilevel"/>
    <w:tmpl w:val="FBDE3D0C"/>
    <w:lvl w:ilvl="0" w:tplc="4790E720">
      <w:start w:val="1"/>
      <w:numFmt w:val="lowerLetter"/>
      <w:lvlText w:val="%1."/>
      <w:lvlJc w:val="left"/>
      <w:rPr>
        <w:i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3B1236F"/>
    <w:multiLevelType w:val="hybridMultilevel"/>
    <w:tmpl w:val="D1FD73A7"/>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19505A86"/>
    <w:multiLevelType w:val="hybridMultilevel"/>
    <w:tmpl w:val="EEE2DE88"/>
    <w:lvl w:ilvl="0" w:tplc="A98E38A2">
      <w:start w:val="1"/>
      <w:numFmt w:val="none"/>
      <w:lvlText w:val="3."/>
      <w:lvlJc w:val="left"/>
      <w:pPr>
        <w:tabs>
          <w:tab w:val="num" w:pos="720"/>
        </w:tabs>
        <w:ind w:left="720" w:hanging="360"/>
      </w:pPr>
      <w:rPr>
        <w:rFonts w:cs="Times New Roman" w:hint="default"/>
        <w:b w:val="0"/>
      </w:rPr>
    </w:lvl>
    <w:lvl w:ilvl="1" w:tplc="FF701A12">
      <w:start w:val="1"/>
      <w:numFmt w:val="decimal"/>
      <w:lvlText w:val="%2."/>
      <w:lvlJc w:val="left"/>
      <w:pPr>
        <w:tabs>
          <w:tab w:val="num" w:pos="1440"/>
        </w:tabs>
        <w:ind w:left="1440" w:hanging="360"/>
      </w:pPr>
      <w:rPr>
        <w:rFonts w:cs="Times New Roman" w:hint="default"/>
        <w:b w:val="0"/>
        <w:i w:val="0"/>
        <w:color w:val="auto"/>
      </w:rPr>
    </w:lvl>
    <w:lvl w:ilvl="2" w:tplc="0415000F">
      <w:start w:val="1"/>
      <w:numFmt w:val="decimal"/>
      <w:lvlText w:val="%3."/>
      <w:lvlJc w:val="left"/>
      <w:pPr>
        <w:tabs>
          <w:tab w:val="num" w:pos="502"/>
        </w:tabs>
        <w:ind w:left="502" w:hanging="360"/>
      </w:pPr>
      <w:rPr>
        <w:rFonts w:cs="Times New Roman" w:hint="default"/>
        <w:b w:val="0"/>
      </w:rPr>
    </w:lvl>
    <w:lvl w:ilvl="3" w:tplc="03C4CE96">
      <w:start w:val="1"/>
      <w:numFmt w:val="decimal"/>
      <w:lvlText w:val="%4."/>
      <w:lvlJc w:val="left"/>
      <w:pPr>
        <w:tabs>
          <w:tab w:val="num" w:pos="2880"/>
        </w:tabs>
        <w:ind w:left="2880" w:hanging="360"/>
      </w:pPr>
      <w:rPr>
        <w:rFonts w:cs="Times New Roman" w:hint="default"/>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7" w15:restartNumberingAfterBreak="0">
    <w:nsid w:val="1F036901"/>
    <w:multiLevelType w:val="hybridMultilevel"/>
    <w:tmpl w:val="58426810"/>
    <w:lvl w:ilvl="0" w:tplc="04150001">
      <w:start w:val="1"/>
      <w:numFmt w:val="bullet"/>
      <w:lvlText w:val=""/>
      <w:lvlJc w:val="left"/>
      <w:pPr>
        <w:ind w:left="838" w:hanging="360"/>
      </w:pPr>
      <w:rPr>
        <w:rFonts w:ascii="Symbol" w:hAnsi="Symbol" w:hint="default"/>
      </w:rPr>
    </w:lvl>
    <w:lvl w:ilvl="1" w:tplc="04150003" w:tentative="1">
      <w:start w:val="1"/>
      <w:numFmt w:val="bullet"/>
      <w:lvlText w:val="o"/>
      <w:lvlJc w:val="left"/>
      <w:pPr>
        <w:ind w:left="1558" w:hanging="360"/>
      </w:pPr>
      <w:rPr>
        <w:rFonts w:ascii="Courier New" w:hAnsi="Courier New" w:cs="Courier New" w:hint="default"/>
      </w:rPr>
    </w:lvl>
    <w:lvl w:ilvl="2" w:tplc="04150005" w:tentative="1">
      <w:start w:val="1"/>
      <w:numFmt w:val="bullet"/>
      <w:lvlText w:val=""/>
      <w:lvlJc w:val="left"/>
      <w:pPr>
        <w:ind w:left="2278" w:hanging="360"/>
      </w:pPr>
      <w:rPr>
        <w:rFonts w:ascii="Wingdings" w:hAnsi="Wingdings" w:hint="default"/>
      </w:rPr>
    </w:lvl>
    <w:lvl w:ilvl="3" w:tplc="04150001" w:tentative="1">
      <w:start w:val="1"/>
      <w:numFmt w:val="bullet"/>
      <w:lvlText w:val=""/>
      <w:lvlJc w:val="left"/>
      <w:pPr>
        <w:ind w:left="2998" w:hanging="360"/>
      </w:pPr>
      <w:rPr>
        <w:rFonts w:ascii="Symbol" w:hAnsi="Symbol" w:hint="default"/>
      </w:rPr>
    </w:lvl>
    <w:lvl w:ilvl="4" w:tplc="04150003" w:tentative="1">
      <w:start w:val="1"/>
      <w:numFmt w:val="bullet"/>
      <w:lvlText w:val="o"/>
      <w:lvlJc w:val="left"/>
      <w:pPr>
        <w:ind w:left="3718" w:hanging="360"/>
      </w:pPr>
      <w:rPr>
        <w:rFonts w:ascii="Courier New" w:hAnsi="Courier New" w:cs="Courier New" w:hint="default"/>
      </w:rPr>
    </w:lvl>
    <w:lvl w:ilvl="5" w:tplc="04150005" w:tentative="1">
      <w:start w:val="1"/>
      <w:numFmt w:val="bullet"/>
      <w:lvlText w:val=""/>
      <w:lvlJc w:val="left"/>
      <w:pPr>
        <w:ind w:left="4438" w:hanging="360"/>
      </w:pPr>
      <w:rPr>
        <w:rFonts w:ascii="Wingdings" w:hAnsi="Wingdings" w:hint="default"/>
      </w:rPr>
    </w:lvl>
    <w:lvl w:ilvl="6" w:tplc="04150001" w:tentative="1">
      <w:start w:val="1"/>
      <w:numFmt w:val="bullet"/>
      <w:lvlText w:val=""/>
      <w:lvlJc w:val="left"/>
      <w:pPr>
        <w:ind w:left="5158" w:hanging="360"/>
      </w:pPr>
      <w:rPr>
        <w:rFonts w:ascii="Symbol" w:hAnsi="Symbol" w:hint="default"/>
      </w:rPr>
    </w:lvl>
    <w:lvl w:ilvl="7" w:tplc="04150003" w:tentative="1">
      <w:start w:val="1"/>
      <w:numFmt w:val="bullet"/>
      <w:lvlText w:val="o"/>
      <w:lvlJc w:val="left"/>
      <w:pPr>
        <w:ind w:left="5878" w:hanging="360"/>
      </w:pPr>
      <w:rPr>
        <w:rFonts w:ascii="Courier New" w:hAnsi="Courier New" w:cs="Courier New" w:hint="default"/>
      </w:rPr>
    </w:lvl>
    <w:lvl w:ilvl="8" w:tplc="04150005" w:tentative="1">
      <w:start w:val="1"/>
      <w:numFmt w:val="bullet"/>
      <w:lvlText w:val=""/>
      <w:lvlJc w:val="left"/>
      <w:pPr>
        <w:ind w:left="6598" w:hanging="360"/>
      </w:pPr>
      <w:rPr>
        <w:rFonts w:ascii="Wingdings" w:hAnsi="Wingdings" w:hint="default"/>
      </w:rPr>
    </w:lvl>
  </w:abstractNum>
  <w:abstractNum w:abstractNumId="8" w15:restartNumberingAfterBreak="0">
    <w:nsid w:val="221D6A27"/>
    <w:multiLevelType w:val="hybridMultilevel"/>
    <w:tmpl w:val="6186EF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6F42727"/>
    <w:multiLevelType w:val="hybridMultilevel"/>
    <w:tmpl w:val="6444FA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B494D60"/>
    <w:multiLevelType w:val="hybridMultilevel"/>
    <w:tmpl w:val="6344827E"/>
    <w:lvl w:ilvl="0" w:tplc="14183D5C">
      <w:start w:val="2"/>
      <w:numFmt w:val="decimal"/>
      <w:lvlText w:val="%1."/>
      <w:lvlJc w:val="left"/>
      <w:pPr>
        <w:tabs>
          <w:tab w:val="num" w:pos="390"/>
        </w:tabs>
        <w:ind w:left="390" w:hanging="360"/>
      </w:pPr>
      <w:rPr>
        <w:rFonts w:cs="Times New Roman"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D1F3BAE"/>
    <w:multiLevelType w:val="hybridMultilevel"/>
    <w:tmpl w:val="B53E9616"/>
    <w:lvl w:ilvl="0" w:tplc="6556276A">
      <w:start w:val="1"/>
      <w:numFmt w:val="decimal"/>
      <w:lvlText w:val="%1."/>
      <w:lvlJc w:val="left"/>
      <w:pPr>
        <w:tabs>
          <w:tab w:val="num" w:pos="357"/>
        </w:tabs>
        <w:ind w:left="357" w:hanging="357"/>
      </w:pPr>
      <w:rPr>
        <w:rFonts w:cs="Times New Roman" w:hint="default"/>
      </w:rPr>
    </w:lvl>
    <w:lvl w:ilvl="1" w:tplc="46CA17E2">
      <w:start w:val="1"/>
      <w:numFmt w:val="lowerLetter"/>
      <w:lvlText w:val="%2)"/>
      <w:lvlJc w:val="left"/>
      <w:pPr>
        <w:tabs>
          <w:tab w:val="num" w:pos="714"/>
        </w:tabs>
        <w:ind w:left="714" w:hanging="357"/>
      </w:pPr>
      <w:rPr>
        <w:rFonts w:ascii="Arial" w:hAnsi="Arial" w:cs="Times New Roman" w:hint="default"/>
        <w:b w:val="0"/>
        <w:i w:val="0"/>
        <w:sz w:val="22"/>
        <w:szCs w:val="22"/>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2" w15:restartNumberingAfterBreak="0">
    <w:nsid w:val="335B6E34"/>
    <w:multiLevelType w:val="multilevel"/>
    <w:tmpl w:val="11F0903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6575C80"/>
    <w:multiLevelType w:val="hybridMultilevel"/>
    <w:tmpl w:val="1F5EA362"/>
    <w:lvl w:ilvl="0" w:tplc="B9D232B4">
      <w:start w:val="1"/>
      <w:numFmt w:val="decimal"/>
      <w:lvlText w:val="%1)"/>
      <w:lvlJc w:val="left"/>
      <w:pPr>
        <w:tabs>
          <w:tab w:val="num" w:pos="788"/>
        </w:tabs>
        <w:ind w:left="788" w:hanging="362"/>
      </w:pPr>
      <w:rPr>
        <w:rFonts w:hint="default"/>
        <w:b w:val="0"/>
        <w:color w:val="auto"/>
      </w:rPr>
    </w:lvl>
    <w:lvl w:ilvl="1" w:tplc="04150019" w:tentative="1">
      <w:start w:val="1"/>
      <w:numFmt w:val="lowerLetter"/>
      <w:lvlText w:val="%2."/>
      <w:lvlJc w:val="left"/>
      <w:pPr>
        <w:tabs>
          <w:tab w:val="num" w:pos="966"/>
        </w:tabs>
        <w:ind w:left="966" w:hanging="360"/>
      </w:pPr>
    </w:lvl>
    <w:lvl w:ilvl="2" w:tplc="0415001B">
      <w:start w:val="1"/>
      <w:numFmt w:val="lowerRoman"/>
      <w:lvlText w:val="%3."/>
      <w:lvlJc w:val="right"/>
      <w:pPr>
        <w:tabs>
          <w:tab w:val="num" w:pos="1686"/>
        </w:tabs>
        <w:ind w:left="1686" w:hanging="180"/>
      </w:pPr>
    </w:lvl>
    <w:lvl w:ilvl="3" w:tplc="0415000F" w:tentative="1">
      <w:start w:val="1"/>
      <w:numFmt w:val="decimal"/>
      <w:lvlText w:val="%4."/>
      <w:lvlJc w:val="left"/>
      <w:pPr>
        <w:tabs>
          <w:tab w:val="num" w:pos="2406"/>
        </w:tabs>
        <w:ind w:left="2406" w:hanging="360"/>
      </w:pPr>
    </w:lvl>
    <w:lvl w:ilvl="4" w:tplc="04150019" w:tentative="1">
      <w:start w:val="1"/>
      <w:numFmt w:val="lowerLetter"/>
      <w:lvlText w:val="%5."/>
      <w:lvlJc w:val="left"/>
      <w:pPr>
        <w:tabs>
          <w:tab w:val="num" w:pos="3126"/>
        </w:tabs>
        <w:ind w:left="3126" w:hanging="360"/>
      </w:pPr>
    </w:lvl>
    <w:lvl w:ilvl="5" w:tplc="0415001B" w:tentative="1">
      <w:start w:val="1"/>
      <w:numFmt w:val="lowerRoman"/>
      <w:lvlText w:val="%6."/>
      <w:lvlJc w:val="right"/>
      <w:pPr>
        <w:tabs>
          <w:tab w:val="num" w:pos="3846"/>
        </w:tabs>
        <w:ind w:left="3846" w:hanging="180"/>
      </w:pPr>
    </w:lvl>
    <w:lvl w:ilvl="6" w:tplc="0415000F" w:tentative="1">
      <w:start w:val="1"/>
      <w:numFmt w:val="decimal"/>
      <w:lvlText w:val="%7."/>
      <w:lvlJc w:val="left"/>
      <w:pPr>
        <w:tabs>
          <w:tab w:val="num" w:pos="4566"/>
        </w:tabs>
        <w:ind w:left="4566" w:hanging="360"/>
      </w:pPr>
    </w:lvl>
    <w:lvl w:ilvl="7" w:tplc="04150019" w:tentative="1">
      <w:start w:val="1"/>
      <w:numFmt w:val="lowerLetter"/>
      <w:lvlText w:val="%8."/>
      <w:lvlJc w:val="left"/>
      <w:pPr>
        <w:tabs>
          <w:tab w:val="num" w:pos="5286"/>
        </w:tabs>
        <w:ind w:left="5286" w:hanging="360"/>
      </w:pPr>
    </w:lvl>
    <w:lvl w:ilvl="8" w:tplc="0415001B" w:tentative="1">
      <w:start w:val="1"/>
      <w:numFmt w:val="lowerRoman"/>
      <w:lvlText w:val="%9."/>
      <w:lvlJc w:val="right"/>
      <w:pPr>
        <w:tabs>
          <w:tab w:val="num" w:pos="6006"/>
        </w:tabs>
        <w:ind w:left="6006" w:hanging="180"/>
      </w:pPr>
    </w:lvl>
  </w:abstractNum>
  <w:abstractNum w:abstractNumId="14" w15:restartNumberingAfterBreak="0">
    <w:nsid w:val="36C85453"/>
    <w:multiLevelType w:val="hybridMultilevel"/>
    <w:tmpl w:val="74F455CA"/>
    <w:lvl w:ilvl="0" w:tplc="04150001">
      <w:start w:val="1"/>
      <w:numFmt w:val="bullet"/>
      <w:lvlText w:val=""/>
      <w:lvlJc w:val="left"/>
      <w:rPr>
        <w:rFonts w:ascii="Symbol" w:hAnsi="Symbol" w:hint="default"/>
        <w:i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3A7E27E1"/>
    <w:multiLevelType w:val="hybridMultilevel"/>
    <w:tmpl w:val="272AD0A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C8E5EC7"/>
    <w:multiLevelType w:val="multilevel"/>
    <w:tmpl w:val="599898DE"/>
    <w:styleLink w:val="1ust1"/>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ascii="Arial" w:eastAsia="Times New Roman" w:hAnsi="Arial" w:cs="Arial"/>
      </w:rPr>
    </w:lvl>
    <w:lvl w:ilvl="2">
      <w:start w:val="1"/>
      <w:numFmt w:val="lowerLetter"/>
      <w:lvlText w:val="%3)"/>
      <w:lvlJc w:val="left"/>
      <w:pPr>
        <w:tabs>
          <w:tab w:val="num" w:pos="1418"/>
        </w:tabs>
        <w:ind w:left="1418" w:hanging="709"/>
      </w:pPr>
      <w:rPr>
        <w:rFonts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17" w15:restartNumberingAfterBreak="0">
    <w:nsid w:val="3DB754FC"/>
    <w:multiLevelType w:val="hybridMultilevel"/>
    <w:tmpl w:val="07BC27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43277589"/>
    <w:multiLevelType w:val="hybridMultilevel"/>
    <w:tmpl w:val="9AB0D92A"/>
    <w:lvl w:ilvl="0" w:tplc="04150001">
      <w:start w:val="1"/>
      <w:numFmt w:val="bullet"/>
      <w:lvlText w:val=""/>
      <w:lvlJc w:val="left"/>
      <w:pPr>
        <w:ind w:left="784" w:hanging="360"/>
      </w:pPr>
      <w:rPr>
        <w:rFonts w:ascii="Symbol" w:hAnsi="Symbol" w:hint="default"/>
      </w:rPr>
    </w:lvl>
    <w:lvl w:ilvl="1" w:tplc="04150003" w:tentative="1">
      <w:start w:val="1"/>
      <w:numFmt w:val="bullet"/>
      <w:lvlText w:val="o"/>
      <w:lvlJc w:val="left"/>
      <w:pPr>
        <w:ind w:left="1504" w:hanging="360"/>
      </w:pPr>
      <w:rPr>
        <w:rFonts w:ascii="Courier New" w:hAnsi="Courier New" w:cs="Courier New" w:hint="default"/>
      </w:rPr>
    </w:lvl>
    <w:lvl w:ilvl="2" w:tplc="04150005" w:tentative="1">
      <w:start w:val="1"/>
      <w:numFmt w:val="bullet"/>
      <w:lvlText w:val=""/>
      <w:lvlJc w:val="left"/>
      <w:pPr>
        <w:ind w:left="2224" w:hanging="360"/>
      </w:pPr>
      <w:rPr>
        <w:rFonts w:ascii="Wingdings" w:hAnsi="Wingdings" w:hint="default"/>
      </w:rPr>
    </w:lvl>
    <w:lvl w:ilvl="3" w:tplc="04150001" w:tentative="1">
      <w:start w:val="1"/>
      <w:numFmt w:val="bullet"/>
      <w:lvlText w:val=""/>
      <w:lvlJc w:val="left"/>
      <w:pPr>
        <w:ind w:left="2944" w:hanging="360"/>
      </w:pPr>
      <w:rPr>
        <w:rFonts w:ascii="Symbol" w:hAnsi="Symbol" w:hint="default"/>
      </w:rPr>
    </w:lvl>
    <w:lvl w:ilvl="4" w:tplc="04150003" w:tentative="1">
      <w:start w:val="1"/>
      <w:numFmt w:val="bullet"/>
      <w:lvlText w:val="o"/>
      <w:lvlJc w:val="left"/>
      <w:pPr>
        <w:ind w:left="3664" w:hanging="360"/>
      </w:pPr>
      <w:rPr>
        <w:rFonts w:ascii="Courier New" w:hAnsi="Courier New" w:cs="Courier New" w:hint="default"/>
      </w:rPr>
    </w:lvl>
    <w:lvl w:ilvl="5" w:tplc="04150005" w:tentative="1">
      <w:start w:val="1"/>
      <w:numFmt w:val="bullet"/>
      <w:lvlText w:val=""/>
      <w:lvlJc w:val="left"/>
      <w:pPr>
        <w:ind w:left="4384" w:hanging="360"/>
      </w:pPr>
      <w:rPr>
        <w:rFonts w:ascii="Wingdings" w:hAnsi="Wingdings" w:hint="default"/>
      </w:rPr>
    </w:lvl>
    <w:lvl w:ilvl="6" w:tplc="04150001" w:tentative="1">
      <w:start w:val="1"/>
      <w:numFmt w:val="bullet"/>
      <w:lvlText w:val=""/>
      <w:lvlJc w:val="left"/>
      <w:pPr>
        <w:ind w:left="5104" w:hanging="360"/>
      </w:pPr>
      <w:rPr>
        <w:rFonts w:ascii="Symbol" w:hAnsi="Symbol" w:hint="default"/>
      </w:rPr>
    </w:lvl>
    <w:lvl w:ilvl="7" w:tplc="04150003" w:tentative="1">
      <w:start w:val="1"/>
      <w:numFmt w:val="bullet"/>
      <w:lvlText w:val="o"/>
      <w:lvlJc w:val="left"/>
      <w:pPr>
        <w:ind w:left="5824" w:hanging="360"/>
      </w:pPr>
      <w:rPr>
        <w:rFonts w:ascii="Courier New" w:hAnsi="Courier New" w:cs="Courier New" w:hint="default"/>
      </w:rPr>
    </w:lvl>
    <w:lvl w:ilvl="8" w:tplc="04150005" w:tentative="1">
      <w:start w:val="1"/>
      <w:numFmt w:val="bullet"/>
      <w:lvlText w:val=""/>
      <w:lvlJc w:val="left"/>
      <w:pPr>
        <w:ind w:left="6544" w:hanging="360"/>
      </w:pPr>
      <w:rPr>
        <w:rFonts w:ascii="Wingdings" w:hAnsi="Wingdings" w:hint="default"/>
      </w:rPr>
    </w:lvl>
  </w:abstractNum>
  <w:abstractNum w:abstractNumId="19" w15:restartNumberingAfterBreak="0">
    <w:nsid w:val="44907C1C"/>
    <w:multiLevelType w:val="hybridMultilevel"/>
    <w:tmpl w:val="11D43E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50A4603F"/>
    <w:multiLevelType w:val="hybridMultilevel"/>
    <w:tmpl w:val="1B5019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527E6535"/>
    <w:multiLevelType w:val="multilevel"/>
    <w:tmpl w:val="F2403DF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22" w15:restartNumberingAfterBreak="0">
    <w:nsid w:val="59027A0B"/>
    <w:multiLevelType w:val="hybridMultilevel"/>
    <w:tmpl w:val="ABA201B4"/>
    <w:lvl w:ilvl="0" w:tplc="6D2250EA">
      <w:start w:val="1"/>
      <w:numFmt w:val="decimal"/>
      <w:lvlText w:val="%1."/>
      <w:lvlJc w:val="left"/>
      <w:pPr>
        <w:tabs>
          <w:tab w:val="num" w:pos="357"/>
        </w:tabs>
        <w:ind w:left="357" w:hanging="357"/>
      </w:pPr>
      <w:rPr>
        <w:rFonts w:cs="Times New Roman" w:hint="default"/>
        <w:b w:val="0"/>
        <w:i w:val="0"/>
        <w:color w:val="auto"/>
      </w:rPr>
    </w:lvl>
    <w:lvl w:ilvl="1" w:tplc="2CB2FA12">
      <w:start w:val="1"/>
      <w:numFmt w:val="lowerLetter"/>
      <w:lvlText w:val="%2)"/>
      <w:lvlJc w:val="left"/>
      <w:pPr>
        <w:tabs>
          <w:tab w:val="num" w:pos="714"/>
        </w:tabs>
        <w:ind w:left="714" w:hanging="357"/>
      </w:pPr>
      <w:rPr>
        <w:rFonts w:ascii="Arial" w:hAnsi="Arial" w:cs="Times New Roman" w:hint="default"/>
        <w:b w:val="0"/>
        <w:i w:val="0"/>
        <w:color w:val="auto"/>
        <w:sz w:val="22"/>
        <w:szCs w:val="22"/>
      </w:rPr>
    </w:lvl>
    <w:lvl w:ilvl="2" w:tplc="0415001B">
      <w:start w:val="1"/>
      <w:numFmt w:val="lowerRoman"/>
      <w:lvlText w:val="%3."/>
      <w:lvlJc w:val="right"/>
      <w:pPr>
        <w:tabs>
          <w:tab w:val="num" w:pos="2160"/>
        </w:tabs>
        <w:ind w:left="2160" w:hanging="180"/>
      </w:pPr>
      <w:rPr>
        <w:rFonts w:cs="Times New Roman"/>
      </w:rPr>
    </w:lvl>
    <w:lvl w:ilvl="3" w:tplc="6D2250EA">
      <w:start w:val="1"/>
      <w:numFmt w:val="decimal"/>
      <w:lvlText w:val="%4."/>
      <w:lvlJc w:val="left"/>
      <w:pPr>
        <w:tabs>
          <w:tab w:val="num" w:pos="2880"/>
        </w:tabs>
        <w:ind w:left="2880" w:hanging="360"/>
      </w:pPr>
      <w:rPr>
        <w:rFonts w:cs="Times New Roman" w:hint="default"/>
        <w:b w:val="0"/>
        <w:i w:val="0"/>
        <w:color w:val="auto"/>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3" w15:restartNumberingAfterBreak="0">
    <w:nsid w:val="592A76E7"/>
    <w:multiLevelType w:val="hybridMultilevel"/>
    <w:tmpl w:val="D1FD73A7"/>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5C310D1C"/>
    <w:multiLevelType w:val="hybridMultilevel"/>
    <w:tmpl w:val="339428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5FAA564F"/>
    <w:multiLevelType w:val="hybridMultilevel"/>
    <w:tmpl w:val="EFAC3D2A"/>
    <w:lvl w:ilvl="0" w:tplc="04150001">
      <w:start w:val="1"/>
      <w:numFmt w:val="bullet"/>
      <w:lvlText w:val=""/>
      <w:lvlJc w:val="left"/>
      <w:pPr>
        <w:ind w:left="0" w:firstLine="0"/>
      </w:pPr>
      <w:rPr>
        <w:rFonts w:ascii="Symbol" w:hAnsi="Symbol" w:hint="default"/>
      </w:r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26" w15:restartNumberingAfterBreak="0">
    <w:nsid w:val="631B4CED"/>
    <w:multiLevelType w:val="hybridMultilevel"/>
    <w:tmpl w:val="E5F8F43C"/>
    <w:lvl w:ilvl="0" w:tplc="04150011">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4988814"/>
    <w:multiLevelType w:val="hybridMultilevel"/>
    <w:tmpl w:val="D1FD73A7"/>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6560674C"/>
    <w:multiLevelType w:val="multilevel"/>
    <w:tmpl w:val="F652327E"/>
    <w:lvl w:ilvl="0">
      <w:start w:val="1"/>
      <w:numFmt w:val="decimal"/>
      <w:lvlText w:val="%1."/>
      <w:lvlJc w:val="left"/>
      <w:pPr>
        <w:tabs>
          <w:tab w:val="num" w:pos="360"/>
        </w:tabs>
        <w:ind w:left="360" w:hanging="360"/>
      </w:pPr>
      <w:rPr>
        <w:rFonts w:hint="default"/>
      </w:rPr>
    </w:lvl>
    <w:lvl w:ilvl="1">
      <w:start w:val="1"/>
      <w:numFmt w:val="decimal"/>
      <w:lvlText w:val="%1.%2."/>
      <w:lvlJc w:val="left"/>
      <w:pPr>
        <w:ind w:left="1854" w:hanging="720"/>
      </w:pPr>
      <w:rPr>
        <w:rFonts w:hint="default"/>
        <w:b w:val="0"/>
        <w:i w:val="0"/>
        <w:color w:val="auto"/>
      </w:rPr>
    </w:lvl>
    <w:lvl w:ilvl="2">
      <w:start w:val="1"/>
      <w:numFmt w:val="decimal"/>
      <w:lvlText w:val="%1.%2.%3."/>
      <w:lvlJc w:val="left"/>
      <w:pPr>
        <w:ind w:left="1854" w:hanging="720"/>
      </w:pPr>
      <w:rPr>
        <w:rFonts w:hint="default"/>
        <w:b w:val="0"/>
      </w:rPr>
    </w:lvl>
    <w:lvl w:ilvl="3">
      <w:start w:val="1"/>
      <w:numFmt w:val="decimal"/>
      <w:lvlText w:val="%1.%2.%3.%4."/>
      <w:lvlJc w:val="left"/>
      <w:pPr>
        <w:ind w:left="4482" w:hanging="1080"/>
      </w:pPr>
      <w:rPr>
        <w:rFonts w:hint="default"/>
        <w:b w:val="0"/>
      </w:rPr>
    </w:lvl>
    <w:lvl w:ilvl="4">
      <w:start w:val="1"/>
      <w:numFmt w:val="decimal"/>
      <w:lvlText w:val="%1.%2.%3.%4.%5."/>
      <w:lvlJc w:val="left"/>
      <w:pPr>
        <w:ind w:left="3000" w:hanging="1440"/>
      </w:pPr>
      <w:rPr>
        <w:rFonts w:hint="default"/>
        <w:b w:val="0"/>
      </w:rPr>
    </w:lvl>
    <w:lvl w:ilvl="5">
      <w:start w:val="1"/>
      <w:numFmt w:val="decimal"/>
      <w:lvlText w:val="%1.%2.%3.%4.%5.%6."/>
      <w:lvlJc w:val="left"/>
      <w:pPr>
        <w:ind w:left="7110" w:hanging="1440"/>
      </w:pPr>
      <w:rPr>
        <w:rFonts w:hint="default"/>
        <w:b w:val="0"/>
      </w:rPr>
    </w:lvl>
    <w:lvl w:ilvl="6">
      <w:start w:val="1"/>
      <w:numFmt w:val="decimal"/>
      <w:lvlText w:val="%1.%2.%3.%4.%5.%6.%7."/>
      <w:lvlJc w:val="left"/>
      <w:pPr>
        <w:ind w:left="8604" w:hanging="1800"/>
      </w:pPr>
      <w:rPr>
        <w:rFonts w:hint="default"/>
        <w:b w:val="0"/>
      </w:rPr>
    </w:lvl>
    <w:lvl w:ilvl="7">
      <w:start w:val="1"/>
      <w:numFmt w:val="decimal"/>
      <w:lvlText w:val="%1.%2.%3.%4.%5.%6.%7.%8."/>
      <w:lvlJc w:val="left"/>
      <w:pPr>
        <w:ind w:left="10098" w:hanging="2160"/>
      </w:pPr>
      <w:rPr>
        <w:rFonts w:hint="default"/>
        <w:b w:val="0"/>
      </w:rPr>
    </w:lvl>
    <w:lvl w:ilvl="8">
      <w:start w:val="1"/>
      <w:numFmt w:val="decimal"/>
      <w:lvlText w:val="%1.%2.%3.%4.%5.%6.%7.%8.%9."/>
      <w:lvlJc w:val="left"/>
      <w:pPr>
        <w:ind w:left="11232" w:hanging="2160"/>
      </w:pPr>
      <w:rPr>
        <w:rFonts w:hint="default"/>
        <w:b w:val="0"/>
      </w:rPr>
    </w:lvl>
  </w:abstractNum>
  <w:abstractNum w:abstractNumId="29" w15:restartNumberingAfterBreak="0">
    <w:nsid w:val="65FF35F0"/>
    <w:multiLevelType w:val="hybridMultilevel"/>
    <w:tmpl w:val="C35C1D5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7114922"/>
    <w:multiLevelType w:val="hybridMultilevel"/>
    <w:tmpl w:val="A570692E"/>
    <w:lvl w:ilvl="0" w:tplc="66D80022">
      <w:start w:val="1"/>
      <w:numFmt w:val="decimal"/>
      <w:lvlText w:val="%1."/>
      <w:lvlJc w:val="left"/>
      <w:pPr>
        <w:ind w:left="720" w:hanging="360"/>
      </w:pPr>
      <w:rPr>
        <w:rFonts w:ascii="Arial" w:eastAsia="Times New Roman" w:hAnsi="Arial" w:cs="Arial"/>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7351A84"/>
    <w:multiLevelType w:val="hybridMultilevel"/>
    <w:tmpl w:val="CA188352"/>
    <w:lvl w:ilvl="0" w:tplc="47F0536E">
      <w:start w:val="3"/>
      <w:numFmt w:val="decimal"/>
      <w:lvlText w:val="%1."/>
      <w:lvlJc w:val="left"/>
      <w:pPr>
        <w:tabs>
          <w:tab w:val="num" w:pos="390"/>
        </w:tabs>
        <w:ind w:left="390" w:hanging="360"/>
      </w:pPr>
      <w:rPr>
        <w:rFonts w:cs="Times New Roman" w:hint="default"/>
        <w:b w:val="0"/>
        <w:i w:val="0"/>
        <w:color w:val="auto"/>
      </w:rPr>
    </w:lvl>
    <w:lvl w:ilvl="1" w:tplc="04150019">
      <w:start w:val="1"/>
      <w:numFmt w:val="lowerLetter"/>
      <w:lvlText w:val="%2."/>
      <w:lvlJc w:val="left"/>
      <w:pPr>
        <w:tabs>
          <w:tab w:val="num" w:pos="1113"/>
        </w:tabs>
        <w:ind w:left="1113" w:hanging="360"/>
      </w:pPr>
      <w:rPr>
        <w:rFonts w:cs="Times New Roman"/>
      </w:rPr>
    </w:lvl>
    <w:lvl w:ilvl="2" w:tplc="0415001B">
      <w:start w:val="1"/>
      <w:numFmt w:val="lowerRoman"/>
      <w:lvlText w:val="%3."/>
      <w:lvlJc w:val="right"/>
      <w:pPr>
        <w:tabs>
          <w:tab w:val="num" w:pos="1833"/>
        </w:tabs>
        <w:ind w:left="1833" w:hanging="180"/>
      </w:pPr>
      <w:rPr>
        <w:rFonts w:cs="Times New Roman"/>
      </w:rPr>
    </w:lvl>
    <w:lvl w:ilvl="3" w:tplc="0415000F">
      <w:start w:val="1"/>
      <w:numFmt w:val="decimal"/>
      <w:lvlText w:val="%4."/>
      <w:lvlJc w:val="left"/>
      <w:pPr>
        <w:tabs>
          <w:tab w:val="num" w:pos="2553"/>
        </w:tabs>
        <w:ind w:left="2553" w:hanging="360"/>
      </w:pPr>
      <w:rPr>
        <w:rFonts w:cs="Times New Roman"/>
      </w:rPr>
    </w:lvl>
    <w:lvl w:ilvl="4" w:tplc="04150019" w:tentative="1">
      <w:start w:val="1"/>
      <w:numFmt w:val="lowerLetter"/>
      <w:lvlText w:val="%5."/>
      <w:lvlJc w:val="left"/>
      <w:pPr>
        <w:tabs>
          <w:tab w:val="num" w:pos="3273"/>
        </w:tabs>
        <w:ind w:left="3273" w:hanging="360"/>
      </w:pPr>
      <w:rPr>
        <w:rFonts w:cs="Times New Roman"/>
      </w:rPr>
    </w:lvl>
    <w:lvl w:ilvl="5" w:tplc="0415001B" w:tentative="1">
      <w:start w:val="1"/>
      <w:numFmt w:val="lowerRoman"/>
      <w:lvlText w:val="%6."/>
      <w:lvlJc w:val="right"/>
      <w:pPr>
        <w:tabs>
          <w:tab w:val="num" w:pos="3993"/>
        </w:tabs>
        <w:ind w:left="3993" w:hanging="180"/>
      </w:pPr>
      <w:rPr>
        <w:rFonts w:cs="Times New Roman"/>
      </w:rPr>
    </w:lvl>
    <w:lvl w:ilvl="6" w:tplc="0415000F" w:tentative="1">
      <w:start w:val="1"/>
      <w:numFmt w:val="decimal"/>
      <w:lvlText w:val="%7."/>
      <w:lvlJc w:val="left"/>
      <w:pPr>
        <w:tabs>
          <w:tab w:val="num" w:pos="4713"/>
        </w:tabs>
        <w:ind w:left="4713" w:hanging="360"/>
      </w:pPr>
      <w:rPr>
        <w:rFonts w:cs="Times New Roman"/>
      </w:rPr>
    </w:lvl>
    <w:lvl w:ilvl="7" w:tplc="04150019" w:tentative="1">
      <w:start w:val="1"/>
      <w:numFmt w:val="lowerLetter"/>
      <w:lvlText w:val="%8."/>
      <w:lvlJc w:val="left"/>
      <w:pPr>
        <w:tabs>
          <w:tab w:val="num" w:pos="5433"/>
        </w:tabs>
        <w:ind w:left="5433" w:hanging="360"/>
      </w:pPr>
      <w:rPr>
        <w:rFonts w:cs="Times New Roman"/>
      </w:rPr>
    </w:lvl>
    <w:lvl w:ilvl="8" w:tplc="0415001B" w:tentative="1">
      <w:start w:val="1"/>
      <w:numFmt w:val="lowerRoman"/>
      <w:lvlText w:val="%9."/>
      <w:lvlJc w:val="right"/>
      <w:pPr>
        <w:tabs>
          <w:tab w:val="num" w:pos="6153"/>
        </w:tabs>
        <w:ind w:left="6153" w:hanging="180"/>
      </w:pPr>
      <w:rPr>
        <w:rFonts w:cs="Times New Roman"/>
      </w:rPr>
    </w:lvl>
  </w:abstractNum>
  <w:abstractNum w:abstractNumId="32" w15:restartNumberingAfterBreak="0">
    <w:nsid w:val="6D9B292F"/>
    <w:multiLevelType w:val="hybridMultilevel"/>
    <w:tmpl w:val="B834448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709D7E29"/>
    <w:multiLevelType w:val="hybridMultilevel"/>
    <w:tmpl w:val="4F5E2782"/>
    <w:lvl w:ilvl="0" w:tplc="A26A3ECC">
      <w:start w:val="1"/>
      <w:numFmt w:val="lowerLetter"/>
      <w:lvlText w:val="%1)"/>
      <w:lvlJc w:val="left"/>
      <w:pPr>
        <w:tabs>
          <w:tab w:val="num" w:pos="360"/>
        </w:tabs>
        <w:ind w:left="360" w:hanging="360"/>
      </w:pPr>
      <w:rPr>
        <w:rFonts w:cs="Times New Roman" w:hint="default"/>
      </w:rPr>
    </w:lvl>
    <w:lvl w:ilvl="1" w:tplc="9EFCC174">
      <w:start w:val="1"/>
      <w:numFmt w:val="lowerLetter"/>
      <w:lvlText w:val="%2)"/>
      <w:lvlJc w:val="left"/>
      <w:pPr>
        <w:tabs>
          <w:tab w:val="num" w:pos="1120"/>
        </w:tabs>
        <w:ind w:left="1120" w:hanging="397"/>
      </w:pPr>
      <w:rPr>
        <w:rFonts w:cs="Times New Roman" w:hint="default"/>
      </w:rPr>
    </w:lvl>
    <w:lvl w:ilvl="2" w:tplc="0415001B">
      <w:start w:val="1"/>
      <w:numFmt w:val="lowerRoman"/>
      <w:lvlText w:val="%3."/>
      <w:lvlJc w:val="right"/>
      <w:pPr>
        <w:tabs>
          <w:tab w:val="num" w:pos="1803"/>
        </w:tabs>
        <w:ind w:left="1803" w:hanging="180"/>
      </w:pPr>
      <w:rPr>
        <w:rFonts w:cs="Times New Roman"/>
      </w:rPr>
    </w:lvl>
    <w:lvl w:ilvl="3" w:tplc="0415000F">
      <w:start w:val="1"/>
      <w:numFmt w:val="decimal"/>
      <w:lvlText w:val="%4."/>
      <w:lvlJc w:val="left"/>
      <w:pPr>
        <w:tabs>
          <w:tab w:val="num" w:pos="2523"/>
        </w:tabs>
        <w:ind w:left="2523" w:hanging="360"/>
      </w:pPr>
      <w:rPr>
        <w:rFonts w:cs="Times New Roman"/>
      </w:rPr>
    </w:lvl>
    <w:lvl w:ilvl="4" w:tplc="04150019" w:tentative="1">
      <w:start w:val="1"/>
      <w:numFmt w:val="lowerLetter"/>
      <w:lvlText w:val="%5."/>
      <w:lvlJc w:val="left"/>
      <w:pPr>
        <w:tabs>
          <w:tab w:val="num" w:pos="3243"/>
        </w:tabs>
        <w:ind w:left="3243" w:hanging="360"/>
      </w:pPr>
      <w:rPr>
        <w:rFonts w:cs="Times New Roman"/>
      </w:rPr>
    </w:lvl>
    <w:lvl w:ilvl="5" w:tplc="0415001B" w:tentative="1">
      <w:start w:val="1"/>
      <w:numFmt w:val="lowerRoman"/>
      <w:lvlText w:val="%6."/>
      <w:lvlJc w:val="right"/>
      <w:pPr>
        <w:tabs>
          <w:tab w:val="num" w:pos="3963"/>
        </w:tabs>
        <w:ind w:left="3963" w:hanging="180"/>
      </w:pPr>
      <w:rPr>
        <w:rFonts w:cs="Times New Roman"/>
      </w:rPr>
    </w:lvl>
    <w:lvl w:ilvl="6" w:tplc="0415000F" w:tentative="1">
      <w:start w:val="1"/>
      <w:numFmt w:val="decimal"/>
      <w:lvlText w:val="%7."/>
      <w:lvlJc w:val="left"/>
      <w:pPr>
        <w:tabs>
          <w:tab w:val="num" w:pos="4683"/>
        </w:tabs>
        <w:ind w:left="4683" w:hanging="360"/>
      </w:pPr>
      <w:rPr>
        <w:rFonts w:cs="Times New Roman"/>
      </w:rPr>
    </w:lvl>
    <w:lvl w:ilvl="7" w:tplc="04150019" w:tentative="1">
      <w:start w:val="1"/>
      <w:numFmt w:val="lowerLetter"/>
      <w:lvlText w:val="%8."/>
      <w:lvlJc w:val="left"/>
      <w:pPr>
        <w:tabs>
          <w:tab w:val="num" w:pos="5403"/>
        </w:tabs>
        <w:ind w:left="5403" w:hanging="360"/>
      </w:pPr>
      <w:rPr>
        <w:rFonts w:cs="Times New Roman"/>
      </w:rPr>
    </w:lvl>
    <w:lvl w:ilvl="8" w:tplc="0415001B" w:tentative="1">
      <w:start w:val="1"/>
      <w:numFmt w:val="lowerRoman"/>
      <w:lvlText w:val="%9."/>
      <w:lvlJc w:val="right"/>
      <w:pPr>
        <w:tabs>
          <w:tab w:val="num" w:pos="6123"/>
        </w:tabs>
        <w:ind w:left="6123" w:hanging="180"/>
      </w:pPr>
      <w:rPr>
        <w:rFonts w:cs="Times New Roman"/>
      </w:rPr>
    </w:lvl>
  </w:abstractNum>
  <w:abstractNum w:abstractNumId="34" w15:restartNumberingAfterBreak="0">
    <w:nsid w:val="71A7698D"/>
    <w:multiLevelType w:val="multilevel"/>
    <w:tmpl w:val="2F7401B8"/>
    <w:lvl w:ilvl="0">
      <w:start w:val="3"/>
      <w:numFmt w:val="decimal"/>
      <w:lvlText w:val="%1."/>
      <w:lvlJc w:val="left"/>
      <w:pPr>
        <w:ind w:left="360" w:hanging="360"/>
      </w:pPr>
      <w:rPr>
        <w:rFonts w:hint="default"/>
      </w:rPr>
    </w:lvl>
    <w:lvl w:ilvl="1">
      <w:start w:val="1"/>
      <w:numFmt w:val="decimal"/>
      <w:lvlText w:val="%2)"/>
      <w:lvlJc w:val="left"/>
      <w:pPr>
        <w:ind w:left="360" w:hanging="360"/>
      </w:pPr>
      <w:rPr>
        <w:rFonts w:ascii="Arial" w:eastAsia="Calibri" w:hAnsi="Arial" w:cs="Arial"/>
        <w:b w:val="0"/>
        <w:i w:val="0"/>
        <w:iCs/>
      </w:rPr>
    </w:lvl>
    <w:lvl w:ilvl="2">
      <w:start w:val="1"/>
      <w:numFmt w:val="lowerLetter"/>
      <w:lvlText w:val="%3)"/>
      <w:lvlJc w:val="left"/>
      <w:pPr>
        <w:ind w:left="1996" w:hanging="720"/>
      </w:pPr>
      <w:rPr>
        <w:rFonts w:ascii="Arial" w:eastAsia="Calibri" w:hAnsi="Arial" w:cs="Arial"/>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8F63D44"/>
    <w:multiLevelType w:val="hybridMultilevel"/>
    <w:tmpl w:val="3954BB8C"/>
    <w:lvl w:ilvl="0" w:tplc="1102E3EA">
      <w:numFmt w:val="bullet"/>
      <w:lvlText w:val="•"/>
      <w:lvlJc w:val="left"/>
      <w:pPr>
        <w:ind w:left="720" w:hanging="360"/>
      </w:pPr>
      <w:rPr>
        <w:rFonts w:ascii="Times New Roman" w:eastAsia="Calibri"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30"/>
  </w:num>
  <w:num w:numId="2">
    <w:abstractNumId w:val="13"/>
  </w:num>
  <w:num w:numId="3">
    <w:abstractNumId w:val="32"/>
  </w:num>
  <w:num w:numId="4">
    <w:abstractNumId w:val="6"/>
  </w:num>
  <w:num w:numId="5">
    <w:abstractNumId w:val="31"/>
  </w:num>
  <w:num w:numId="6">
    <w:abstractNumId w:val="11"/>
  </w:num>
  <w:num w:numId="7">
    <w:abstractNumId w:val="15"/>
  </w:num>
  <w:num w:numId="8">
    <w:abstractNumId w:val="28"/>
  </w:num>
  <w:num w:numId="9">
    <w:abstractNumId w:val="16"/>
  </w:num>
  <w:num w:numId="10">
    <w:abstractNumId w:val="16"/>
    <w:lvlOverride w:ilvl="0">
      <w:lvl w:ilvl="0">
        <w:start w:val="1"/>
        <w:numFmt w:val="decimal"/>
        <w:lvlText w:val="§ %1."/>
        <w:lvlJc w:val="left"/>
        <w:pPr>
          <w:tabs>
            <w:tab w:val="num" w:pos="993"/>
          </w:tabs>
          <w:ind w:left="993" w:hanging="709"/>
        </w:pPr>
        <w:rPr>
          <w:rFonts w:ascii="Arial" w:hAnsi="Arial" w:cs="Arial" w:hint="default"/>
          <w:b/>
          <w:sz w:val="22"/>
          <w:szCs w:val="22"/>
        </w:rPr>
      </w:lvl>
    </w:lvlOverride>
    <w:lvlOverride w:ilvl="1">
      <w:lvl w:ilvl="1">
        <w:start w:val="1"/>
        <w:numFmt w:val="decimal"/>
        <w:lvlText w:val="%2."/>
        <w:lvlJc w:val="left"/>
        <w:pPr>
          <w:tabs>
            <w:tab w:val="num" w:pos="709"/>
          </w:tabs>
          <w:ind w:left="709" w:hanging="709"/>
        </w:pPr>
        <w:rPr>
          <w:rFonts w:ascii="Arial" w:hAnsi="Arial" w:cs="Arial" w:hint="default"/>
          <w:b w:val="0"/>
          <w:sz w:val="22"/>
        </w:rPr>
      </w:lvl>
    </w:lvlOverride>
    <w:lvlOverride w:ilvl="2">
      <w:lvl w:ilvl="2">
        <w:start w:val="1"/>
        <w:numFmt w:val="decimal"/>
        <w:lvlText w:val="%3)"/>
        <w:lvlJc w:val="left"/>
        <w:pPr>
          <w:tabs>
            <w:tab w:val="num" w:pos="1419"/>
          </w:tabs>
          <w:ind w:left="1419" w:hanging="709"/>
        </w:pPr>
        <w:rPr>
          <w:rFonts w:ascii="Arial" w:hAnsi="Arial" w:cs="Times New Roman" w:hint="default"/>
          <w:sz w:val="22"/>
        </w:rPr>
      </w:lvl>
    </w:lvlOverride>
    <w:lvlOverride w:ilvl="3">
      <w:lvl w:ilvl="3">
        <w:start w:val="1"/>
        <w:numFmt w:val="lowerLetter"/>
        <w:lvlText w:val="%4)"/>
        <w:lvlJc w:val="left"/>
        <w:pPr>
          <w:tabs>
            <w:tab w:val="num" w:pos="1417"/>
          </w:tabs>
          <w:ind w:left="1417" w:hanging="708"/>
        </w:pPr>
        <w:rPr>
          <w:rFonts w:ascii="Arial" w:eastAsia="Calibri" w:hAnsi="Arial" w:cs="Arial"/>
          <w:sz w:val="22"/>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11">
    <w:abstractNumId w:val="26"/>
  </w:num>
  <w:num w:numId="12">
    <w:abstractNumId w:val="34"/>
  </w:num>
  <w:num w:numId="13">
    <w:abstractNumId w:val="22"/>
  </w:num>
  <w:num w:numId="14">
    <w:abstractNumId w:val="1"/>
  </w:num>
  <w:num w:numId="15">
    <w:abstractNumId w:val="33"/>
  </w:num>
  <w:num w:numId="16">
    <w:abstractNumId w:val="10"/>
  </w:num>
  <w:num w:numId="17">
    <w:abstractNumId w:val="27"/>
  </w:num>
  <w:num w:numId="18">
    <w:abstractNumId w:val="2"/>
  </w:num>
  <w:num w:numId="19">
    <w:abstractNumId w:val="12"/>
  </w:num>
  <w:num w:numId="20">
    <w:abstractNumId w:val="3"/>
  </w:num>
  <w:num w:numId="21">
    <w:abstractNumId w:val="8"/>
  </w:num>
  <w:num w:numId="22">
    <w:abstractNumId w:val="19"/>
  </w:num>
  <w:num w:numId="23">
    <w:abstractNumId w:val="18"/>
  </w:num>
  <w:num w:numId="24">
    <w:abstractNumId w:val="7"/>
  </w:num>
  <w:num w:numId="25">
    <w:abstractNumId w:val="24"/>
  </w:num>
  <w:num w:numId="26">
    <w:abstractNumId w:val="25"/>
  </w:num>
  <w:num w:numId="27">
    <w:abstractNumId w:val="17"/>
  </w:num>
  <w:num w:numId="28">
    <w:abstractNumId w:val="0"/>
  </w:num>
  <w:num w:numId="29">
    <w:abstractNumId w:val="4"/>
  </w:num>
  <w:num w:numId="30">
    <w:abstractNumId w:val="14"/>
  </w:num>
  <w:num w:numId="31">
    <w:abstractNumId w:val="35"/>
  </w:num>
  <w:num w:numId="32">
    <w:abstractNumId w:val="23"/>
  </w:num>
  <w:num w:numId="33">
    <w:abstractNumId w:val="5"/>
  </w:num>
  <w:num w:numId="34">
    <w:abstractNumId w:val="9"/>
  </w:num>
  <w:num w:numId="35">
    <w:abstractNumId w:val="20"/>
  </w:num>
  <w:num w:numId="36">
    <w:abstractNumId w:val="29"/>
  </w:num>
  <w:num w:numId="3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C12"/>
    <w:rsid w:val="000011AA"/>
    <w:rsid w:val="0000513F"/>
    <w:rsid w:val="00013EAB"/>
    <w:rsid w:val="00022FA9"/>
    <w:rsid w:val="00025EE3"/>
    <w:rsid w:val="00030C1F"/>
    <w:rsid w:val="00047073"/>
    <w:rsid w:val="00047350"/>
    <w:rsid w:val="00056C12"/>
    <w:rsid w:val="00057129"/>
    <w:rsid w:val="000653FF"/>
    <w:rsid w:val="00071471"/>
    <w:rsid w:val="000728F1"/>
    <w:rsid w:val="00073F74"/>
    <w:rsid w:val="00075F88"/>
    <w:rsid w:val="000817F9"/>
    <w:rsid w:val="00082BCF"/>
    <w:rsid w:val="00086102"/>
    <w:rsid w:val="00087864"/>
    <w:rsid w:val="00092563"/>
    <w:rsid w:val="000A0FB8"/>
    <w:rsid w:val="000A7477"/>
    <w:rsid w:val="000B55FA"/>
    <w:rsid w:val="000C0B49"/>
    <w:rsid w:val="000D240D"/>
    <w:rsid w:val="000D726F"/>
    <w:rsid w:val="000E1A11"/>
    <w:rsid w:val="000F54C3"/>
    <w:rsid w:val="000F6F05"/>
    <w:rsid w:val="00120CFD"/>
    <w:rsid w:val="001254FB"/>
    <w:rsid w:val="001706FC"/>
    <w:rsid w:val="00172289"/>
    <w:rsid w:val="00173B7D"/>
    <w:rsid w:val="001777D7"/>
    <w:rsid w:val="0018028D"/>
    <w:rsid w:val="0018775F"/>
    <w:rsid w:val="00191B43"/>
    <w:rsid w:val="00195BD7"/>
    <w:rsid w:val="001A11D4"/>
    <w:rsid w:val="001A2060"/>
    <w:rsid w:val="001C1822"/>
    <w:rsid w:val="001C2D7F"/>
    <w:rsid w:val="001C36E8"/>
    <w:rsid w:val="001C3D27"/>
    <w:rsid w:val="001C5DF1"/>
    <w:rsid w:val="001E6E94"/>
    <w:rsid w:val="001F41E8"/>
    <w:rsid w:val="001F6D42"/>
    <w:rsid w:val="00216D15"/>
    <w:rsid w:val="00222693"/>
    <w:rsid w:val="00226C87"/>
    <w:rsid w:val="00232EA0"/>
    <w:rsid w:val="00240C3E"/>
    <w:rsid w:val="00245A3C"/>
    <w:rsid w:val="00256F96"/>
    <w:rsid w:val="00262AF5"/>
    <w:rsid w:val="00263FAF"/>
    <w:rsid w:val="0026616C"/>
    <w:rsid w:val="00271650"/>
    <w:rsid w:val="002725F5"/>
    <w:rsid w:val="00275641"/>
    <w:rsid w:val="0027603D"/>
    <w:rsid w:val="00277EDC"/>
    <w:rsid w:val="00281FB5"/>
    <w:rsid w:val="002853AD"/>
    <w:rsid w:val="002A62ED"/>
    <w:rsid w:val="002C3D07"/>
    <w:rsid w:val="002C4364"/>
    <w:rsid w:val="002D17A1"/>
    <w:rsid w:val="002F0C5C"/>
    <w:rsid w:val="002F16D0"/>
    <w:rsid w:val="002F1B02"/>
    <w:rsid w:val="002F2B4A"/>
    <w:rsid w:val="00301B98"/>
    <w:rsid w:val="00304E2E"/>
    <w:rsid w:val="00312ECA"/>
    <w:rsid w:val="00317E4E"/>
    <w:rsid w:val="0032250C"/>
    <w:rsid w:val="00331D26"/>
    <w:rsid w:val="00337764"/>
    <w:rsid w:val="003412A3"/>
    <w:rsid w:val="00356A74"/>
    <w:rsid w:val="00357FF7"/>
    <w:rsid w:val="00386213"/>
    <w:rsid w:val="003965B8"/>
    <w:rsid w:val="003C7946"/>
    <w:rsid w:val="003D3F29"/>
    <w:rsid w:val="003E207A"/>
    <w:rsid w:val="003E550C"/>
    <w:rsid w:val="003F4E17"/>
    <w:rsid w:val="003F546A"/>
    <w:rsid w:val="00400090"/>
    <w:rsid w:val="004072D1"/>
    <w:rsid w:val="00415F2F"/>
    <w:rsid w:val="00423029"/>
    <w:rsid w:val="0042661C"/>
    <w:rsid w:val="00431ADB"/>
    <w:rsid w:val="00435654"/>
    <w:rsid w:val="00442148"/>
    <w:rsid w:val="0044747D"/>
    <w:rsid w:val="00464662"/>
    <w:rsid w:val="00464FD6"/>
    <w:rsid w:val="004775EB"/>
    <w:rsid w:val="004848C1"/>
    <w:rsid w:val="00487C22"/>
    <w:rsid w:val="00491846"/>
    <w:rsid w:val="004A7667"/>
    <w:rsid w:val="004B4221"/>
    <w:rsid w:val="004B4957"/>
    <w:rsid w:val="004B6F8D"/>
    <w:rsid w:val="004C4BA1"/>
    <w:rsid w:val="004C7AFA"/>
    <w:rsid w:val="004E01A6"/>
    <w:rsid w:val="004E62DD"/>
    <w:rsid w:val="004E64C8"/>
    <w:rsid w:val="004E79DD"/>
    <w:rsid w:val="004F2F60"/>
    <w:rsid w:val="00532832"/>
    <w:rsid w:val="00540E21"/>
    <w:rsid w:val="005516F4"/>
    <w:rsid w:val="005705A1"/>
    <w:rsid w:val="005720F4"/>
    <w:rsid w:val="00573668"/>
    <w:rsid w:val="00581C0F"/>
    <w:rsid w:val="005865B6"/>
    <w:rsid w:val="005A5D0C"/>
    <w:rsid w:val="005B7682"/>
    <w:rsid w:val="005D2304"/>
    <w:rsid w:val="005D4A17"/>
    <w:rsid w:val="005E02EF"/>
    <w:rsid w:val="005F6415"/>
    <w:rsid w:val="006010C0"/>
    <w:rsid w:val="00602916"/>
    <w:rsid w:val="00616927"/>
    <w:rsid w:val="00620A2C"/>
    <w:rsid w:val="0064721C"/>
    <w:rsid w:val="00660274"/>
    <w:rsid w:val="00660890"/>
    <w:rsid w:val="00663FEF"/>
    <w:rsid w:val="00676842"/>
    <w:rsid w:val="006803F1"/>
    <w:rsid w:val="00681639"/>
    <w:rsid w:val="00687B99"/>
    <w:rsid w:val="006932D0"/>
    <w:rsid w:val="006B451C"/>
    <w:rsid w:val="006B6513"/>
    <w:rsid w:val="006C3639"/>
    <w:rsid w:val="006C7D2B"/>
    <w:rsid w:val="006D164C"/>
    <w:rsid w:val="006D4FE9"/>
    <w:rsid w:val="006E009F"/>
    <w:rsid w:val="006F68B0"/>
    <w:rsid w:val="0070462E"/>
    <w:rsid w:val="007102B6"/>
    <w:rsid w:val="00725F8E"/>
    <w:rsid w:val="00730CBC"/>
    <w:rsid w:val="007430BD"/>
    <w:rsid w:val="007440C7"/>
    <w:rsid w:val="0074624E"/>
    <w:rsid w:val="00752C31"/>
    <w:rsid w:val="007558AF"/>
    <w:rsid w:val="007705CC"/>
    <w:rsid w:val="00781A49"/>
    <w:rsid w:val="00784098"/>
    <w:rsid w:val="00793582"/>
    <w:rsid w:val="007C658C"/>
    <w:rsid w:val="007D234B"/>
    <w:rsid w:val="007E0121"/>
    <w:rsid w:val="007E39F6"/>
    <w:rsid w:val="007F0AAF"/>
    <w:rsid w:val="008017E3"/>
    <w:rsid w:val="008021DC"/>
    <w:rsid w:val="00816266"/>
    <w:rsid w:val="008210CC"/>
    <w:rsid w:val="0082459C"/>
    <w:rsid w:val="0083488F"/>
    <w:rsid w:val="008368A4"/>
    <w:rsid w:val="00843EE1"/>
    <w:rsid w:val="008529B4"/>
    <w:rsid w:val="00854216"/>
    <w:rsid w:val="00854AB5"/>
    <w:rsid w:val="008551E9"/>
    <w:rsid w:val="00860311"/>
    <w:rsid w:val="00876AD8"/>
    <w:rsid w:val="00877094"/>
    <w:rsid w:val="00884925"/>
    <w:rsid w:val="00886B77"/>
    <w:rsid w:val="00893EF0"/>
    <w:rsid w:val="00897945"/>
    <w:rsid w:val="008B0FC3"/>
    <w:rsid w:val="008B29FC"/>
    <w:rsid w:val="008C50EE"/>
    <w:rsid w:val="008D73BD"/>
    <w:rsid w:val="008D7520"/>
    <w:rsid w:val="008E10BD"/>
    <w:rsid w:val="00924EC3"/>
    <w:rsid w:val="00926989"/>
    <w:rsid w:val="00934D07"/>
    <w:rsid w:val="009411B7"/>
    <w:rsid w:val="00942C9D"/>
    <w:rsid w:val="00944F35"/>
    <w:rsid w:val="0094559F"/>
    <w:rsid w:val="00947BC8"/>
    <w:rsid w:val="00952836"/>
    <w:rsid w:val="0096756E"/>
    <w:rsid w:val="00975311"/>
    <w:rsid w:val="00986CF7"/>
    <w:rsid w:val="00987094"/>
    <w:rsid w:val="009C0CED"/>
    <w:rsid w:val="009C39E3"/>
    <w:rsid w:val="009D33DF"/>
    <w:rsid w:val="009D6667"/>
    <w:rsid w:val="009F3649"/>
    <w:rsid w:val="009F60C0"/>
    <w:rsid w:val="00A03CA3"/>
    <w:rsid w:val="00A07AC3"/>
    <w:rsid w:val="00A14709"/>
    <w:rsid w:val="00A221B2"/>
    <w:rsid w:val="00A26ADF"/>
    <w:rsid w:val="00A37FDC"/>
    <w:rsid w:val="00A43D95"/>
    <w:rsid w:val="00A43F80"/>
    <w:rsid w:val="00A6259A"/>
    <w:rsid w:val="00A670CC"/>
    <w:rsid w:val="00A759E1"/>
    <w:rsid w:val="00A778EE"/>
    <w:rsid w:val="00A92435"/>
    <w:rsid w:val="00AA0B43"/>
    <w:rsid w:val="00AA29AC"/>
    <w:rsid w:val="00AA686A"/>
    <w:rsid w:val="00AB781D"/>
    <w:rsid w:val="00AC40F0"/>
    <w:rsid w:val="00AC5DB7"/>
    <w:rsid w:val="00AD47BE"/>
    <w:rsid w:val="00AE6FA6"/>
    <w:rsid w:val="00AF0404"/>
    <w:rsid w:val="00B100C7"/>
    <w:rsid w:val="00B133B8"/>
    <w:rsid w:val="00B15132"/>
    <w:rsid w:val="00B21C60"/>
    <w:rsid w:val="00B34897"/>
    <w:rsid w:val="00B3666C"/>
    <w:rsid w:val="00B84B42"/>
    <w:rsid w:val="00BA09C3"/>
    <w:rsid w:val="00BA387B"/>
    <w:rsid w:val="00BA5C7C"/>
    <w:rsid w:val="00BB1030"/>
    <w:rsid w:val="00BB3687"/>
    <w:rsid w:val="00BC028E"/>
    <w:rsid w:val="00BD19C1"/>
    <w:rsid w:val="00BD6B8E"/>
    <w:rsid w:val="00BE5AAA"/>
    <w:rsid w:val="00BE7466"/>
    <w:rsid w:val="00BF5BD1"/>
    <w:rsid w:val="00C01A33"/>
    <w:rsid w:val="00C15341"/>
    <w:rsid w:val="00C16489"/>
    <w:rsid w:val="00C1686C"/>
    <w:rsid w:val="00C31C53"/>
    <w:rsid w:val="00C32380"/>
    <w:rsid w:val="00C32FBC"/>
    <w:rsid w:val="00C33308"/>
    <w:rsid w:val="00C37BF8"/>
    <w:rsid w:val="00C467CA"/>
    <w:rsid w:val="00C4687B"/>
    <w:rsid w:val="00C57DC4"/>
    <w:rsid w:val="00C600BE"/>
    <w:rsid w:val="00C61242"/>
    <w:rsid w:val="00C65E3F"/>
    <w:rsid w:val="00C6671A"/>
    <w:rsid w:val="00C776FE"/>
    <w:rsid w:val="00C8576A"/>
    <w:rsid w:val="00C91E65"/>
    <w:rsid w:val="00C967ED"/>
    <w:rsid w:val="00C97912"/>
    <w:rsid w:val="00CA5B3D"/>
    <w:rsid w:val="00CB75D7"/>
    <w:rsid w:val="00CE4EB7"/>
    <w:rsid w:val="00CE531B"/>
    <w:rsid w:val="00CF1D69"/>
    <w:rsid w:val="00CF45E2"/>
    <w:rsid w:val="00D03042"/>
    <w:rsid w:val="00D35C49"/>
    <w:rsid w:val="00D6021B"/>
    <w:rsid w:val="00D632BB"/>
    <w:rsid w:val="00D6607B"/>
    <w:rsid w:val="00D73A95"/>
    <w:rsid w:val="00D77594"/>
    <w:rsid w:val="00D84F81"/>
    <w:rsid w:val="00D85AB5"/>
    <w:rsid w:val="00D975E7"/>
    <w:rsid w:val="00DB0452"/>
    <w:rsid w:val="00DB74B5"/>
    <w:rsid w:val="00DB7562"/>
    <w:rsid w:val="00DC4160"/>
    <w:rsid w:val="00DE246B"/>
    <w:rsid w:val="00DE7A9B"/>
    <w:rsid w:val="00E05CDE"/>
    <w:rsid w:val="00E06B92"/>
    <w:rsid w:val="00E23A36"/>
    <w:rsid w:val="00E307A3"/>
    <w:rsid w:val="00E40A7E"/>
    <w:rsid w:val="00E47FE9"/>
    <w:rsid w:val="00E631EC"/>
    <w:rsid w:val="00E6778A"/>
    <w:rsid w:val="00E722E0"/>
    <w:rsid w:val="00E745ED"/>
    <w:rsid w:val="00E805DB"/>
    <w:rsid w:val="00E82F8D"/>
    <w:rsid w:val="00E84F24"/>
    <w:rsid w:val="00E90233"/>
    <w:rsid w:val="00E920CD"/>
    <w:rsid w:val="00E92948"/>
    <w:rsid w:val="00EA21CB"/>
    <w:rsid w:val="00EA6C59"/>
    <w:rsid w:val="00EB6097"/>
    <w:rsid w:val="00ED1180"/>
    <w:rsid w:val="00ED7D5C"/>
    <w:rsid w:val="00EE2138"/>
    <w:rsid w:val="00F03DF8"/>
    <w:rsid w:val="00F139F0"/>
    <w:rsid w:val="00F16EB4"/>
    <w:rsid w:val="00F262E1"/>
    <w:rsid w:val="00F31C37"/>
    <w:rsid w:val="00F42F22"/>
    <w:rsid w:val="00F443CA"/>
    <w:rsid w:val="00F44453"/>
    <w:rsid w:val="00F65EC5"/>
    <w:rsid w:val="00F672A2"/>
    <w:rsid w:val="00F76F33"/>
    <w:rsid w:val="00F81F1F"/>
    <w:rsid w:val="00F84EBB"/>
    <w:rsid w:val="00F87EEE"/>
    <w:rsid w:val="00F92505"/>
    <w:rsid w:val="00F9378C"/>
    <w:rsid w:val="00FA2D12"/>
    <w:rsid w:val="00FA3EC1"/>
    <w:rsid w:val="00FB0CD0"/>
    <w:rsid w:val="00FC1411"/>
    <w:rsid w:val="00FC4270"/>
    <w:rsid w:val="00FC4930"/>
    <w:rsid w:val="00FD0CDA"/>
    <w:rsid w:val="00FD205F"/>
    <w:rsid w:val="00FD5B5C"/>
    <w:rsid w:val="00FE759B"/>
    <w:rsid w:val="00FF0120"/>
    <w:rsid w:val="00FF57C2"/>
    <w:rsid w:val="00FF7026"/>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D33A12"/>
  <w15:docId w15:val="{BF7DDA6A-72E9-4A99-931D-D3F2DFC65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17E4E"/>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F65EC5"/>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65EC5"/>
    <w:rPr>
      <w:rFonts w:ascii="Segoe UI" w:hAnsi="Segoe UI" w:cs="Segoe UI"/>
      <w:sz w:val="18"/>
      <w:szCs w:val="18"/>
    </w:rPr>
  </w:style>
  <w:style w:type="character" w:styleId="Hipercze">
    <w:name w:val="Hyperlink"/>
    <w:basedOn w:val="Domylnaczcionkaakapitu"/>
    <w:uiPriority w:val="99"/>
    <w:unhideWhenUsed/>
    <w:rsid w:val="000D726F"/>
    <w:rPr>
      <w:color w:val="0563C1" w:themeColor="hyperlink"/>
      <w:u w:val="single"/>
    </w:rPr>
  </w:style>
  <w:style w:type="numbering" w:customStyle="1" w:styleId="1ust1">
    <w:name w:val="§ 1. / ust. 1"/>
    <w:uiPriority w:val="99"/>
    <w:rsid w:val="000A0FB8"/>
    <w:pPr>
      <w:numPr>
        <w:numId w:val="9"/>
      </w:numPr>
    </w:pPr>
  </w:style>
  <w:style w:type="character" w:styleId="Odwoaniedokomentarza">
    <w:name w:val="annotation reference"/>
    <w:basedOn w:val="Domylnaczcionkaakapitu"/>
    <w:uiPriority w:val="99"/>
    <w:semiHidden/>
    <w:unhideWhenUsed/>
    <w:rsid w:val="001C1822"/>
    <w:rPr>
      <w:sz w:val="16"/>
      <w:szCs w:val="16"/>
    </w:rPr>
  </w:style>
  <w:style w:type="paragraph" w:styleId="Tekstkomentarza">
    <w:name w:val="annotation text"/>
    <w:basedOn w:val="Normalny"/>
    <w:link w:val="TekstkomentarzaZnak"/>
    <w:uiPriority w:val="99"/>
    <w:unhideWhenUsed/>
    <w:rsid w:val="001C1822"/>
    <w:pPr>
      <w:spacing w:line="240" w:lineRule="auto"/>
    </w:pPr>
    <w:rPr>
      <w:sz w:val="20"/>
      <w:szCs w:val="20"/>
    </w:rPr>
  </w:style>
  <w:style w:type="character" w:customStyle="1" w:styleId="TekstkomentarzaZnak">
    <w:name w:val="Tekst komentarza Znak"/>
    <w:basedOn w:val="Domylnaczcionkaakapitu"/>
    <w:link w:val="Tekstkomentarza"/>
    <w:uiPriority w:val="99"/>
    <w:rsid w:val="001C1822"/>
    <w:rPr>
      <w:sz w:val="20"/>
      <w:szCs w:val="20"/>
    </w:rPr>
  </w:style>
  <w:style w:type="paragraph" w:styleId="Tematkomentarza">
    <w:name w:val="annotation subject"/>
    <w:basedOn w:val="Tekstkomentarza"/>
    <w:next w:val="Tekstkomentarza"/>
    <w:link w:val="TematkomentarzaZnak"/>
    <w:uiPriority w:val="99"/>
    <w:semiHidden/>
    <w:unhideWhenUsed/>
    <w:rsid w:val="001C1822"/>
    <w:rPr>
      <w:b/>
      <w:bCs/>
    </w:rPr>
  </w:style>
  <w:style w:type="character" w:customStyle="1" w:styleId="TematkomentarzaZnak">
    <w:name w:val="Temat komentarza Znak"/>
    <w:basedOn w:val="TekstkomentarzaZnak"/>
    <w:link w:val="Tematkomentarza"/>
    <w:uiPriority w:val="99"/>
    <w:semiHidden/>
    <w:rsid w:val="001C1822"/>
    <w:rPr>
      <w:b/>
      <w:bCs/>
      <w:sz w:val="20"/>
      <w:szCs w:val="20"/>
    </w:rPr>
  </w:style>
  <w:style w:type="paragraph" w:customStyle="1" w:styleId="Default">
    <w:name w:val="Default"/>
    <w:rsid w:val="003412A3"/>
    <w:pPr>
      <w:autoSpaceDE w:val="0"/>
      <w:autoSpaceDN w:val="0"/>
      <w:adjustRightInd w:val="0"/>
      <w:spacing w:after="0" w:line="240" w:lineRule="auto"/>
    </w:pPr>
    <w:rPr>
      <w:rFonts w:ascii="Calibri" w:hAnsi="Calibri" w:cs="Calibri"/>
      <w:color w:val="000000"/>
      <w:sz w:val="24"/>
      <w:szCs w:val="24"/>
    </w:rPr>
  </w:style>
  <w:style w:type="paragraph" w:styleId="Nagwek">
    <w:name w:val="header"/>
    <w:basedOn w:val="Normalny"/>
    <w:link w:val="NagwekZnak"/>
    <w:uiPriority w:val="99"/>
    <w:unhideWhenUsed/>
    <w:rsid w:val="005865B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865B6"/>
  </w:style>
  <w:style w:type="paragraph" w:styleId="Stopka">
    <w:name w:val="footer"/>
    <w:basedOn w:val="Normalny"/>
    <w:link w:val="StopkaZnak"/>
    <w:uiPriority w:val="99"/>
    <w:unhideWhenUsed/>
    <w:rsid w:val="005865B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865B6"/>
  </w:style>
  <w:style w:type="paragraph" w:customStyle="1" w:styleId="v1default">
    <w:name w:val="v1default"/>
    <w:basedOn w:val="Normalny"/>
    <w:rsid w:val="004C4BA1"/>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Akapitzlist">
    <w:name w:val="List Paragraph"/>
    <w:aliases w:val="ROZDIAŁY,Styl 1,Nagłówek A"/>
    <w:basedOn w:val="Normalny"/>
    <w:link w:val="AkapitzlistZnak"/>
    <w:uiPriority w:val="1"/>
    <w:qFormat/>
    <w:rsid w:val="007558AF"/>
    <w:pPr>
      <w:spacing w:after="0" w:line="360" w:lineRule="auto"/>
      <w:ind w:left="720"/>
      <w:contextualSpacing/>
    </w:pPr>
  </w:style>
  <w:style w:type="paragraph" w:styleId="Tytu">
    <w:name w:val="Title"/>
    <w:basedOn w:val="Normalny"/>
    <w:next w:val="Normalny"/>
    <w:link w:val="TytuZnak"/>
    <w:uiPriority w:val="10"/>
    <w:qFormat/>
    <w:rsid w:val="006D4FE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D4FE9"/>
    <w:rPr>
      <w:rFonts w:asciiTheme="majorHAnsi" w:eastAsiaTheme="majorEastAsia" w:hAnsiTheme="majorHAnsi" w:cstheme="majorBidi"/>
      <w:spacing w:val="-10"/>
      <w:kern w:val="28"/>
      <w:sz w:val="56"/>
      <w:szCs w:val="56"/>
    </w:rPr>
  </w:style>
  <w:style w:type="character" w:customStyle="1" w:styleId="AkapitzlistZnak">
    <w:name w:val="Akapit z listą Znak"/>
    <w:aliases w:val="ROZDIAŁY Znak,Styl 1 Znak,Nagłówek A Znak"/>
    <w:basedOn w:val="Domylnaczcionkaakapitu"/>
    <w:link w:val="Akapitzlist"/>
    <w:uiPriority w:val="1"/>
    <w:qFormat/>
    <w:rsid w:val="001C3D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5626628">
      <w:bodyDiv w:val="1"/>
      <w:marLeft w:val="0"/>
      <w:marRight w:val="0"/>
      <w:marTop w:val="0"/>
      <w:marBottom w:val="0"/>
      <w:divBdr>
        <w:top w:val="none" w:sz="0" w:space="0" w:color="auto"/>
        <w:left w:val="none" w:sz="0" w:space="0" w:color="auto"/>
        <w:bottom w:val="none" w:sz="0" w:space="0" w:color="auto"/>
        <w:right w:val="none" w:sz="0" w:space="0" w:color="auto"/>
      </w:divBdr>
      <w:divsChild>
        <w:div w:id="1528371011">
          <w:marLeft w:val="0"/>
          <w:marRight w:val="0"/>
          <w:marTop w:val="0"/>
          <w:marBottom w:val="0"/>
          <w:divBdr>
            <w:top w:val="none" w:sz="0" w:space="0" w:color="auto"/>
            <w:left w:val="none" w:sz="0" w:space="0" w:color="auto"/>
            <w:bottom w:val="none" w:sz="0" w:space="0" w:color="auto"/>
            <w:right w:val="none" w:sz="0" w:space="0" w:color="auto"/>
          </w:divBdr>
          <w:divsChild>
            <w:div w:id="1470825611">
              <w:marLeft w:val="0"/>
              <w:marRight w:val="0"/>
              <w:marTop w:val="0"/>
              <w:marBottom w:val="0"/>
              <w:divBdr>
                <w:top w:val="none" w:sz="0" w:space="0" w:color="auto"/>
                <w:left w:val="none" w:sz="0" w:space="0" w:color="auto"/>
                <w:bottom w:val="none" w:sz="0" w:space="0" w:color="auto"/>
                <w:right w:val="none" w:sz="0" w:space="0" w:color="auto"/>
              </w:divBdr>
            </w:div>
          </w:divsChild>
        </w:div>
        <w:div w:id="1227842876">
          <w:marLeft w:val="0"/>
          <w:marRight w:val="0"/>
          <w:marTop w:val="0"/>
          <w:marBottom w:val="0"/>
          <w:divBdr>
            <w:top w:val="none" w:sz="0" w:space="0" w:color="auto"/>
            <w:left w:val="none" w:sz="0" w:space="0" w:color="auto"/>
            <w:bottom w:val="none" w:sz="0" w:space="0" w:color="auto"/>
            <w:right w:val="none" w:sz="0" w:space="0" w:color="auto"/>
          </w:divBdr>
          <w:divsChild>
            <w:div w:id="356842">
              <w:marLeft w:val="0"/>
              <w:marRight w:val="0"/>
              <w:marTop w:val="0"/>
              <w:marBottom w:val="0"/>
              <w:divBdr>
                <w:top w:val="none" w:sz="0" w:space="0" w:color="auto"/>
                <w:left w:val="none" w:sz="0" w:space="0" w:color="auto"/>
                <w:bottom w:val="none" w:sz="0" w:space="0" w:color="auto"/>
                <w:right w:val="none" w:sz="0" w:space="0" w:color="auto"/>
              </w:divBdr>
            </w:div>
          </w:divsChild>
        </w:div>
        <w:div w:id="1329944960">
          <w:marLeft w:val="0"/>
          <w:marRight w:val="0"/>
          <w:marTop w:val="0"/>
          <w:marBottom w:val="0"/>
          <w:divBdr>
            <w:top w:val="none" w:sz="0" w:space="0" w:color="auto"/>
            <w:left w:val="none" w:sz="0" w:space="0" w:color="auto"/>
            <w:bottom w:val="none" w:sz="0" w:space="0" w:color="auto"/>
            <w:right w:val="none" w:sz="0" w:space="0" w:color="auto"/>
          </w:divBdr>
          <w:divsChild>
            <w:div w:id="1733960824">
              <w:marLeft w:val="0"/>
              <w:marRight w:val="0"/>
              <w:marTop w:val="0"/>
              <w:marBottom w:val="0"/>
              <w:divBdr>
                <w:top w:val="none" w:sz="0" w:space="0" w:color="auto"/>
                <w:left w:val="none" w:sz="0" w:space="0" w:color="auto"/>
                <w:bottom w:val="none" w:sz="0" w:space="0" w:color="auto"/>
                <w:right w:val="none" w:sz="0" w:space="0" w:color="auto"/>
              </w:divBdr>
            </w:div>
            <w:div w:id="430325341">
              <w:marLeft w:val="0"/>
              <w:marRight w:val="0"/>
              <w:marTop w:val="0"/>
              <w:marBottom w:val="0"/>
              <w:divBdr>
                <w:top w:val="none" w:sz="0" w:space="0" w:color="auto"/>
                <w:left w:val="none" w:sz="0" w:space="0" w:color="auto"/>
                <w:bottom w:val="none" w:sz="0" w:space="0" w:color="auto"/>
                <w:right w:val="none" w:sz="0" w:space="0" w:color="auto"/>
              </w:divBdr>
              <w:divsChild>
                <w:div w:id="1852454479">
                  <w:marLeft w:val="0"/>
                  <w:marRight w:val="0"/>
                  <w:marTop w:val="0"/>
                  <w:marBottom w:val="0"/>
                  <w:divBdr>
                    <w:top w:val="none" w:sz="0" w:space="0" w:color="auto"/>
                    <w:left w:val="none" w:sz="0" w:space="0" w:color="auto"/>
                    <w:bottom w:val="none" w:sz="0" w:space="0" w:color="auto"/>
                    <w:right w:val="none" w:sz="0" w:space="0" w:color="auto"/>
                  </w:divBdr>
                  <w:divsChild>
                    <w:div w:id="572588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101228">
              <w:marLeft w:val="0"/>
              <w:marRight w:val="0"/>
              <w:marTop w:val="0"/>
              <w:marBottom w:val="0"/>
              <w:divBdr>
                <w:top w:val="none" w:sz="0" w:space="0" w:color="auto"/>
                <w:left w:val="none" w:sz="0" w:space="0" w:color="auto"/>
                <w:bottom w:val="none" w:sz="0" w:space="0" w:color="auto"/>
                <w:right w:val="none" w:sz="0" w:space="0" w:color="auto"/>
              </w:divBdr>
              <w:divsChild>
                <w:div w:id="1300919933">
                  <w:marLeft w:val="0"/>
                  <w:marRight w:val="0"/>
                  <w:marTop w:val="0"/>
                  <w:marBottom w:val="0"/>
                  <w:divBdr>
                    <w:top w:val="none" w:sz="0" w:space="0" w:color="auto"/>
                    <w:left w:val="none" w:sz="0" w:space="0" w:color="auto"/>
                    <w:bottom w:val="none" w:sz="0" w:space="0" w:color="auto"/>
                    <w:right w:val="none" w:sz="0" w:space="0" w:color="auto"/>
                  </w:divBdr>
                  <w:divsChild>
                    <w:div w:id="199322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1530400">
      <w:bodyDiv w:val="1"/>
      <w:marLeft w:val="0"/>
      <w:marRight w:val="0"/>
      <w:marTop w:val="0"/>
      <w:marBottom w:val="0"/>
      <w:divBdr>
        <w:top w:val="none" w:sz="0" w:space="0" w:color="auto"/>
        <w:left w:val="none" w:sz="0" w:space="0" w:color="auto"/>
        <w:bottom w:val="none" w:sz="0" w:space="0" w:color="auto"/>
        <w:right w:val="none" w:sz="0" w:space="0" w:color="auto"/>
      </w:divBdr>
    </w:div>
    <w:div w:id="121893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client=firefox-b-d&amp;q=Fundusze+Europejskie+na+Infrastruktur%C4%99%2C+Klimat%2C+%C5%9Arodowisko+2021-2027+%28FEnIKS%29&amp;mstk=AUtExfAr9Kq2F-gTQ9lGRRbalL6jf_dfVD8EpBrz8XL_9g_KV8VwxIGSWHgrGuYdcCXVEqls5kNJuhVzlQRfdKNkZmw8Hy9GAl1XhC9pxU9rq3o1uhylFKPvGSWDFL6e6Rgtq_cnSeXPgz7wStBJRsYRp-lBDrqA9cnE7c3SAbHcsLqRlyuK3bCNOxQTj1FIEtyHuHGaJjrzIxuLTGAs-8Q75-5fN9mW6ZU_LrF3aSCyJzQSJLWAKirdeArPkfVp_GTQbbSykYArdpjiE9BSyX39iwe_afPd2RDp2O5vLmbHt2cTEA&amp;csui=3&amp;ved=2ahUKEwi9-svx8YqTAxVXOBAIHd78JAoQgK4QegQIARAB"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1AED51-5020-46E8-B5EE-DE4FF5F1E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28</Pages>
  <Words>10643</Words>
  <Characters>63860</Characters>
  <Application>Microsoft Office Word</Application>
  <DocSecurity>0</DocSecurity>
  <Lines>532</Lines>
  <Paragraphs>148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74355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jakub.gasik</cp:lastModifiedBy>
  <cp:revision>9</cp:revision>
  <dcterms:created xsi:type="dcterms:W3CDTF">2026-04-16T12:52:00Z</dcterms:created>
  <dcterms:modified xsi:type="dcterms:W3CDTF">2026-04-20T08:49:00Z</dcterms:modified>
</cp:coreProperties>
</file>